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2A5" w:rsidRPr="00675AF5" w:rsidRDefault="007562A5" w:rsidP="007562A5">
      <w:pPr>
        <w:tabs>
          <w:tab w:val="left" w:pos="10890"/>
        </w:tabs>
        <w:spacing w:after="0" w:line="240" w:lineRule="auto"/>
        <w:jc w:val="right"/>
        <w:rPr>
          <w:rFonts w:ascii="Times New Roman" w:eastAsia="Times New Roman" w:hAnsi="Times New Roman" w:cs="Times New Roman"/>
          <w:b/>
          <w:sz w:val="24"/>
          <w:szCs w:val="24"/>
          <w:lang w:eastAsia="ro-RO"/>
        </w:rPr>
      </w:pPr>
      <w:r w:rsidRPr="00675AF5">
        <w:rPr>
          <w:rFonts w:ascii="Times New Roman" w:eastAsia="Times New Roman" w:hAnsi="Times New Roman" w:cs="Times New Roman"/>
          <w:b/>
          <w:sz w:val="24"/>
          <w:szCs w:val="24"/>
          <w:lang w:eastAsia="ro-RO"/>
        </w:rPr>
        <w:t xml:space="preserve">                                                                                                                                                                                              </w:t>
      </w:r>
    </w:p>
    <w:p w:rsidR="00EC0A63" w:rsidRPr="00675AF5" w:rsidRDefault="00EC0A63" w:rsidP="005F7344">
      <w:pPr>
        <w:widowControl w:val="0"/>
        <w:autoSpaceDE w:val="0"/>
        <w:autoSpaceDN w:val="0"/>
        <w:adjustRightInd w:val="0"/>
        <w:spacing w:after="0" w:line="276" w:lineRule="auto"/>
        <w:jc w:val="center"/>
        <w:rPr>
          <w:rFonts w:ascii="Times New Roman" w:eastAsia="Times New Roman" w:hAnsi="Times New Roman" w:cs="Times New Roman"/>
          <w:b/>
          <w:bCs/>
          <w:color w:val="000000" w:themeColor="text1"/>
          <w:sz w:val="24"/>
          <w:szCs w:val="24"/>
        </w:rPr>
      </w:pPr>
    </w:p>
    <w:p w:rsidR="005F7344" w:rsidRPr="00675AF5" w:rsidRDefault="005F7344" w:rsidP="005F7344">
      <w:pPr>
        <w:widowControl w:val="0"/>
        <w:autoSpaceDE w:val="0"/>
        <w:autoSpaceDN w:val="0"/>
        <w:adjustRightInd w:val="0"/>
        <w:spacing w:after="0" w:line="276" w:lineRule="auto"/>
        <w:jc w:val="center"/>
        <w:rPr>
          <w:rFonts w:ascii="Times New Roman" w:eastAsia="Times New Roman" w:hAnsi="Times New Roman" w:cs="Times New Roman"/>
          <w:b/>
          <w:bCs/>
          <w:color w:val="000000" w:themeColor="text1"/>
          <w:sz w:val="24"/>
          <w:szCs w:val="24"/>
        </w:rPr>
      </w:pPr>
      <w:r w:rsidRPr="00675AF5">
        <w:rPr>
          <w:rFonts w:ascii="Times New Roman" w:eastAsia="Times New Roman" w:hAnsi="Times New Roman" w:cs="Times New Roman"/>
          <w:b/>
          <w:bCs/>
          <w:color w:val="000000" w:themeColor="text1"/>
          <w:sz w:val="24"/>
          <w:szCs w:val="24"/>
        </w:rPr>
        <w:t>METODOLOGIE</w:t>
      </w:r>
    </w:p>
    <w:p w:rsidR="005F7344" w:rsidRPr="00675AF5" w:rsidRDefault="005F7344" w:rsidP="005F7344">
      <w:pPr>
        <w:widowControl w:val="0"/>
        <w:autoSpaceDE w:val="0"/>
        <w:autoSpaceDN w:val="0"/>
        <w:adjustRightInd w:val="0"/>
        <w:spacing w:after="0" w:line="276" w:lineRule="auto"/>
        <w:jc w:val="center"/>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rPr>
        <w:t>PRIVIND REGIMUL FINANŢĂRILOR NERAMBURSABILE ALOCATE DE LA BUGETUL JUDEŢULUI DÂMBOVIŢA PENTRU ACTIVITĂŢI NONPROFIT DE INTERES JUDEŢEAN</w:t>
      </w:r>
    </w:p>
    <w:p w:rsidR="005F7344" w:rsidRPr="00675AF5" w:rsidRDefault="005F7344" w:rsidP="00AB3577">
      <w:pPr>
        <w:pStyle w:val="ListParagraph"/>
        <w:widowControl w:val="0"/>
        <w:autoSpaceDE w:val="0"/>
        <w:autoSpaceDN w:val="0"/>
        <w:adjustRightInd w:val="0"/>
        <w:spacing w:after="0" w:line="276" w:lineRule="auto"/>
        <w:ind w:left="0"/>
        <w:jc w:val="center"/>
        <w:rPr>
          <w:rFonts w:ascii="Times New Roman" w:eastAsia="Times New Roman" w:hAnsi="Times New Roman" w:cs="Times New Roman"/>
          <w:b/>
          <w:bCs/>
          <w:color w:val="404040" w:themeColor="text1" w:themeTint="BF"/>
          <w:sz w:val="24"/>
          <w:szCs w:val="24"/>
        </w:rPr>
      </w:pPr>
      <w:r w:rsidRPr="00675AF5">
        <w:rPr>
          <w:rFonts w:ascii="Times New Roman" w:eastAsia="Times New Roman" w:hAnsi="Times New Roman" w:cs="Times New Roman"/>
          <w:b/>
          <w:bCs/>
          <w:color w:val="000000"/>
          <w:sz w:val="24"/>
          <w:szCs w:val="24"/>
        </w:rPr>
        <w:t>-</w:t>
      </w:r>
      <w:r w:rsidRPr="00675AF5">
        <w:rPr>
          <w:rFonts w:ascii="Times New Roman" w:eastAsia="Times New Roman" w:hAnsi="Times New Roman" w:cs="Times New Roman"/>
          <w:b/>
          <w:bCs/>
          <w:color w:val="404040" w:themeColor="text1" w:themeTint="BF"/>
          <w:sz w:val="24"/>
          <w:szCs w:val="24"/>
        </w:rPr>
        <w:t>depun</w:t>
      </w:r>
      <w:r w:rsidR="00AB3577" w:rsidRPr="00675AF5">
        <w:rPr>
          <w:rFonts w:ascii="Times New Roman" w:eastAsia="Times New Roman" w:hAnsi="Times New Roman" w:cs="Times New Roman"/>
          <w:b/>
          <w:bCs/>
          <w:color w:val="404040" w:themeColor="text1" w:themeTint="BF"/>
          <w:sz w:val="24"/>
          <w:szCs w:val="24"/>
        </w:rPr>
        <w:t>ere la registratură sau online-</w:t>
      </w:r>
    </w:p>
    <w:p w:rsidR="005F7344" w:rsidRPr="00675AF5" w:rsidRDefault="002E5A2E" w:rsidP="005F7344">
      <w:pPr>
        <w:widowControl w:val="0"/>
        <w:autoSpaceDE w:val="0"/>
        <w:autoSpaceDN w:val="0"/>
        <w:adjustRightInd w:val="0"/>
        <w:spacing w:after="0" w:line="276" w:lineRule="auto"/>
        <w:jc w:val="both"/>
        <w:rPr>
          <w:rFonts w:ascii="Times New Roman" w:eastAsia="Times New Roman" w:hAnsi="Times New Roman" w:cs="Times New Roman"/>
          <w:bCs/>
          <w:color w:val="000000" w:themeColor="text1"/>
          <w:sz w:val="24"/>
          <w:szCs w:val="24"/>
        </w:rPr>
      </w:pPr>
      <w:r w:rsidRPr="00675AF5">
        <w:rPr>
          <w:rFonts w:ascii="Times New Roman" w:eastAsia="Times New Roman" w:hAnsi="Times New Roman" w:cs="Times New Roman"/>
          <w:bCs/>
          <w:color w:val="000000" w:themeColor="text1"/>
          <w:sz w:val="24"/>
          <w:szCs w:val="24"/>
        </w:rPr>
        <w:tab/>
      </w:r>
      <w:r w:rsidR="005F7344" w:rsidRPr="00675AF5">
        <w:rPr>
          <w:rFonts w:ascii="Times New Roman" w:eastAsia="Times New Roman" w:hAnsi="Times New Roman" w:cs="Times New Roman"/>
          <w:bCs/>
          <w:color w:val="000000" w:themeColor="text1"/>
          <w:sz w:val="24"/>
          <w:szCs w:val="24"/>
        </w:rPr>
        <w:t>METODOLOGIA CUPRINDE:</w:t>
      </w:r>
    </w:p>
    <w:p w:rsidR="005F7344" w:rsidRPr="00675AF5" w:rsidRDefault="00125D87" w:rsidP="00ED3E9E">
      <w:pPr>
        <w:pStyle w:val="NoSpacing"/>
        <w:numPr>
          <w:ilvl w:val="0"/>
          <w:numId w:val="31"/>
        </w:numPr>
        <w:ind w:left="567" w:hanging="567"/>
        <w:rPr>
          <w:rFonts w:ascii="Times New Roman" w:hAnsi="Times New Roman" w:cs="Times New Roman"/>
          <w:lang w:val="ro-RO"/>
        </w:rPr>
      </w:pPr>
      <w:r w:rsidRPr="00675AF5">
        <w:rPr>
          <w:rFonts w:ascii="Times New Roman" w:hAnsi="Times New Roman" w:cs="Times New Roman"/>
          <w:lang w:val="ro-RO"/>
        </w:rPr>
        <w:t>MANUAL DE PROCEDURI</w:t>
      </w:r>
    </w:p>
    <w:p w:rsidR="005F7344" w:rsidRPr="00675AF5" w:rsidRDefault="005F7344" w:rsidP="00ED3E9E">
      <w:pPr>
        <w:pStyle w:val="NoSpacing"/>
        <w:numPr>
          <w:ilvl w:val="0"/>
          <w:numId w:val="31"/>
        </w:numPr>
        <w:ind w:left="567" w:hanging="567"/>
        <w:rPr>
          <w:rFonts w:ascii="Times New Roman" w:hAnsi="Times New Roman" w:cs="Times New Roman"/>
          <w:lang w:val="ro-RO"/>
        </w:rPr>
      </w:pPr>
      <w:r w:rsidRPr="00675AF5">
        <w:rPr>
          <w:rFonts w:ascii="Times New Roman" w:hAnsi="Times New Roman" w:cs="Times New Roman"/>
          <w:lang w:val="ro-RO"/>
        </w:rPr>
        <w:t>GHIDUL SOLICITANTULUI PENTRU DOMENIUL SPORTIV</w:t>
      </w:r>
    </w:p>
    <w:p w:rsidR="005F7344" w:rsidRPr="00675AF5" w:rsidRDefault="005F7344" w:rsidP="00ED3E9E">
      <w:pPr>
        <w:pStyle w:val="NoSpacing"/>
        <w:numPr>
          <w:ilvl w:val="0"/>
          <w:numId w:val="31"/>
        </w:numPr>
        <w:ind w:left="567" w:hanging="567"/>
        <w:rPr>
          <w:rFonts w:ascii="Times New Roman" w:hAnsi="Times New Roman" w:cs="Times New Roman"/>
          <w:lang w:val="ro-RO"/>
        </w:rPr>
      </w:pPr>
      <w:r w:rsidRPr="00675AF5">
        <w:rPr>
          <w:rFonts w:ascii="Times New Roman" w:hAnsi="Times New Roman" w:cs="Times New Roman"/>
          <w:lang w:val="ro-RO"/>
        </w:rPr>
        <w:t>GHIDUL SOLICITANTULUI PENTRU DOMENIUL TINERET</w:t>
      </w:r>
    </w:p>
    <w:p w:rsidR="005F7344" w:rsidRPr="00675AF5" w:rsidRDefault="005F7344" w:rsidP="00ED3E9E">
      <w:pPr>
        <w:pStyle w:val="NoSpacing"/>
        <w:numPr>
          <w:ilvl w:val="0"/>
          <w:numId w:val="31"/>
        </w:numPr>
        <w:ind w:left="567" w:hanging="567"/>
        <w:rPr>
          <w:rFonts w:ascii="Times New Roman" w:hAnsi="Times New Roman" w:cs="Times New Roman"/>
          <w:lang w:val="ro-RO"/>
        </w:rPr>
      </w:pPr>
      <w:r w:rsidRPr="00675AF5">
        <w:rPr>
          <w:rFonts w:ascii="Times New Roman" w:hAnsi="Times New Roman" w:cs="Times New Roman"/>
          <w:lang w:val="ro-RO"/>
        </w:rPr>
        <w:t>GHIDUL SOLICITANTULUI PENTRU DOMENIILE EDUCAȚIE CIVICĂ ȘI SOCIAL</w:t>
      </w:r>
    </w:p>
    <w:p w:rsidR="005F7344" w:rsidRPr="00675AF5" w:rsidRDefault="005F7344" w:rsidP="00ED3E9E">
      <w:pPr>
        <w:pStyle w:val="NoSpacing"/>
        <w:numPr>
          <w:ilvl w:val="0"/>
          <w:numId w:val="31"/>
        </w:numPr>
        <w:ind w:left="567" w:hanging="567"/>
        <w:rPr>
          <w:rFonts w:ascii="Times New Roman" w:hAnsi="Times New Roman" w:cs="Times New Roman"/>
          <w:lang w:val="ro-RO"/>
        </w:rPr>
      </w:pPr>
      <w:r w:rsidRPr="00675AF5">
        <w:rPr>
          <w:rFonts w:ascii="Times New Roman" w:hAnsi="Times New Roman" w:cs="Times New Roman"/>
          <w:lang w:val="ro-RO"/>
        </w:rPr>
        <w:t>GHIDUL SOLICITANTULUI PENTRU DOMENIILE PROMOVAREA TURISMULUI LOCAL ȘI PROTECȚIA MEDIULUI</w:t>
      </w:r>
    </w:p>
    <w:p w:rsidR="005F7344" w:rsidRPr="00675AF5" w:rsidRDefault="005F7344" w:rsidP="00ED3E9E">
      <w:pPr>
        <w:pStyle w:val="NoSpacing"/>
        <w:numPr>
          <w:ilvl w:val="0"/>
          <w:numId w:val="31"/>
        </w:numPr>
        <w:ind w:left="567" w:hanging="567"/>
        <w:rPr>
          <w:rFonts w:ascii="Times New Roman" w:hAnsi="Times New Roman" w:cs="Times New Roman"/>
          <w:lang w:val="ro-RO"/>
        </w:rPr>
      </w:pPr>
      <w:r w:rsidRPr="00675AF5">
        <w:rPr>
          <w:rFonts w:ascii="Times New Roman" w:hAnsi="Times New Roman" w:cs="Times New Roman"/>
          <w:lang w:val="ro-RO"/>
        </w:rPr>
        <w:t>MODEL CADRU – CONTRACT DE FINANȚARE</w:t>
      </w:r>
    </w:p>
    <w:p w:rsidR="005F7344" w:rsidRPr="00675AF5" w:rsidRDefault="005F7344" w:rsidP="00CC7399">
      <w:pPr>
        <w:widowControl w:val="0"/>
        <w:autoSpaceDE w:val="0"/>
        <w:autoSpaceDN w:val="0"/>
        <w:adjustRightInd w:val="0"/>
        <w:spacing w:after="0" w:line="276" w:lineRule="auto"/>
        <w:jc w:val="center"/>
        <w:rPr>
          <w:rFonts w:ascii="Times New Roman" w:eastAsia="Times New Roman" w:hAnsi="Times New Roman" w:cs="Times New Roman"/>
          <w:b/>
          <w:bCs/>
          <w:color w:val="000000" w:themeColor="text1"/>
          <w:sz w:val="24"/>
          <w:szCs w:val="24"/>
        </w:rPr>
      </w:pPr>
      <w:bookmarkStart w:id="0" w:name="_GoBack"/>
    </w:p>
    <w:p w:rsidR="005F7344" w:rsidRPr="00675AF5" w:rsidRDefault="0087315E" w:rsidP="00CC7399">
      <w:pPr>
        <w:pStyle w:val="ListParagraph"/>
        <w:widowControl w:val="0"/>
        <w:autoSpaceDE w:val="0"/>
        <w:autoSpaceDN w:val="0"/>
        <w:adjustRightInd w:val="0"/>
        <w:spacing w:after="0" w:line="276" w:lineRule="auto"/>
        <w:ind w:left="1080"/>
        <w:jc w:val="center"/>
        <w:rPr>
          <w:rFonts w:ascii="Times New Roman" w:eastAsia="Times New Roman" w:hAnsi="Times New Roman" w:cs="Times New Roman"/>
          <w:b/>
          <w:bCs/>
          <w:color w:val="000000" w:themeColor="text1"/>
          <w:sz w:val="24"/>
          <w:szCs w:val="24"/>
        </w:rPr>
      </w:pPr>
      <w:r w:rsidRPr="00675AF5">
        <w:rPr>
          <w:rFonts w:ascii="Times New Roman" w:eastAsia="Times New Roman" w:hAnsi="Times New Roman" w:cs="Times New Roman"/>
          <w:b/>
          <w:bCs/>
          <w:color w:val="000000" w:themeColor="text1"/>
          <w:sz w:val="24"/>
          <w:szCs w:val="24"/>
        </w:rPr>
        <w:t>I</w:t>
      </w:r>
      <w:r w:rsidR="00D27300" w:rsidRPr="00675AF5">
        <w:rPr>
          <w:rFonts w:ascii="Times New Roman" w:eastAsia="Times New Roman" w:hAnsi="Times New Roman" w:cs="Times New Roman"/>
          <w:b/>
          <w:bCs/>
          <w:color w:val="000000" w:themeColor="text1"/>
          <w:sz w:val="24"/>
          <w:szCs w:val="24"/>
        </w:rPr>
        <w:t xml:space="preserve">   </w:t>
      </w:r>
      <w:r w:rsidR="00125D87" w:rsidRPr="00675AF5">
        <w:rPr>
          <w:rFonts w:ascii="Times New Roman" w:eastAsia="Times New Roman" w:hAnsi="Times New Roman" w:cs="Times New Roman"/>
          <w:b/>
          <w:bCs/>
          <w:color w:val="000000" w:themeColor="text1"/>
          <w:sz w:val="24"/>
          <w:szCs w:val="24"/>
        </w:rPr>
        <w:t>MANUAL DE PROCEDURI</w:t>
      </w:r>
    </w:p>
    <w:bookmarkEnd w:id="0"/>
    <w:p w:rsidR="005F7344" w:rsidRPr="00675AF5" w:rsidRDefault="002E5A2E" w:rsidP="005F7344">
      <w:pPr>
        <w:widowControl w:val="0"/>
        <w:autoSpaceDE w:val="0"/>
        <w:autoSpaceDN w:val="0"/>
        <w:adjustRightInd w:val="0"/>
        <w:spacing w:after="0" w:line="276" w:lineRule="auto"/>
        <w:jc w:val="both"/>
        <w:rPr>
          <w:rFonts w:ascii="Times New Roman" w:eastAsia="Times New Roman" w:hAnsi="Times New Roman" w:cs="Times New Roman"/>
          <w:bCs/>
          <w:color w:val="000000" w:themeColor="text1"/>
          <w:sz w:val="24"/>
          <w:szCs w:val="24"/>
        </w:rPr>
      </w:pPr>
      <w:r w:rsidRPr="00675AF5">
        <w:rPr>
          <w:rFonts w:ascii="Times New Roman" w:eastAsia="Times New Roman" w:hAnsi="Times New Roman" w:cs="Times New Roman"/>
          <w:bCs/>
          <w:color w:val="000000" w:themeColor="text1"/>
          <w:sz w:val="24"/>
          <w:szCs w:val="24"/>
        </w:rPr>
        <w:tab/>
      </w:r>
      <w:r w:rsidR="005F7344" w:rsidRPr="00675AF5">
        <w:rPr>
          <w:rFonts w:ascii="Times New Roman" w:eastAsia="Times New Roman" w:hAnsi="Times New Roman" w:cs="Times New Roman"/>
          <w:bCs/>
          <w:color w:val="000000" w:themeColor="text1"/>
          <w:sz w:val="24"/>
          <w:szCs w:val="24"/>
        </w:rPr>
        <w:t>PREVEDERILE</w:t>
      </w:r>
      <w:r w:rsidR="00125D87" w:rsidRPr="00675AF5">
        <w:rPr>
          <w:rFonts w:ascii="Times New Roman" w:eastAsia="Times New Roman" w:hAnsi="Times New Roman" w:cs="Times New Roman"/>
          <w:bCs/>
          <w:color w:val="000000" w:themeColor="text1"/>
          <w:sz w:val="24"/>
          <w:szCs w:val="24"/>
        </w:rPr>
        <w:t xml:space="preserve"> PREZENTULUI MANUAL DE PROCEDURI</w:t>
      </w:r>
      <w:r w:rsidR="005F7344" w:rsidRPr="00675AF5">
        <w:rPr>
          <w:rFonts w:ascii="Times New Roman" w:eastAsia="Times New Roman" w:hAnsi="Times New Roman" w:cs="Times New Roman"/>
          <w:bCs/>
          <w:color w:val="000000" w:themeColor="text1"/>
          <w:sz w:val="24"/>
          <w:szCs w:val="24"/>
        </w:rPr>
        <w:t xml:space="preserve"> SE COMPLETEAZĂ CU REGLEMENTĂRILE  CUPRINSE ÎN:</w:t>
      </w:r>
    </w:p>
    <w:p w:rsidR="005F7344" w:rsidRPr="00675AF5" w:rsidRDefault="005F7344" w:rsidP="00ED3E9E">
      <w:pPr>
        <w:pStyle w:val="ListParagraph"/>
        <w:widowControl w:val="0"/>
        <w:numPr>
          <w:ilvl w:val="0"/>
          <w:numId w:val="21"/>
        </w:numPr>
        <w:tabs>
          <w:tab w:val="left" w:pos="426"/>
        </w:tabs>
        <w:autoSpaceDE w:val="0"/>
        <w:autoSpaceDN w:val="0"/>
        <w:adjustRightInd w:val="0"/>
        <w:spacing w:after="0" w:line="276" w:lineRule="auto"/>
        <w:ind w:left="0" w:firstLine="0"/>
        <w:jc w:val="both"/>
        <w:rPr>
          <w:rFonts w:ascii="Times New Roman" w:eastAsia="Times New Roman" w:hAnsi="Times New Roman" w:cs="Times New Roman"/>
          <w:bCs/>
          <w:color w:val="000000" w:themeColor="text1"/>
          <w:sz w:val="24"/>
          <w:szCs w:val="24"/>
        </w:rPr>
      </w:pPr>
      <w:r w:rsidRPr="00675AF5">
        <w:rPr>
          <w:rFonts w:ascii="Times New Roman" w:eastAsia="Times New Roman" w:hAnsi="Times New Roman" w:cs="Times New Roman"/>
          <w:bCs/>
          <w:color w:val="000000" w:themeColor="text1"/>
          <w:sz w:val="24"/>
          <w:szCs w:val="24"/>
        </w:rPr>
        <w:t>GHIDUL SOLICITANTULUI PENTRU DOMENIUL SPORTIV</w:t>
      </w:r>
    </w:p>
    <w:p w:rsidR="005F7344" w:rsidRPr="00675AF5" w:rsidRDefault="005F7344" w:rsidP="00ED3E9E">
      <w:pPr>
        <w:pStyle w:val="ListParagraph"/>
        <w:widowControl w:val="0"/>
        <w:numPr>
          <w:ilvl w:val="0"/>
          <w:numId w:val="21"/>
        </w:numPr>
        <w:tabs>
          <w:tab w:val="left" w:pos="426"/>
        </w:tabs>
        <w:autoSpaceDE w:val="0"/>
        <w:autoSpaceDN w:val="0"/>
        <w:adjustRightInd w:val="0"/>
        <w:spacing w:after="0" w:line="276" w:lineRule="auto"/>
        <w:ind w:left="0" w:firstLine="0"/>
        <w:jc w:val="both"/>
        <w:rPr>
          <w:rFonts w:ascii="Times New Roman" w:eastAsia="Times New Roman" w:hAnsi="Times New Roman" w:cs="Times New Roman"/>
          <w:bCs/>
          <w:color w:val="000000" w:themeColor="text1"/>
          <w:sz w:val="24"/>
          <w:szCs w:val="24"/>
        </w:rPr>
      </w:pPr>
      <w:r w:rsidRPr="00675AF5">
        <w:rPr>
          <w:rFonts w:ascii="Times New Roman" w:eastAsia="Times New Roman" w:hAnsi="Times New Roman" w:cs="Times New Roman"/>
          <w:bCs/>
          <w:color w:val="000000" w:themeColor="text1"/>
          <w:sz w:val="24"/>
          <w:szCs w:val="24"/>
        </w:rPr>
        <w:t>GHIDUL SOLICITANTULUI PENTRU DOMENIUL TINERET</w:t>
      </w:r>
    </w:p>
    <w:p w:rsidR="005F7344" w:rsidRPr="00675AF5" w:rsidRDefault="005F7344" w:rsidP="00ED3E9E">
      <w:pPr>
        <w:pStyle w:val="ListParagraph"/>
        <w:widowControl w:val="0"/>
        <w:numPr>
          <w:ilvl w:val="0"/>
          <w:numId w:val="21"/>
        </w:numPr>
        <w:tabs>
          <w:tab w:val="left" w:pos="426"/>
        </w:tabs>
        <w:autoSpaceDE w:val="0"/>
        <w:autoSpaceDN w:val="0"/>
        <w:adjustRightInd w:val="0"/>
        <w:spacing w:after="0" w:line="276" w:lineRule="auto"/>
        <w:ind w:left="0" w:firstLine="0"/>
        <w:jc w:val="both"/>
        <w:rPr>
          <w:rFonts w:ascii="Times New Roman" w:eastAsia="Times New Roman" w:hAnsi="Times New Roman" w:cs="Times New Roman"/>
          <w:bCs/>
          <w:color w:val="000000" w:themeColor="text1"/>
          <w:sz w:val="24"/>
          <w:szCs w:val="24"/>
        </w:rPr>
      </w:pPr>
      <w:r w:rsidRPr="00675AF5">
        <w:rPr>
          <w:rFonts w:ascii="Times New Roman" w:eastAsia="Times New Roman" w:hAnsi="Times New Roman" w:cs="Times New Roman"/>
          <w:bCs/>
          <w:color w:val="000000" w:themeColor="text1"/>
          <w:sz w:val="24"/>
          <w:szCs w:val="24"/>
        </w:rPr>
        <w:t xml:space="preserve">GHIDUL SOLICITANTULUI PENTRU DOMENIILE EDUCAȚIE CIVICĂ ȘI SOCIAL </w:t>
      </w:r>
    </w:p>
    <w:p w:rsidR="002E5A2E" w:rsidRPr="00675AF5" w:rsidRDefault="005F7344" w:rsidP="00ED3E9E">
      <w:pPr>
        <w:pStyle w:val="ListParagraph"/>
        <w:widowControl w:val="0"/>
        <w:numPr>
          <w:ilvl w:val="0"/>
          <w:numId w:val="21"/>
        </w:numPr>
        <w:tabs>
          <w:tab w:val="left" w:pos="426"/>
        </w:tabs>
        <w:autoSpaceDE w:val="0"/>
        <w:autoSpaceDN w:val="0"/>
        <w:adjustRightInd w:val="0"/>
        <w:spacing w:after="0" w:line="276" w:lineRule="auto"/>
        <w:ind w:left="0" w:firstLine="0"/>
        <w:jc w:val="both"/>
        <w:rPr>
          <w:rFonts w:ascii="Times New Roman" w:eastAsia="Times New Roman" w:hAnsi="Times New Roman" w:cs="Times New Roman"/>
          <w:bCs/>
          <w:color w:val="000000" w:themeColor="text1"/>
          <w:sz w:val="24"/>
          <w:szCs w:val="24"/>
        </w:rPr>
      </w:pPr>
      <w:r w:rsidRPr="00675AF5">
        <w:rPr>
          <w:rFonts w:ascii="Times New Roman" w:eastAsia="Times New Roman" w:hAnsi="Times New Roman" w:cs="Times New Roman"/>
          <w:bCs/>
          <w:color w:val="000000" w:themeColor="text1"/>
          <w:sz w:val="24"/>
          <w:szCs w:val="24"/>
        </w:rPr>
        <w:t>GHIDUL SOLICITANTULUI PENTRU DOMENIILE PROMOVAREA TURISMULUI LOCAL ȘI PROTECȚIA MEDIULUI</w:t>
      </w:r>
    </w:p>
    <w:p w:rsidR="003D2715" w:rsidRPr="00675AF5" w:rsidRDefault="003D2715" w:rsidP="005F7344">
      <w:pPr>
        <w:widowControl w:val="0"/>
        <w:autoSpaceDE w:val="0"/>
        <w:autoSpaceDN w:val="0"/>
        <w:adjustRightInd w:val="0"/>
        <w:spacing w:after="0" w:line="276" w:lineRule="auto"/>
        <w:jc w:val="both"/>
        <w:rPr>
          <w:rFonts w:ascii="Times New Roman" w:eastAsia="Times New Roman" w:hAnsi="Times New Roman" w:cs="Times New Roman"/>
          <w:bCs/>
          <w:color w:val="000000"/>
          <w:sz w:val="24"/>
          <w:szCs w:val="24"/>
        </w:rPr>
      </w:pPr>
    </w:p>
    <w:p w:rsidR="005F7344" w:rsidRPr="00675AF5" w:rsidRDefault="005F7344" w:rsidP="005F7344">
      <w:pPr>
        <w:widowControl w:val="0"/>
        <w:autoSpaceDE w:val="0"/>
        <w:autoSpaceDN w:val="0"/>
        <w:adjustRightInd w:val="0"/>
        <w:spacing w:after="0" w:line="276" w:lineRule="auto"/>
        <w:jc w:val="both"/>
        <w:rPr>
          <w:rFonts w:ascii="Times New Roman" w:eastAsia="Times New Roman" w:hAnsi="Times New Roman" w:cs="Times New Roman"/>
          <w:bCs/>
          <w:color w:val="000000"/>
          <w:sz w:val="24"/>
          <w:szCs w:val="24"/>
        </w:rPr>
      </w:pPr>
      <w:r w:rsidRPr="00675AF5">
        <w:rPr>
          <w:rFonts w:ascii="Times New Roman" w:eastAsia="Times New Roman" w:hAnsi="Times New Roman" w:cs="Times New Roman"/>
          <w:bCs/>
          <w:color w:val="000000"/>
          <w:sz w:val="24"/>
          <w:szCs w:val="24"/>
        </w:rPr>
        <w:t>CUPRINS:</w:t>
      </w:r>
    </w:p>
    <w:p w:rsidR="005F7344" w:rsidRPr="00675AF5" w:rsidRDefault="005F7344" w:rsidP="00ED3E9E">
      <w:pPr>
        <w:pStyle w:val="ListParagraph"/>
        <w:widowControl w:val="0"/>
        <w:numPr>
          <w:ilvl w:val="0"/>
          <w:numId w:val="19"/>
        </w:numPr>
        <w:autoSpaceDE w:val="0"/>
        <w:autoSpaceDN w:val="0"/>
        <w:adjustRightInd w:val="0"/>
        <w:spacing w:after="0" w:line="276" w:lineRule="auto"/>
        <w:ind w:left="0" w:firstLine="0"/>
        <w:jc w:val="both"/>
        <w:rPr>
          <w:rFonts w:ascii="Times New Roman" w:eastAsia="Times New Roman" w:hAnsi="Times New Roman" w:cs="Times New Roman"/>
          <w:bCs/>
          <w:color w:val="000000"/>
          <w:sz w:val="24"/>
          <w:szCs w:val="24"/>
        </w:rPr>
      </w:pPr>
      <w:r w:rsidRPr="00675AF5">
        <w:rPr>
          <w:rFonts w:ascii="Times New Roman" w:eastAsia="Times New Roman" w:hAnsi="Times New Roman" w:cs="Times New Roman"/>
          <w:bCs/>
          <w:color w:val="000000"/>
          <w:sz w:val="24"/>
          <w:szCs w:val="24"/>
        </w:rPr>
        <w:t>Cadrul legal</w:t>
      </w:r>
    </w:p>
    <w:p w:rsidR="005F7344" w:rsidRPr="00675AF5" w:rsidRDefault="005F7344" w:rsidP="00ED3E9E">
      <w:pPr>
        <w:pStyle w:val="ListParagraph"/>
        <w:widowControl w:val="0"/>
        <w:numPr>
          <w:ilvl w:val="0"/>
          <w:numId w:val="19"/>
        </w:numPr>
        <w:autoSpaceDE w:val="0"/>
        <w:autoSpaceDN w:val="0"/>
        <w:adjustRightInd w:val="0"/>
        <w:spacing w:after="0" w:line="276" w:lineRule="auto"/>
        <w:ind w:left="0" w:firstLine="0"/>
        <w:jc w:val="both"/>
        <w:rPr>
          <w:rFonts w:ascii="Times New Roman" w:eastAsia="Times New Roman" w:hAnsi="Times New Roman" w:cs="Times New Roman"/>
          <w:bCs/>
          <w:color w:val="000000"/>
          <w:sz w:val="24"/>
          <w:szCs w:val="24"/>
        </w:rPr>
      </w:pPr>
      <w:r w:rsidRPr="00675AF5">
        <w:rPr>
          <w:rFonts w:ascii="Times New Roman" w:eastAsia="Times New Roman" w:hAnsi="Times New Roman" w:cs="Times New Roman"/>
          <w:bCs/>
          <w:color w:val="000000"/>
          <w:sz w:val="24"/>
          <w:szCs w:val="24"/>
        </w:rPr>
        <w:t>Prevederi generale</w:t>
      </w:r>
    </w:p>
    <w:p w:rsidR="005F7344" w:rsidRPr="00675AF5" w:rsidRDefault="005F7344" w:rsidP="00ED3E9E">
      <w:pPr>
        <w:pStyle w:val="ListParagraph"/>
        <w:widowControl w:val="0"/>
        <w:numPr>
          <w:ilvl w:val="0"/>
          <w:numId w:val="19"/>
        </w:numPr>
        <w:autoSpaceDE w:val="0"/>
        <w:autoSpaceDN w:val="0"/>
        <w:adjustRightInd w:val="0"/>
        <w:spacing w:after="0" w:line="276" w:lineRule="auto"/>
        <w:ind w:left="0" w:firstLine="0"/>
        <w:jc w:val="both"/>
        <w:rPr>
          <w:rFonts w:ascii="Times New Roman" w:eastAsia="Times New Roman" w:hAnsi="Times New Roman" w:cs="Times New Roman"/>
          <w:bCs/>
          <w:color w:val="000000"/>
          <w:sz w:val="24"/>
          <w:szCs w:val="24"/>
        </w:rPr>
      </w:pPr>
      <w:r w:rsidRPr="00675AF5">
        <w:rPr>
          <w:rFonts w:ascii="Times New Roman" w:eastAsia="Times New Roman" w:hAnsi="Times New Roman" w:cs="Times New Roman"/>
          <w:bCs/>
          <w:color w:val="000000"/>
          <w:sz w:val="24"/>
          <w:szCs w:val="24"/>
        </w:rPr>
        <w:t>Transparență și publicitate</w:t>
      </w:r>
    </w:p>
    <w:p w:rsidR="005F7344" w:rsidRPr="00675AF5" w:rsidRDefault="005F7344" w:rsidP="00ED3E9E">
      <w:pPr>
        <w:pStyle w:val="ListParagraph"/>
        <w:widowControl w:val="0"/>
        <w:numPr>
          <w:ilvl w:val="0"/>
          <w:numId w:val="19"/>
        </w:numPr>
        <w:autoSpaceDE w:val="0"/>
        <w:autoSpaceDN w:val="0"/>
        <w:adjustRightInd w:val="0"/>
        <w:spacing w:after="0" w:line="276" w:lineRule="auto"/>
        <w:ind w:left="0" w:firstLine="0"/>
        <w:jc w:val="both"/>
        <w:rPr>
          <w:rFonts w:ascii="Times New Roman" w:eastAsia="Times New Roman" w:hAnsi="Times New Roman" w:cs="Times New Roman"/>
          <w:bCs/>
          <w:color w:val="000000"/>
          <w:sz w:val="24"/>
          <w:szCs w:val="24"/>
        </w:rPr>
      </w:pPr>
      <w:r w:rsidRPr="00675AF5">
        <w:rPr>
          <w:rFonts w:ascii="Times New Roman" w:eastAsia="Times New Roman" w:hAnsi="Times New Roman" w:cs="Times New Roman"/>
          <w:bCs/>
          <w:color w:val="000000"/>
          <w:sz w:val="24"/>
          <w:szCs w:val="24"/>
        </w:rPr>
        <w:t>Data limită pentru depunerea propunerilor de proiecte</w:t>
      </w:r>
    </w:p>
    <w:p w:rsidR="005F7344" w:rsidRPr="00675AF5" w:rsidRDefault="005F7344" w:rsidP="00ED3E9E">
      <w:pPr>
        <w:pStyle w:val="ListParagraph"/>
        <w:widowControl w:val="0"/>
        <w:numPr>
          <w:ilvl w:val="0"/>
          <w:numId w:val="19"/>
        </w:numPr>
        <w:autoSpaceDE w:val="0"/>
        <w:autoSpaceDN w:val="0"/>
        <w:adjustRightInd w:val="0"/>
        <w:spacing w:after="0" w:line="276" w:lineRule="auto"/>
        <w:ind w:left="0" w:firstLine="0"/>
        <w:jc w:val="both"/>
        <w:rPr>
          <w:rFonts w:ascii="Times New Roman" w:eastAsia="Times New Roman" w:hAnsi="Times New Roman" w:cs="Times New Roman"/>
          <w:bCs/>
          <w:color w:val="000000"/>
          <w:sz w:val="24"/>
          <w:szCs w:val="24"/>
        </w:rPr>
      </w:pPr>
      <w:r w:rsidRPr="00675AF5">
        <w:rPr>
          <w:rFonts w:ascii="Times New Roman" w:eastAsia="Times New Roman" w:hAnsi="Times New Roman" w:cs="Times New Roman"/>
          <w:bCs/>
          <w:color w:val="000000"/>
          <w:sz w:val="24"/>
          <w:szCs w:val="24"/>
        </w:rPr>
        <w:t>Bugetul</w:t>
      </w:r>
    </w:p>
    <w:p w:rsidR="005F7344" w:rsidRPr="00675AF5" w:rsidRDefault="005F7344" w:rsidP="00ED3E9E">
      <w:pPr>
        <w:pStyle w:val="ListParagraph"/>
        <w:widowControl w:val="0"/>
        <w:numPr>
          <w:ilvl w:val="0"/>
          <w:numId w:val="19"/>
        </w:numPr>
        <w:autoSpaceDE w:val="0"/>
        <w:autoSpaceDN w:val="0"/>
        <w:adjustRightInd w:val="0"/>
        <w:spacing w:after="0" w:line="276" w:lineRule="auto"/>
        <w:ind w:left="0" w:firstLine="0"/>
        <w:jc w:val="both"/>
        <w:rPr>
          <w:rFonts w:ascii="Times New Roman" w:eastAsia="Times New Roman" w:hAnsi="Times New Roman" w:cs="Times New Roman"/>
          <w:bCs/>
          <w:color w:val="000000"/>
          <w:sz w:val="24"/>
          <w:szCs w:val="24"/>
        </w:rPr>
      </w:pPr>
      <w:r w:rsidRPr="00675AF5">
        <w:rPr>
          <w:rFonts w:ascii="Times New Roman" w:eastAsia="Times New Roman" w:hAnsi="Times New Roman" w:cs="Times New Roman"/>
          <w:bCs/>
          <w:color w:val="000000"/>
          <w:sz w:val="24"/>
          <w:szCs w:val="24"/>
        </w:rPr>
        <w:t>Procedura de solicitare a finanţării</w:t>
      </w:r>
    </w:p>
    <w:p w:rsidR="005F7344" w:rsidRPr="00675AF5" w:rsidRDefault="005F7344" w:rsidP="00ED3E9E">
      <w:pPr>
        <w:pStyle w:val="ListParagraph"/>
        <w:widowControl w:val="0"/>
        <w:numPr>
          <w:ilvl w:val="0"/>
          <w:numId w:val="19"/>
        </w:numPr>
        <w:autoSpaceDE w:val="0"/>
        <w:autoSpaceDN w:val="0"/>
        <w:adjustRightInd w:val="0"/>
        <w:spacing w:after="0" w:line="276" w:lineRule="auto"/>
        <w:ind w:left="0" w:firstLine="0"/>
        <w:jc w:val="both"/>
        <w:rPr>
          <w:rFonts w:ascii="Times New Roman" w:eastAsia="Times New Roman" w:hAnsi="Times New Roman" w:cs="Times New Roman"/>
          <w:bCs/>
          <w:color w:val="000000"/>
          <w:sz w:val="24"/>
          <w:szCs w:val="24"/>
        </w:rPr>
      </w:pPr>
      <w:r w:rsidRPr="00675AF5">
        <w:rPr>
          <w:rFonts w:ascii="Times New Roman" w:eastAsia="Times New Roman" w:hAnsi="Times New Roman" w:cs="Times New Roman"/>
          <w:bCs/>
          <w:color w:val="000000"/>
          <w:sz w:val="24"/>
          <w:szCs w:val="24"/>
        </w:rPr>
        <w:t>Criteriile de acordare a finanţărilor nerambursabile</w:t>
      </w:r>
    </w:p>
    <w:p w:rsidR="005F7344" w:rsidRPr="00675AF5" w:rsidRDefault="005F7344" w:rsidP="00ED3E9E">
      <w:pPr>
        <w:pStyle w:val="ListParagraph"/>
        <w:widowControl w:val="0"/>
        <w:numPr>
          <w:ilvl w:val="0"/>
          <w:numId w:val="19"/>
        </w:numPr>
        <w:autoSpaceDE w:val="0"/>
        <w:autoSpaceDN w:val="0"/>
        <w:adjustRightInd w:val="0"/>
        <w:spacing w:after="0" w:line="276" w:lineRule="auto"/>
        <w:ind w:left="0" w:firstLine="0"/>
        <w:jc w:val="both"/>
        <w:rPr>
          <w:rFonts w:ascii="Times New Roman" w:eastAsia="Times New Roman" w:hAnsi="Times New Roman" w:cs="Times New Roman"/>
          <w:bCs/>
          <w:color w:val="000000"/>
          <w:sz w:val="24"/>
          <w:szCs w:val="24"/>
        </w:rPr>
      </w:pPr>
      <w:r w:rsidRPr="00675AF5">
        <w:rPr>
          <w:rFonts w:ascii="Times New Roman" w:eastAsia="Times New Roman" w:hAnsi="Times New Roman" w:cs="Times New Roman"/>
          <w:bCs/>
          <w:color w:val="000000"/>
          <w:sz w:val="24"/>
          <w:szCs w:val="24"/>
        </w:rPr>
        <w:t>Categorii de cheltuieli</w:t>
      </w:r>
    </w:p>
    <w:p w:rsidR="005F7344" w:rsidRPr="00675AF5" w:rsidRDefault="005F7344" w:rsidP="00ED3E9E">
      <w:pPr>
        <w:pStyle w:val="ListParagraph"/>
        <w:widowControl w:val="0"/>
        <w:numPr>
          <w:ilvl w:val="0"/>
          <w:numId w:val="19"/>
        </w:numPr>
        <w:autoSpaceDE w:val="0"/>
        <w:autoSpaceDN w:val="0"/>
        <w:adjustRightInd w:val="0"/>
        <w:spacing w:after="0" w:line="276" w:lineRule="auto"/>
        <w:ind w:left="0" w:firstLine="0"/>
        <w:jc w:val="both"/>
        <w:rPr>
          <w:rFonts w:ascii="Times New Roman" w:eastAsia="Times New Roman" w:hAnsi="Times New Roman" w:cs="Times New Roman"/>
          <w:bCs/>
          <w:color w:val="000000"/>
          <w:sz w:val="24"/>
          <w:szCs w:val="24"/>
        </w:rPr>
      </w:pPr>
      <w:r w:rsidRPr="00675AF5">
        <w:rPr>
          <w:rFonts w:ascii="Times New Roman" w:eastAsia="Times New Roman" w:hAnsi="Times New Roman" w:cs="Times New Roman"/>
          <w:bCs/>
          <w:color w:val="000000"/>
          <w:sz w:val="24"/>
          <w:szCs w:val="24"/>
        </w:rPr>
        <w:t>Achizițiile proiectului</w:t>
      </w:r>
    </w:p>
    <w:p w:rsidR="005F7344" w:rsidRPr="00675AF5" w:rsidRDefault="00786DBE" w:rsidP="00ED3E9E">
      <w:pPr>
        <w:pStyle w:val="ListParagraph"/>
        <w:widowControl w:val="0"/>
        <w:numPr>
          <w:ilvl w:val="0"/>
          <w:numId w:val="19"/>
        </w:numPr>
        <w:autoSpaceDE w:val="0"/>
        <w:autoSpaceDN w:val="0"/>
        <w:adjustRightInd w:val="0"/>
        <w:spacing w:after="0" w:line="276" w:lineRule="auto"/>
        <w:ind w:left="0" w:firstLine="0"/>
        <w:jc w:val="both"/>
        <w:rPr>
          <w:rFonts w:ascii="Times New Roman" w:eastAsia="Times New Roman" w:hAnsi="Times New Roman" w:cs="Times New Roman"/>
          <w:bCs/>
          <w:color w:val="000000"/>
          <w:sz w:val="24"/>
          <w:szCs w:val="24"/>
        </w:rPr>
      </w:pPr>
      <w:r w:rsidRPr="00675AF5">
        <w:rPr>
          <w:rFonts w:ascii="Times New Roman" w:hAnsi="Times New Roman" w:cs="Times New Roman"/>
          <w:sz w:val="24"/>
          <w:szCs w:val="24"/>
          <w:lang w:eastAsia="ro-RO"/>
        </w:rPr>
        <w:t xml:space="preserve">Organizarea </w:t>
      </w:r>
      <w:r w:rsidRPr="00675AF5">
        <w:rPr>
          <w:rFonts w:ascii="Times New Roman" w:hAnsi="Times New Roman" w:cs="Times New Roman"/>
          <w:spacing w:val="30"/>
          <w:sz w:val="24"/>
          <w:szCs w:val="24"/>
          <w:lang w:eastAsia="ro-RO"/>
        </w:rPr>
        <w:t>şi</w:t>
      </w:r>
      <w:r w:rsidRPr="00675AF5">
        <w:rPr>
          <w:rFonts w:ascii="Times New Roman" w:hAnsi="Times New Roman" w:cs="Times New Roman"/>
          <w:sz w:val="24"/>
          <w:szCs w:val="24"/>
          <w:lang w:eastAsia="ro-RO"/>
        </w:rPr>
        <w:t xml:space="preserve"> funcţionarea comisiilor de evaluare/selecţionare și de verificare/ validare</w:t>
      </w:r>
    </w:p>
    <w:p w:rsidR="005F7344" w:rsidRPr="00675AF5" w:rsidRDefault="005F7344" w:rsidP="00ED3E9E">
      <w:pPr>
        <w:pStyle w:val="ListParagraph"/>
        <w:widowControl w:val="0"/>
        <w:numPr>
          <w:ilvl w:val="0"/>
          <w:numId w:val="19"/>
        </w:numPr>
        <w:autoSpaceDE w:val="0"/>
        <w:autoSpaceDN w:val="0"/>
        <w:adjustRightInd w:val="0"/>
        <w:spacing w:after="0" w:line="276" w:lineRule="auto"/>
        <w:ind w:left="0" w:firstLine="0"/>
        <w:jc w:val="both"/>
        <w:rPr>
          <w:rFonts w:ascii="Times New Roman" w:eastAsia="Times New Roman" w:hAnsi="Times New Roman" w:cs="Times New Roman"/>
          <w:bCs/>
          <w:color w:val="000000"/>
          <w:sz w:val="24"/>
          <w:szCs w:val="24"/>
        </w:rPr>
      </w:pPr>
      <w:r w:rsidRPr="00675AF5">
        <w:rPr>
          <w:rFonts w:ascii="Times New Roman" w:eastAsia="Times New Roman" w:hAnsi="Times New Roman" w:cs="Times New Roman"/>
          <w:bCs/>
          <w:color w:val="000000"/>
          <w:sz w:val="24"/>
          <w:szCs w:val="24"/>
        </w:rPr>
        <w:t>Procedura evaluării şi selecţionării proiectelor</w:t>
      </w:r>
    </w:p>
    <w:p w:rsidR="005F7344" w:rsidRPr="00675AF5" w:rsidRDefault="005F7344" w:rsidP="00ED3E9E">
      <w:pPr>
        <w:pStyle w:val="ListParagraph"/>
        <w:widowControl w:val="0"/>
        <w:numPr>
          <w:ilvl w:val="0"/>
          <w:numId w:val="19"/>
        </w:numPr>
        <w:autoSpaceDE w:val="0"/>
        <w:autoSpaceDN w:val="0"/>
        <w:adjustRightInd w:val="0"/>
        <w:spacing w:after="0" w:line="276" w:lineRule="auto"/>
        <w:ind w:left="0" w:firstLine="0"/>
        <w:jc w:val="both"/>
        <w:rPr>
          <w:rFonts w:ascii="Times New Roman" w:eastAsia="Times New Roman" w:hAnsi="Times New Roman" w:cs="Times New Roman"/>
          <w:bCs/>
          <w:color w:val="000000"/>
          <w:sz w:val="24"/>
          <w:szCs w:val="24"/>
        </w:rPr>
      </w:pPr>
      <w:r w:rsidRPr="00675AF5">
        <w:rPr>
          <w:rFonts w:ascii="Times New Roman" w:eastAsia="Times New Roman" w:hAnsi="Times New Roman" w:cs="Times New Roman"/>
          <w:bCs/>
          <w:color w:val="000000"/>
          <w:sz w:val="24"/>
          <w:szCs w:val="24"/>
        </w:rPr>
        <w:t xml:space="preserve">Anularea aplicării procedurii </w:t>
      </w:r>
    </w:p>
    <w:p w:rsidR="005F7344" w:rsidRPr="00675AF5" w:rsidRDefault="005F7344" w:rsidP="00ED3E9E">
      <w:pPr>
        <w:pStyle w:val="ListParagraph"/>
        <w:widowControl w:val="0"/>
        <w:numPr>
          <w:ilvl w:val="0"/>
          <w:numId w:val="19"/>
        </w:numPr>
        <w:autoSpaceDE w:val="0"/>
        <w:autoSpaceDN w:val="0"/>
        <w:adjustRightInd w:val="0"/>
        <w:spacing w:after="0" w:line="276" w:lineRule="auto"/>
        <w:ind w:left="0" w:firstLine="0"/>
        <w:jc w:val="both"/>
        <w:rPr>
          <w:rFonts w:ascii="Times New Roman" w:eastAsia="Times New Roman" w:hAnsi="Times New Roman" w:cs="Times New Roman"/>
          <w:bCs/>
          <w:color w:val="000000"/>
          <w:sz w:val="24"/>
          <w:szCs w:val="24"/>
        </w:rPr>
      </w:pPr>
      <w:r w:rsidRPr="00675AF5">
        <w:rPr>
          <w:rFonts w:ascii="Times New Roman" w:eastAsia="Times New Roman" w:hAnsi="Times New Roman" w:cs="Times New Roman"/>
          <w:bCs/>
          <w:color w:val="000000"/>
          <w:sz w:val="24"/>
          <w:szCs w:val="24"/>
        </w:rPr>
        <w:t>Încheierea contractului de finanţare</w:t>
      </w:r>
    </w:p>
    <w:p w:rsidR="005F7344" w:rsidRPr="00675AF5" w:rsidRDefault="005F7344" w:rsidP="00ED3E9E">
      <w:pPr>
        <w:pStyle w:val="ListParagraph"/>
        <w:widowControl w:val="0"/>
        <w:numPr>
          <w:ilvl w:val="0"/>
          <w:numId w:val="19"/>
        </w:numPr>
        <w:autoSpaceDE w:val="0"/>
        <w:autoSpaceDN w:val="0"/>
        <w:adjustRightInd w:val="0"/>
        <w:spacing w:after="0" w:line="276" w:lineRule="auto"/>
        <w:ind w:left="0" w:firstLine="0"/>
        <w:jc w:val="both"/>
        <w:rPr>
          <w:rFonts w:ascii="Times New Roman" w:eastAsia="Times New Roman" w:hAnsi="Times New Roman" w:cs="Times New Roman"/>
          <w:bCs/>
          <w:color w:val="000000"/>
          <w:sz w:val="24"/>
          <w:szCs w:val="24"/>
        </w:rPr>
      </w:pPr>
      <w:r w:rsidRPr="00675AF5">
        <w:rPr>
          <w:rFonts w:ascii="Times New Roman" w:eastAsia="Times New Roman" w:hAnsi="Times New Roman" w:cs="Times New Roman"/>
          <w:bCs/>
          <w:iCs/>
          <w:color w:val="000000"/>
          <w:sz w:val="24"/>
          <w:szCs w:val="24"/>
          <w:lang w:eastAsia="ro-RO"/>
        </w:rPr>
        <w:t>Procedura privind derularea contractului de finanţare</w:t>
      </w:r>
    </w:p>
    <w:p w:rsidR="005F7344" w:rsidRPr="00675AF5" w:rsidRDefault="005F7344" w:rsidP="00ED3E9E">
      <w:pPr>
        <w:pStyle w:val="ListParagraph"/>
        <w:numPr>
          <w:ilvl w:val="0"/>
          <w:numId w:val="19"/>
        </w:numPr>
        <w:spacing w:line="276" w:lineRule="auto"/>
        <w:ind w:left="0" w:firstLine="0"/>
        <w:rPr>
          <w:rFonts w:ascii="Times New Roman" w:eastAsia="Times New Roman" w:hAnsi="Times New Roman" w:cs="Times New Roman"/>
          <w:bCs/>
          <w:color w:val="000000"/>
          <w:sz w:val="24"/>
          <w:szCs w:val="24"/>
        </w:rPr>
      </w:pPr>
      <w:r w:rsidRPr="00675AF5">
        <w:rPr>
          <w:rFonts w:ascii="Times New Roman" w:eastAsia="Times New Roman" w:hAnsi="Times New Roman" w:cs="Times New Roman"/>
          <w:bCs/>
          <w:color w:val="000000"/>
          <w:sz w:val="24"/>
          <w:szCs w:val="24"/>
        </w:rPr>
        <w:t>Procedura de raportare şi control</w:t>
      </w:r>
    </w:p>
    <w:p w:rsidR="005F7344" w:rsidRPr="00675AF5" w:rsidRDefault="005F7344" w:rsidP="00ED3E9E">
      <w:pPr>
        <w:pStyle w:val="ListParagraph"/>
        <w:widowControl w:val="0"/>
        <w:numPr>
          <w:ilvl w:val="0"/>
          <w:numId w:val="19"/>
        </w:numPr>
        <w:autoSpaceDE w:val="0"/>
        <w:autoSpaceDN w:val="0"/>
        <w:adjustRightInd w:val="0"/>
        <w:spacing w:after="0" w:line="276" w:lineRule="auto"/>
        <w:ind w:left="0" w:firstLine="0"/>
        <w:jc w:val="both"/>
        <w:rPr>
          <w:rFonts w:ascii="Times New Roman" w:eastAsia="Times New Roman" w:hAnsi="Times New Roman" w:cs="Times New Roman"/>
          <w:bCs/>
          <w:color w:val="000000"/>
          <w:sz w:val="24"/>
          <w:szCs w:val="24"/>
        </w:rPr>
      </w:pPr>
      <w:r w:rsidRPr="00675AF5">
        <w:rPr>
          <w:rFonts w:ascii="Times New Roman" w:eastAsia="Times New Roman" w:hAnsi="Times New Roman" w:cs="Times New Roman"/>
          <w:bCs/>
          <w:color w:val="000000"/>
          <w:sz w:val="24"/>
          <w:szCs w:val="24"/>
        </w:rPr>
        <w:t>Promovarea  proiectului</w:t>
      </w:r>
    </w:p>
    <w:p w:rsidR="005F7344" w:rsidRPr="00675AF5" w:rsidRDefault="005F7344" w:rsidP="00ED3E9E">
      <w:pPr>
        <w:pStyle w:val="ListParagraph"/>
        <w:widowControl w:val="0"/>
        <w:numPr>
          <w:ilvl w:val="0"/>
          <w:numId w:val="19"/>
        </w:numPr>
        <w:autoSpaceDE w:val="0"/>
        <w:autoSpaceDN w:val="0"/>
        <w:adjustRightInd w:val="0"/>
        <w:spacing w:after="0" w:line="276" w:lineRule="auto"/>
        <w:ind w:left="0" w:firstLine="0"/>
        <w:jc w:val="both"/>
        <w:rPr>
          <w:rFonts w:ascii="Times New Roman" w:eastAsia="Times New Roman" w:hAnsi="Times New Roman" w:cs="Times New Roman"/>
          <w:bCs/>
          <w:color w:val="000000"/>
          <w:sz w:val="24"/>
          <w:szCs w:val="24"/>
        </w:rPr>
      </w:pPr>
      <w:r w:rsidRPr="00675AF5">
        <w:rPr>
          <w:rFonts w:ascii="Times New Roman" w:eastAsia="Times New Roman" w:hAnsi="Times New Roman" w:cs="Times New Roman"/>
          <w:bCs/>
          <w:color w:val="000000"/>
          <w:sz w:val="24"/>
          <w:szCs w:val="24"/>
        </w:rPr>
        <w:t>Responsabilităţi interne</w:t>
      </w:r>
    </w:p>
    <w:p w:rsidR="005F7344" w:rsidRPr="00675AF5" w:rsidRDefault="005F7344" w:rsidP="00ED3E9E">
      <w:pPr>
        <w:pStyle w:val="ListParagraph"/>
        <w:widowControl w:val="0"/>
        <w:numPr>
          <w:ilvl w:val="0"/>
          <w:numId w:val="19"/>
        </w:numPr>
        <w:autoSpaceDE w:val="0"/>
        <w:autoSpaceDN w:val="0"/>
        <w:adjustRightInd w:val="0"/>
        <w:spacing w:after="0" w:line="276" w:lineRule="auto"/>
        <w:ind w:left="0" w:firstLine="0"/>
        <w:jc w:val="both"/>
        <w:rPr>
          <w:rFonts w:ascii="Times New Roman" w:eastAsia="Times New Roman" w:hAnsi="Times New Roman" w:cs="Times New Roman"/>
          <w:bCs/>
          <w:color w:val="000000"/>
          <w:sz w:val="24"/>
          <w:szCs w:val="24"/>
        </w:rPr>
      </w:pPr>
      <w:r w:rsidRPr="00675AF5">
        <w:rPr>
          <w:rFonts w:ascii="Times New Roman" w:eastAsia="Times New Roman" w:hAnsi="Times New Roman" w:cs="Times New Roman"/>
          <w:bCs/>
          <w:color w:val="000000"/>
          <w:sz w:val="24"/>
          <w:szCs w:val="24"/>
        </w:rPr>
        <w:t>Sancţiuni</w:t>
      </w:r>
    </w:p>
    <w:p w:rsidR="005F7344" w:rsidRPr="00675AF5" w:rsidRDefault="005F7344" w:rsidP="00ED3E9E">
      <w:pPr>
        <w:pStyle w:val="ListParagraph"/>
        <w:widowControl w:val="0"/>
        <w:numPr>
          <w:ilvl w:val="0"/>
          <w:numId w:val="19"/>
        </w:numPr>
        <w:autoSpaceDE w:val="0"/>
        <w:autoSpaceDN w:val="0"/>
        <w:adjustRightInd w:val="0"/>
        <w:spacing w:after="0" w:line="276" w:lineRule="auto"/>
        <w:ind w:left="0" w:firstLine="0"/>
        <w:jc w:val="both"/>
        <w:rPr>
          <w:rFonts w:ascii="Times New Roman" w:eastAsia="Times New Roman" w:hAnsi="Times New Roman" w:cs="Times New Roman"/>
          <w:bCs/>
          <w:color w:val="000000"/>
          <w:sz w:val="24"/>
          <w:szCs w:val="24"/>
        </w:rPr>
      </w:pPr>
      <w:r w:rsidRPr="00675AF5">
        <w:rPr>
          <w:rFonts w:ascii="Times New Roman" w:eastAsia="Times New Roman" w:hAnsi="Times New Roman" w:cs="Times New Roman"/>
          <w:bCs/>
          <w:iCs/>
          <w:color w:val="000000"/>
          <w:sz w:val="24"/>
          <w:szCs w:val="24"/>
          <w:lang w:eastAsia="ro-RO"/>
        </w:rPr>
        <w:t>Dispoziţii finale</w:t>
      </w:r>
    </w:p>
    <w:p w:rsidR="006A2F30" w:rsidRPr="00675AF5" w:rsidRDefault="006A2F30" w:rsidP="0003407F">
      <w:pPr>
        <w:pStyle w:val="ListParagraph"/>
        <w:widowControl w:val="0"/>
        <w:tabs>
          <w:tab w:val="left" w:pos="1073"/>
        </w:tabs>
        <w:autoSpaceDE w:val="0"/>
        <w:autoSpaceDN w:val="0"/>
        <w:adjustRightInd w:val="0"/>
        <w:spacing w:before="115" w:after="0" w:line="276" w:lineRule="auto"/>
        <w:ind w:left="0"/>
        <w:rPr>
          <w:rFonts w:ascii="Times New Roman" w:eastAsia="Times New Roman" w:hAnsi="Times New Roman" w:cs="Times New Roman"/>
          <w:b/>
          <w:bCs/>
          <w:iCs/>
          <w:color w:val="000000"/>
          <w:sz w:val="24"/>
          <w:szCs w:val="24"/>
          <w:lang w:eastAsia="ro-RO"/>
        </w:rPr>
      </w:pPr>
    </w:p>
    <w:p w:rsidR="005F7344" w:rsidRPr="00675AF5" w:rsidRDefault="0003407F" w:rsidP="0003407F">
      <w:pPr>
        <w:pStyle w:val="ListParagraph"/>
        <w:widowControl w:val="0"/>
        <w:tabs>
          <w:tab w:val="left" w:pos="1073"/>
        </w:tabs>
        <w:autoSpaceDE w:val="0"/>
        <w:autoSpaceDN w:val="0"/>
        <w:adjustRightInd w:val="0"/>
        <w:spacing w:before="115" w:after="0" w:line="276" w:lineRule="auto"/>
        <w:ind w:left="0"/>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iCs/>
          <w:color w:val="000000"/>
          <w:sz w:val="24"/>
          <w:szCs w:val="24"/>
          <w:lang w:eastAsia="ro-RO"/>
        </w:rPr>
        <w:lastRenderedPageBreak/>
        <w:t xml:space="preserve">Cap. I </w:t>
      </w:r>
      <w:r w:rsidR="005F7344" w:rsidRPr="00675AF5">
        <w:rPr>
          <w:rFonts w:ascii="Times New Roman" w:eastAsia="Times New Roman" w:hAnsi="Times New Roman" w:cs="Times New Roman"/>
          <w:b/>
          <w:bCs/>
          <w:sz w:val="24"/>
          <w:szCs w:val="24"/>
          <w:lang w:eastAsia="ro-RO"/>
        </w:rPr>
        <w:t>Cadrul legal</w:t>
      </w:r>
    </w:p>
    <w:p w:rsidR="00886959" w:rsidRPr="00675AF5" w:rsidRDefault="00886959" w:rsidP="00886959">
      <w:pPr>
        <w:pStyle w:val="NoSpacing"/>
        <w:jc w:val="both"/>
        <w:rPr>
          <w:rFonts w:ascii="Times New Roman" w:hAnsi="Times New Roman" w:cs="Times New Roman"/>
          <w:b/>
          <w:bCs/>
          <w:bdr w:val="none" w:sz="0" w:space="0" w:color="auto" w:frame="1"/>
          <w:shd w:val="clear" w:color="auto" w:fill="FFFFFF"/>
          <w:lang w:val="ro-RO"/>
        </w:rPr>
      </w:pPr>
      <w:r w:rsidRPr="00675AF5">
        <w:rPr>
          <w:rStyle w:val="sden"/>
          <w:rFonts w:ascii="Times New Roman" w:hAnsi="Times New Roman" w:cs="Times New Roman"/>
          <w:b/>
          <w:bCs/>
          <w:bdr w:val="none" w:sz="0" w:space="0" w:color="auto" w:frame="1"/>
          <w:shd w:val="clear" w:color="auto" w:fill="FFFFFF"/>
          <w:lang w:val="ro-RO"/>
        </w:rPr>
        <w:t xml:space="preserve">Ordonanța de Urgență nr.57/2019 </w:t>
      </w:r>
      <w:r w:rsidRPr="00675AF5">
        <w:rPr>
          <w:rStyle w:val="shdr"/>
          <w:rFonts w:ascii="Times New Roman" w:hAnsi="Times New Roman" w:cs="Times New Roman"/>
          <w:bCs/>
          <w:bdr w:val="none" w:sz="0" w:space="0" w:color="auto" w:frame="1"/>
          <w:shd w:val="clear" w:color="auto" w:fill="FFFFFF"/>
          <w:lang w:val="ro-RO"/>
        </w:rPr>
        <w:t>privind</w:t>
      </w:r>
      <w:r w:rsidRPr="00675AF5">
        <w:rPr>
          <w:rStyle w:val="shdr"/>
          <w:rFonts w:ascii="Times New Roman" w:hAnsi="Times New Roman" w:cs="Times New Roman"/>
          <w:b/>
          <w:bCs/>
          <w:bdr w:val="none" w:sz="0" w:space="0" w:color="auto" w:frame="1"/>
          <w:shd w:val="clear" w:color="auto" w:fill="FFFFFF"/>
          <w:lang w:val="ro-RO"/>
        </w:rPr>
        <w:t xml:space="preserve"> Codul administrativ;</w:t>
      </w:r>
    </w:p>
    <w:p w:rsidR="005F7344" w:rsidRPr="00675AF5" w:rsidRDefault="005F7344" w:rsidP="005F7344">
      <w:pPr>
        <w:pStyle w:val="NoSpacing"/>
        <w:jc w:val="both"/>
        <w:rPr>
          <w:rFonts w:ascii="Times New Roman" w:hAnsi="Times New Roman" w:cs="Times New Roman"/>
          <w:lang w:val="ro-RO" w:eastAsia="ro-RO"/>
        </w:rPr>
      </w:pPr>
      <w:r w:rsidRPr="00675AF5">
        <w:rPr>
          <w:rFonts w:ascii="Times New Roman" w:hAnsi="Times New Roman" w:cs="Times New Roman"/>
          <w:b/>
          <w:bCs/>
          <w:lang w:val="ro-RO" w:eastAsia="ro-RO"/>
        </w:rPr>
        <w:t xml:space="preserve">Legea nr.350/2005 </w:t>
      </w:r>
      <w:r w:rsidRPr="00675AF5">
        <w:rPr>
          <w:rFonts w:ascii="Times New Roman" w:hAnsi="Times New Roman" w:cs="Times New Roman"/>
          <w:lang w:val="ro-RO" w:eastAsia="ro-RO"/>
        </w:rPr>
        <w:t>- privind regimul finanţărilor nerambursabile din fonduri publice alocate pentru activităţi nonprofit de interes general, cu modificările şi completările ulterioare;</w:t>
      </w:r>
    </w:p>
    <w:p w:rsidR="00886959" w:rsidRPr="00675AF5" w:rsidRDefault="00886959" w:rsidP="005F7344">
      <w:pPr>
        <w:pStyle w:val="NoSpacing"/>
        <w:jc w:val="both"/>
        <w:rPr>
          <w:rFonts w:ascii="Times New Roman" w:hAnsi="Times New Roman" w:cs="Times New Roman"/>
          <w:lang w:val="ro-RO"/>
        </w:rPr>
      </w:pPr>
      <w:r w:rsidRPr="00675AF5">
        <w:rPr>
          <w:rFonts w:ascii="Times New Roman" w:hAnsi="Times New Roman" w:cs="Times New Roman"/>
          <w:b/>
          <w:bCs/>
          <w:lang w:val="ro-RO"/>
        </w:rPr>
        <w:t>Legea nr.350/2006</w:t>
      </w:r>
      <w:r w:rsidRPr="00675AF5">
        <w:rPr>
          <w:rFonts w:ascii="Times New Roman" w:hAnsi="Times New Roman" w:cs="Times New Roman"/>
          <w:bCs/>
          <w:lang w:val="ro-RO"/>
        </w:rPr>
        <w:t xml:space="preserve"> </w:t>
      </w:r>
      <w:r w:rsidRPr="00675AF5">
        <w:rPr>
          <w:rFonts w:ascii="Times New Roman" w:hAnsi="Times New Roman" w:cs="Times New Roman"/>
          <w:lang w:val="ro-RO"/>
        </w:rPr>
        <w:t xml:space="preserve"> Legea tinerilor, cu modificările şi completările ulterioare;</w:t>
      </w:r>
    </w:p>
    <w:p w:rsidR="005F7344" w:rsidRPr="00675AF5" w:rsidRDefault="005F7344" w:rsidP="005F7344">
      <w:pPr>
        <w:pStyle w:val="NoSpacing"/>
        <w:jc w:val="both"/>
        <w:rPr>
          <w:rFonts w:ascii="Times New Roman" w:hAnsi="Times New Roman" w:cs="Times New Roman"/>
          <w:lang w:val="ro-RO" w:eastAsia="ro-RO"/>
        </w:rPr>
      </w:pPr>
      <w:r w:rsidRPr="00675AF5">
        <w:rPr>
          <w:rFonts w:ascii="Times New Roman" w:hAnsi="Times New Roman" w:cs="Times New Roman"/>
          <w:b/>
          <w:bCs/>
          <w:lang w:val="ro-RO" w:eastAsia="ro-RO"/>
        </w:rPr>
        <w:t xml:space="preserve">Legea nr.273/2006 </w:t>
      </w:r>
      <w:r w:rsidRPr="00675AF5">
        <w:rPr>
          <w:rFonts w:ascii="Times New Roman" w:hAnsi="Times New Roman" w:cs="Times New Roman"/>
          <w:lang w:val="ro-RO" w:eastAsia="ro-RO"/>
        </w:rPr>
        <w:t>privind finanţele publice locale, cu modificările şi completările ulterioare;</w:t>
      </w:r>
    </w:p>
    <w:p w:rsidR="00886959" w:rsidRPr="00675AF5" w:rsidRDefault="00886959" w:rsidP="00886959">
      <w:pPr>
        <w:pStyle w:val="NoSpacing"/>
        <w:jc w:val="both"/>
        <w:rPr>
          <w:rFonts w:ascii="Times New Roman" w:hAnsi="Times New Roman" w:cs="Times New Roman"/>
          <w:lang w:val="ro-RO"/>
        </w:rPr>
      </w:pPr>
      <w:r w:rsidRPr="00675AF5">
        <w:rPr>
          <w:rFonts w:ascii="Times New Roman" w:hAnsi="Times New Roman" w:cs="Times New Roman"/>
          <w:b/>
          <w:bCs/>
          <w:lang w:val="ro-RO"/>
        </w:rPr>
        <w:t>Legea nr.98/2016</w:t>
      </w:r>
      <w:r w:rsidRPr="00675AF5">
        <w:rPr>
          <w:rFonts w:ascii="Times New Roman" w:hAnsi="Times New Roman" w:cs="Times New Roman"/>
          <w:bCs/>
          <w:lang w:val="ro-RO"/>
        </w:rPr>
        <w:t xml:space="preserve"> </w:t>
      </w:r>
      <w:r w:rsidRPr="00675AF5">
        <w:rPr>
          <w:rFonts w:ascii="Times New Roman" w:hAnsi="Times New Roman" w:cs="Times New Roman"/>
          <w:lang w:val="ro-RO" w:eastAsia="ro-RO"/>
        </w:rPr>
        <w:t>privind achiziţiile publice</w:t>
      </w:r>
      <w:r w:rsidRPr="00675AF5">
        <w:rPr>
          <w:rFonts w:ascii="Times New Roman" w:hAnsi="Times New Roman" w:cs="Times New Roman"/>
          <w:lang w:val="ro-RO"/>
        </w:rPr>
        <w:t>, cu modificările şi completările ulterioare;</w:t>
      </w:r>
    </w:p>
    <w:p w:rsidR="00886959" w:rsidRPr="00675AF5" w:rsidRDefault="00886959" w:rsidP="00886959">
      <w:pPr>
        <w:pStyle w:val="NoSpacing"/>
        <w:jc w:val="both"/>
        <w:rPr>
          <w:rFonts w:ascii="Times New Roman" w:hAnsi="Times New Roman" w:cs="Times New Roman"/>
          <w:lang w:val="ro-RO" w:eastAsia="ro-RO"/>
        </w:rPr>
      </w:pPr>
      <w:r w:rsidRPr="00675AF5">
        <w:rPr>
          <w:rFonts w:ascii="Times New Roman" w:hAnsi="Times New Roman" w:cs="Times New Roman"/>
          <w:b/>
          <w:bCs/>
          <w:lang w:val="ro-RO" w:eastAsia="ro-RO"/>
        </w:rPr>
        <w:t xml:space="preserve">Legea nr.544/2001 </w:t>
      </w:r>
      <w:r w:rsidRPr="00675AF5">
        <w:rPr>
          <w:rFonts w:ascii="Times New Roman" w:hAnsi="Times New Roman" w:cs="Times New Roman"/>
          <w:lang w:val="ro-RO" w:eastAsia="ro-RO"/>
        </w:rPr>
        <w:t>privind liberul acces la informaţiile de interes public, cu modificările şi completările ulterioare;</w:t>
      </w:r>
    </w:p>
    <w:p w:rsidR="00886959" w:rsidRPr="00675AF5" w:rsidRDefault="00886959" w:rsidP="005F7344">
      <w:pPr>
        <w:pStyle w:val="NoSpacing"/>
        <w:jc w:val="both"/>
        <w:rPr>
          <w:rFonts w:ascii="Times New Roman" w:hAnsi="Times New Roman" w:cs="Times New Roman"/>
          <w:lang w:val="ro-RO" w:eastAsia="ro-RO"/>
        </w:rPr>
      </w:pPr>
      <w:r w:rsidRPr="00675AF5">
        <w:rPr>
          <w:rFonts w:ascii="Times New Roman" w:hAnsi="Times New Roman" w:cs="Times New Roman"/>
          <w:b/>
          <w:bCs/>
          <w:lang w:val="ro-RO" w:eastAsia="ro-RO"/>
        </w:rPr>
        <w:t xml:space="preserve">H.G. nr.1447/2007 </w:t>
      </w:r>
      <w:r w:rsidRPr="00675AF5">
        <w:rPr>
          <w:rFonts w:ascii="Times New Roman" w:hAnsi="Times New Roman" w:cs="Times New Roman"/>
          <w:lang w:val="ro-RO" w:eastAsia="ro-RO"/>
        </w:rPr>
        <w:t>privind aprobarea Normelor financiare pentru activitatea sportivă, cu modificările şi completările ulterioare;</w:t>
      </w:r>
    </w:p>
    <w:p w:rsidR="005F7344" w:rsidRPr="00675AF5" w:rsidRDefault="005F7344" w:rsidP="005F7344">
      <w:pPr>
        <w:pStyle w:val="NoSpacing"/>
        <w:jc w:val="both"/>
        <w:rPr>
          <w:rFonts w:ascii="Times New Roman" w:hAnsi="Times New Roman" w:cs="Times New Roman"/>
          <w:lang w:val="ro-RO" w:eastAsia="ro-RO"/>
        </w:rPr>
      </w:pPr>
      <w:r w:rsidRPr="00675AF5">
        <w:rPr>
          <w:rFonts w:ascii="Times New Roman" w:hAnsi="Times New Roman" w:cs="Times New Roman"/>
          <w:b/>
          <w:bCs/>
          <w:lang w:val="ro-RO" w:eastAsia="ro-RO"/>
        </w:rPr>
        <w:t xml:space="preserve">H.G nr.714/2018 </w:t>
      </w:r>
      <w:r w:rsidRPr="00675AF5">
        <w:rPr>
          <w:rFonts w:ascii="Times New Roman" w:hAnsi="Times New Roman" w:cs="Times New Roman"/>
          <w:lang w:val="ro-RO" w:eastAsia="ro-RO"/>
        </w:rPr>
        <w:t>privind drepturile și obligațiile personalului autorităților și instituțiilor publice pe perioada delegării și detașării în altă localitate, precum și în cazul deplasării în interesul serviciului;</w:t>
      </w:r>
    </w:p>
    <w:p w:rsidR="005F7344" w:rsidRPr="00675AF5" w:rsidRDefault="005F7344" w:rsidP="005F7344">
      <w:pPr>
        <w:pStyle w:val="NoSpacing"/>
        <w:jc w:val="both"/>
        <w:rPr>
          <w:rFonts w:ascii="Times New Roman" w:hAnsi="Times New Roman" w:cs="Times New Roman"/>
          <w:lang w:val="ro-RO" w:eastAsia="ro-RO"/>
        </w:rPr>
      </w:pPr>
      <w:r w:rsidRPr="00675AF5">
        <w:rPr>
          <w:rFonts w:ascii="Times New Roman" w:hAnsi="Times New Roman" w:cs="Times New Roman"/>
          <w:b/>
          <w:bCs/>
          <w:lang w:val="ro-RO" w:eastAsia="ro-RO"/>
        </w:rPr>
        <w:t xml:space="preserve">Ordinul </w:t>
      </w:r>
      <w:r w:rsidRPr="00675AF5">
        <w:rPr>
          <w:rFonts w:ascii="Times New Roman" w:hAnsi="Times New Roman" w:cs="Times New Roman"/>
          <w:b/>
          <w:lang w:val="ro-RO"/>
        </w:rPr>
        <w:t>nr.664/2018</w:t>
      </w:r>
      <w:r w:rsidRPr="00675AF5">
        <w:rPr>
          <w:rFonts w:ascii="Times New Roman" w:hAnsi="Times New Roman" w:cs="Times New Roman"/>
          <w:lang w:val="ro-RO"/>
        </w:rPr>
        <w:t xml:space="preserve"> privind finanţarea din fonduri publice a proiectelor şi programelor sportive</w:t>
      </w:r>
      <w:r w:rsidRPr="00675AF5">
        <w:rPr>
          <w:rFonts w:ascii="Times New Roman" w:hAnsi="Times New Roman" w:cs="Times New Roman"/>
          <w:lang w:val="ro-RO" w:eastAsia="ro-RO"/>
        </w:rPr>
        <w:t>, cu modificările şi completările ulterioare;</w:t>
      </w:r>
    </w:p>
    <w:p w:rsidR="005F7344" w:rsidRPr="00675AF5" w:rsidRDefault="005F7344" w:rsidP="005F7344">
      <w:pPr>
        <w:pStyle w:val="NoSpacing"/>
        <w:jc w:val="both"/>
        <w:rPr>
          <w:rFonts w:ascii="Times New Roman" w:hAnsi="Times New Roman" w:cs="Times New Roman"/>
          <w:lang w:val="ro-RO"/>
        </w:rPr>
      </w:pPr>
      <w:r w:rsidRPr="00675AF5">
        <w:rPr>
          <w:rStyle w:val="sden"/>
          <w:rFonts w:ascii="Times New Roman" w:hAnsi="Times New Roman" w:cs="Times New Roman"/>
          <w:b/>
          <w:bCs/>
          <w:bdr w:val="none" w:sz="0" w:space="0" w:color="auto" w:frame="1"/>
          <w:shd w:val="clear" w:color="auto" w:fill="FFFFFF"/>
          <w:lang w:val="ro-RO"/>
        </w:rPr>
        <w:t>Ordonanța</w:t>
      </w:r>
      <w:r w:rsidRPr="00675AF5">
        <w:rPr>
          <w:rFonts w:ascii="Times New Roman" w:hAnsi="Times New Roman" w:cs="Times New Roman"/>
          <w:b/>
          <w:bCs/>
          <w:lang w:val="ro-RO"/>
        </w:rPr>
        <w:t xml:space="preserve"> nr.26/2000 </w:t>
      </w:r>
      <w:r w:rsidRPr="00675AF5">
        <w:rPr>
          <w:rFonts w:ascii="Times New Roman" w:hAnsi="Times New Roman" w:cs="Times New Roman"/>
          <w:bCs/>
          <w:lang w:val="ro-RO"/>
        </w:rPr>
        <w:t>cu privire la asociații și fundații</w:t>
      </w:r>
      <w:r w:rsidRPr="00675AF5">
        <w:rPr>
          <w:rFonts w:ascii="Times New Roman" w:hAnsi="Times New Roman" w:cs="Times New Roman"/>
          <w:lang w:val="ro-RO"/>
        </w:rPr>
        <w:t>, cu modifică</w:t>
      </w:r>
      <w:r w:rsidR="00886959" w:rsidRPr="00675AF5">
        <w:rPr>
          <w:rFonts w:ascii="Times New Roman" w:hAnsi="Times New Roman" w:cs="Times New Roman"/>
          <w:lang w:val="ro-RO"/>
        </w:rPr>
        <w:t>rile şi completările ulterioare.</w:t>
      </w:r>
    </w:p>
    <w:p w:rsidR="005F7344" w:rsidRPr="00675AF5" w:rsidRDefault="008C2208" w:rsidP="005F7344">
      <w:pPr>
        <w:pStyle w:val="NoSpacing"/>
        <w:rPr>
          <w:rFonts w:ascii="Times New Roman" w:hAnsi="Times New Roman" w:cs="Times New Roman"/>
          <w:bCs/>
          <w:lang w:val="ro-RO"/>
        </w:rPr>
      </w:pPr>
      <w:r w:rsidRPr="00675AF5">
        <w:rPr>
          <w:rFonts w:ascii="Times New Roman" w:hAnsi="Times New Roman" w:cs="Times New Roman"/>
          <w:bCs/>
          <w:lang w:val="ro-RO"/>
        </w:rPr>
        <w:t xml:space="preserve">   </w:t>
      </w:r>
    </w:p>
    <w:p w:rsidR="005F7344" w:rsidRPr="00675AF5" w:rsidRDefault="0003407F" w:rsidP="0003407F">
      <w:pPr>
        <w:widowControl w:val="0"/>
        <w:autoSpaceDE w:val="0"/>
        <w:autoSpaceDN w:val="0"/>
        <w:adjustRightInd w:val="0"/>
        <w:spacing w:after="0" w:line="276" w:lineRule="auto"/>
        <w:rPr>
          <w:rFonts w:ascii="Times New Roman" w:eastAsia="Times New Roman" w:hAnsi="Times New Roman" w:cs="Times New Roman"/>
          <w:b/>
          <w:color w:val="000000"/>
          <w:sz w:val="24"/>
          <w:szCs w:val="24"/>
        </w:rPr>
      </w:pPr>
      <w:r w:rsidRPr="00675AF5">
        <w:rPr>
          <w:rFonts w:ascii="Times New Roman" w:eastAsia="Times New Roman" w:hAnsi="Times New Roman" w:cs="Times New Roman"/>
          <w:b/>
          <w:bCs/>
          <w:iCs/>
          <w:color w:val="000000"/>
          <w:sz w:val="24"/>
          <w:szCs w:val="24"/>
          <w:lang w:eastAsia="ro-RO"/>
        </w:rPr>
        <w:t xml:space="preserve">Cap. II </w:t>
      </w:r>
      <w:r w:rsidR="005F7344" w:rsidRPr="00675AF5">
        <w:rPr>
          <w:rFonts w:ascii="Times New Roman" w:eastAsia="Times New Roman" w:hAnsi="Times New Roman" w:cs="Times New Roman"/>
          <w:b/>
          <w:color w:val="000000"/>
          <w:sz w:val="24"/>
          <w:szCs w:val="24"/>
        </w:rPr>
        <w:t>Prevederi general</w:t>
      </w:r>
      <w:r w:rsidR="003E06FA" w:rsidRPr="00675AF5">
        <w:rPr>
          <w:rFonts w:ascii="Times New Roman" w:eastAsia="Times New Roman" w:hAnsi="Times New Roman" w:cs="Times New Roman"/>
          <w:b/>
          <w:color w:val="000000"/>
          <w:sz w:val="24"/>
          <w:szCs w:val="24"/>
        </w:rPr>
        <w:t>e</w:t>
      </w:r>
    </w:p>
    <w:p w:rsidR="005F7344" w:rsidRPr="00675AF5" w:rsidRDefault="005F7344" w:rsidP="005F7344">
      <w:pPr>
        <w:pStyle w:val="NoSpacing"/>
        <w:jc w:val="both"/>
        <w:rPr>
          <w:rFonts w:ascii="Times New Roman" w:hAnsi="Times New Roman" w:cs="Times New Roman"/>
          <w:lang w:val="ro-RO"/>
        </w:rPr>
      </w:pPr>
      <w:r w:rsidRPr="00675AF5">
        <w:rPr>
          <w:rFonts w:ascii="Times New Roman" w:hAnsi="Times New Roman" w:cs="Times New Roman"/>
          <w:b/>
          <w:lang w:val="ro-RO"/>
        </w:rPr>
        <w:t xml:space="preserve">Art.1 </w:t>
      </w:r>
      <w:r w:rsidRPr="00675AF5">
        <w:rPr>
          <w:rFonts w:ascii="Times New Roman" w:hAnsi="Times New Roman" w:cs="Times New Roman"/>
          <w:lang w:val="ro-RO"/>
        </w:rPr>
        <w:t xml:space="preserve">Prezenta METODOLOGIE se aplică tuturor solicitanţilor persoane fizice şi juridice fără scop patrimonial recunoscute conform legii, care depun propuneri de proiecte în conformitate cu domeniile şi obiectivele prevăzute în Programul anual al finanţărilor nerambursabile de la bugetul Judeţului Dâmboviţa, în vederea atribuirii contractelor de finanţare nerambursabilă. Participarea la programul anual al finanţărilor nerambursabile de la bugetul Judeţului Dâmboviţa pentru acordarea de finanţări nerambursabile este nediscriminatorie. </w:t>
      </w:r>
    </w:p>
    <w:p w:rsidR="005F7344" w:rsidRPr="00675AF5" w:rsidRDefault="005F7344" w:rsidP="005F7344">
      <w:pPr>
        <w:pStyle w:val="NoSpacing"/>
        <w:jc w:val="both"/>
        <w:rPr>
          <w:rFonts w:ascii="Times New Roman" w:hAnsi="Times New Roman" w:cs="Times New Roman"/>
          <w:lang w:val="ro-RO"/>
        </w:rPr>
      </w:pPr>
      <w:r w:rsidRPr="00675AF5">
        <w:rPr>
          <w:rFonts w:ascii="Times New Roman" w:hAnsi="Times New Roman" w:cs="Times New Roman"/>
          <w:b/>
          <w:lang w:val="ro-RO"/>
        </w:rPr>
        <w:t>Art. 2</w:t>
      </w:r>
      <w:r w:rsidRPr="00675AF5">
        <w:rPr>
          <w:rFonts w:ascii="Times New Roman" w:hAnsi="Times New Roman" w:cs="Times New Roman"/>
          <w:lang w:val="ro-RO"/>
        </w:rPr>
        <w:t xml:space="preserve"> Solicitanţii care depun propuneri de proiecte vor fi persoane fizice sau juridice care activează în folosul comunităţii Judeţului Dâmboviţa, promovează valorile județului şi propun desfăşurarea unor acţiuni de interes public judeţean în conformitate cu domeniile specificate în Programul Anual și Anunțul de participare al finanţărilor nerambursabile. Numărul de participanţi la procedura de selecţie de proiecte nu este limitat.</w:t>
      </w:r>
    </w:p>
    <w:p w:rsidR="00652E17" w:rsidRPr="00675AF5" w:rsidRDefault="005F7344" w:rsidP="005F7344">
      <w:pPr>
        <w:pStyle w:val="NoSpacing"/>
        <w:jc w:val="both"/>
        <w:rPr>
          <w:rFonts w:ascii="Times New Roman" w:hAnsi="Times New Roman" w:cs="Times New Roman"/>
          <w:lang w:val="ro-RO" w:eastAsia="ro-RO"/>
        </w:rPr>
      </w:pPr>
      <w:r w:rsidRPr="00675AF5">
        <w:rPr>
          <w:rFonts w:ascii="Times New Roman" w:hAnsi="Times New Roman" w:cs="Times New Roman"/>
          <w:b/>
          <w:lang w:val="ro-RO"/>
        </w:rPr>
        <w:t>Art. 3</w:t>
      </w:r>
      <w:r w:rsidRPr="00675AF5">
        <w:rPr>
          <w:rFonts w:ascii="Times New Roman" w:hAnsi="Times New Roman" w:cs="Times New Roman"/>
          <w:lang w:val="ro-RO"/>
        </w:rPr>
        <w:t xml:space="preserve"> </w:t>
      </w:r>
      <w:r w:rsidRPr="00675AF5">
        <w:rPr>
          <w:rFonts w:ascii="Times New Roman" w:hAnsi="Times New Roman" w:cs="Times New Roman"/>
          <w:b/>
          <w:bCs/>
          <w:lang w:val="ro-RO" w:eastAsia="ro-RO"/>
        </w:rPr>
        <w:t xml:space="preserve"> </w:t>
      </w:r>
      <w:r w:rsidRPr="00675AF5">
        <w:rPr>
          <w:rFonts w:ascii="Times New Roman" w:hAnsi="Times New Roman" w:cs="Times New Roman"/>
          <w:lang w:val="ro-RO" w:eastAsia="ro-RO"/>
        </w:rPr>
        <w:t xml:space="preserve">Finanţările nerambursabile nu se acordă pentru activităţi generatoare de profit </w:t>
      </w:r>
      <w:r w:rsidR="00652E17" w:rsidRPr="00675AF5">
        <w:rPr>
          <w:rFonts w:ascii="Times New Roman" w:hAnsi="Times New Roman" w:cs="Times New Roman"/>
          <w:lang w:val="ro-RO" w:eastAsia="ro-RO"/>
        </w:rPr>
        <w:t>.</w:t>
      </w:r>
    </w:p>
    <w:p w:rsidR="005F7344" w:rsidRPr="00675AF5" w:rsidRDefault="005F7344" w:rsidP="005F7344">
      <w:pPr>
        <w:pStyle w:val="NoSpacing"/>
        <w:jc w:val="both"/>
        <w:rPr>
          <w:rFonts w:ascii="Times New Roman" w:eastAsia="Times New Roman" w:hAnsi="Times New Roman" w:cs="Times New Roman"/>
          <w:color w:val="000000"/>
          <w:lang w:val="ro-RO"/>
        </w:rPr>
      </w:pPr>
      <w:r w:rsidRPr="00675AF5">
        <w:rPr>
          <w:rFonts w:ascii="Times New Roman" w:eastAsia="Times New Roman" w:hAnsi="Times New Roman" w:cs="Times New Roman"/>
          <w:b/>
          <w:bCs/>
          <w:color w:val="000000"/>
          <w:lang w:val="ro-RO" w:eastAsia="ro-RO"/>
        </w:rPr>
        <w:t xml:space="preserve">Art. 4  </w:t>
      </w:r>
      <w:r w:rsidRPr="00675AF5">
        <w:rPr>
          <w:rFonts w:ascii="Times New Roman" w:eastAsia="Times New Roman" w:hAnsi="Times New Roman" w:cs="Times New Roman"/>
          <w:b/>
          <w:bCs/>
          <w:color w:val="000000"/>
          <w:u w:val="single"/>
          <w:lang w:val="ro-RO" w:eastAsia="ro-RO"/>
        </w:rPr>
        <w:t>Definiţii</w:t>
      </w:r>
      <w:r w:rsidRPr="00675AF5">
        <w:rPr>
          <w:rFonts w:ascii="Times New Roman" w:eastAsia="Times New Roman" w:hAnsi="Times New Roman" w:cs="Times New Roman"/>
          <w:b/>
          <w:bCs/>
          <w:color w:val="000000"/>
          <w:lang w:val="ro-RO" w:eastAsia="ro-RO"/>
        </w:rPr>
        <w:t xml:space="preserve">    </w:t>
      </w:r>
    </w:p>
    <w:tbl>
      <w:tblPr>
        <w:tblStyle w:val="TableGrid"/>
        <w:tblW w:w="9639" w:type="dxa"/>
        <w:tblInd w:w="137" w:type="dxa"/>
        <w:tblLook w:val="04A0" w:firstRow="1" w:lastRow="0" w:firstColumn="1" w:lastColumn="0" w:noHBand="0" w:noVBand="1"/>
      </w:tblPr>
      <w:tblGrid>
        <w:gridCol w:w="2835"/>
        <w:gridCol w:w="6804"/>
      </w:tblGrid>
      <w:tr w:rsidR="005F7344" w:rsidRPr="00675AF5" w:rsidTr="00BA3DC6">
        <w:tc>
          <w:tcPr>
            <w:tcW w:w="2835" w:type="dxa"/>
          </w:tcPr>
          <w:p w:rsidR="005F7344" w:rsidRPr="00675AF5" w:rsidRDefault="005F7344" w:rsidP="005F7344">
            <w:pPr>
              <w:pStyle w:val="ListParagraph"/>
              <w:widowControl w:val="0"/>
              <w:autoSpaceDE w:val="0"/>
              <w:autoSpaceDN w:val="0"/>
              <w:adjustRightInd w:val="0"/>
              <w:spacing w:line="276" w:lineRule="auto"/>
              <w:ind w:left="0"/>
              <w:jc w:val="center"/>
              <w:rPr>
                <w:rFonts w:ascii="Times New Roman" w:hAnsi="Times New Roman" w:cs="Times New Roman"/>
                <w:i/>
                <w:iCs/>
                <w:sz w:val="24"/>
                <w:szCs w:val="24"/>
              </w:rPr>
            </w:pPr>
            <w:r w:rsidRPr="00675AF5">
              <w:rPr>
                <w:rFonts w:ascii="Times New Roman" w:hAnsi="Times New Roman" w:cs="Times New Roman"/>
                <w:i/>
                <w:iCs/>
                <w:sz w:val="24"/>
                <w:szCs w:val="24"/>
              </w:rPr>
              <w:t>Termeni și expresii</w:t>
            </w:r>
          </w:p>
        </w:tc>
        <w:tc>
          <w:tcPr>
            <w:tcW w:w="6804" w:type="dxa"/>
          </w:tcPr>
          <w:p w:rsidR="005F7344" w:rsidRPr="00675AF5" w:rsidRDefault="005F7344" w:rsidP="005F7344">
            <w:pPr>
              <w:pStyle w:val="ListParagraph"/>
              <w:widowControl w:val="0"/>
              <w:autoSpaceDE w:val="0"/>
              <w:autoSpaceDN w:val="0"/>
              <w:adjustRightInd w:val="0"/>
              <w:spacing w:line="276" w:lineRule="auto"/>
              <w:ind w:left="0"/>
              <w:jc w:val="center"/>
              <w:rPr>
                <w:rFonts w:ascii="Times New Roman" w:hAnsi="Times New Roman" w:cs="Times New Roman"/>
                <w:i/>
                <w:iCs/>
                <w:sz w:val="24"/>
                <w:szCs w:val="24"/>
              </w:rPr>
            </w:pPr>
            <w:r w:rsidRPr="00675AF5">
              <w:rPr>
                <w:rFonts w:ascii="Times New Roman" w:hAnsi="Times New Roman" w:cs="Times New Roman"/>
                <w:i/>
                <w:iCs/>
                <w:sz w:val="24"/>
                <w:szCs w:val="24"/>
              </w:rPr>
              <w:t>Semnificație</w:t>
            </w:r>
          </w:p>
        </w:tc>
      </w:tr>
      <w:tr w:rsidR="005F7344" w:rsidRPr="00675AF5" w:rsidTr="00BA3DC6">
        <w:tc>
          <w:tcPr>
            <w:tcW w:w="2835" w:type="dxa"/>
          </w:tcPr>
          <w:p w:rsidR="005F7344" w:rsidRPr="00675AF5" w:rsidRDefault="005F7344" w:rsidP="005F7344">
            <w:pPr>
              <w:pStyle w:val="ListParagraph"/>
              <w:widowControl w:val="0"/>
              <w:autoSpaceDE w:val="0"/>
              <w:autoSpaceDN w:val="0"/>
              <w:adjustRightInd w:val="0"/>
              <w:spacing w:line="276" w:lineRule="auto"/>
              <w:ind w:left="0"/>
              <w:jc w:val="both"/>
              <w:rPr>
                <w:rFonts w:ascii="Times New Roman" w:hAnsi="Times New Roman" w:cs="Times New Roman"/>
                <w:iCs/>
                <w:sz w:val="24"/>
                <w:szCs w:val="24"/>
              </w:rPr>
            </w:pPr>
            <w:r w:rsidRPr="00675AF5">
              <w:rPr>
                <w:rFonts w:ascii="Times New Roman" w:hAnsi="Times New Roman" w:cs="Times New Roman"/>
                <w:iCs/>
                <w:sz w:val="24"/>
                <w:szCs w:val="24"/>
              </w:rPr>
              <w:t>activitate generatoare de profit</w:t>
            </w:r>
          </w:p>
        </w:tc>
        <w:tc>
          <w:tcPr>
            <w:tcW w:w="6804" w:type="dxa"/>
          </w:tcPr>
          <w:p w:rsidR="005F7344" w:rsidRPr="00675AF5" w:rsidRDefault="005F7344" w:rsidP="00ED3E9E">
            <w:pPr>
              <w:pStyle w:val="ListParagraph"/>
              <w:widowControl w:val="0"/>
              <w:numPr>
                <w:ilvl w:val="0"/>
                <w:numId w:val="20"/>
              </w:numPr>
              <w:autoSpaceDE w:val="0"/>
              <w:autoSpaceDN w:val="0"/>
              <w:adjustRightInd w:val="0"/>
              <w:spacing w:line="276" w:lineRule="auto"/>
              <w:ind w:left="0" w:firstLine="0"/>
              <w:jc w:val="both"/>
              <w:rPr>
                <w:rFonts w:ascii="Times New Roman" w:hAnsi="Times New Roman" w:cs="Times New Roman"/>
                <w:sz w:val="24"/>
                <w:szCs w:val="24"/>
              </w:rPr>
            </w:pPr>
            <w:r w:rsidRPr="00675AF5">
              <w:rPr>
                <w:rFonts w:ascii="Times New Roman" w:hAnsi="Times New Roman" w:cs="Times New Roman"/>
                <w:sz w:val="24"/>
                <w:szCs w:val="24"/>
              </w:rPr>
              <w:t xml:space="preserve">activitatea care produce un profit în mod direct </w:t>
            </w:r>
          </w:p>
        </w:tc>
      </w:tr>
      <w:tr w:rsidR="005F7344" w:rsidRPr="00675AF5" w:rsidTr="00BA3DC6">
        <w:tc>
          <w:tcPr>
            <w:tcW w:w="2835" w:type="dxa"/>
          </w:tcPr>
          <w:p w:rsidR="005F7344" w:rsidRPr="00675AF5" w:rsidRDefault="005F7344" w:rsidP="005F7344">
            <w:pPr>
              <w:pStyle w:val="ListParagraph"/>
              <w:widowControl w:val="0"/>
              <w:autoSpaceDE w:val="0"/>
              <w:autoSpaceDN w:val="0"/>
              <w:adjustRightInd w:val="0"/>
              <w:spacing w:line="276" w:lineRule="auto"/>
              <w:ind w:left="0"/>
              <w:jc w:val="both"/>
              <w:rPr>
                <w:rFonts w:ascii="Times New Roman" w:hAnsi="Times New Roman" w:cs="Times New Roman"/>
                <w:iCs/>
                <w:sz w:val="24"/>
                <w:szCs w:val="24"/>
              </w:rPr>
            </w:pPr>
            <w:r w:rsidRPr="00675AF5">
              <w:rPr>
                <w:rFonts w:ascii="Times New Roman" w:hAnsi="Times New Roman" w:cs="Times New Roman"/>
                <w:iCs/>
                <w:sz w:val="24"/>
                <w:szCs w:val="24"/>
              </w:rPr>
              <w:t>autoritate finanţatoare</w:t>
            </w:r>
          </w:p>
        </w:tc>
        <w:tc>
          <w:tcPr>
            <w:tcW w:w="6804" w:type="dxa"/>
          </w:tcPr>
          <w:p w:rsidR="005F7344" w:rsidRPr="00675AF5" w:rsidRDefault="005F7344" w:rsidP="00ED3E9E">
            <w:pPr>
              <w:pStyle w:val="ListParagraph"/>
              <w:widowControl w:val="0"/>
              <w:numPr>
                <w:ilvl w:val="0"/>
                <w:numId w:val="20"/>
              </w:numPr>
              <w:tabs>
                <w:tab w:val="left" w:pos="176"/>
              </w:tabs>
              <w:autoSpaceDE w:val="0"/>
              <w:autoSpaceDN w:val="0"/>
              <w:adjustRightInd w:val="0"/>
              <w:spacing w:line="276" w:lineRule="auto"/>
              <w:ind w:left="0" w:firstLine="0"/>
              <w:jc w:val="both"/>
              <w:rPr>
                <w:rFonts w:ascii="Times New Roman" w:hAnsi="Times New Roman" w:cs="Times New Roman"/>
                <w:i/>
                <w:iCs/>
                <w:sz w:val="24"/>
                <w:szCs w:val="24"/>
              </w:rPr>
            </w:pPr>
            <w:r w:rsidRPr="00675AF5">
              <w:rPr>
                <w:rFonts w:ascii="Times New Roman" w:hAnsi="Times New Roman" w:cs="Times New Roman"/>
                <w:sz w:val="24"/>
                <w:szCs w:val="24"/>
              </w:rPr>
              <w:t>Judeţul Dâmboviţa prin Consiliul Judeţean Dâmboviţa</w:t>
            </w:r>
          </w:p>
        </w:tc>
      </w:tr>
      <w:tr w:rsidR="005F7344" w:rsidRPr="00675AF5" w:rsidTr="00BA3DC6">
        <w:tc>
          <w:tcPr>
            <w:tcW w:w="2835" w:type="dxa"/>
          </w:tcPr>
          <w:p w:rsidR="005F7344" w:rsidRPr="00675AF5" w:rsidRDefault="005F7344" w:rsidP="005F7344">
            <w:pPr>
              <w:pStyle w:val="ListParagraph"/>
              <w:widowControl w:val="0"/>
              <w:autoSpaceDE w:val="0"/>
              <w:autoSpaceDN w:val="0"/>
              <w:adjustRightInd w:val="0"/>
              <w:spacing w:line="276" w:lineRule="auto"/>
              <w:ind w:left="0"/>
              <w:jc w:val="both"/>
              <w:rPr>
                <w:rFonts w:ascii="Times New Roman" w:hAnsi="Times New Roman" w:cs="Times New Roman"/>
                <w:iCs/>
                <w:sz w:val="24"/>
                <w:szCs w:val="24"/>
              </w:rPr>
            </w:pPr>
            <w:r w:rsidRPr="00675AF5">
              <w:rPr>
                <w:rFonts w:ascii="Times New Roman" w:hAnsi="Times New Roman" w:cs="Times New Roman"/>
                <w:iCs/>
                <w:sz w:val="24"/>
                <w:szCs w:val="24"/>
              </w:rPr>
              <w:t>solicitant</w:t>
            </w:r>
          </w:p>
        </w:tc>
        <w:tc>
          <w:tcPr>
            <w:tcW w:w="6804" w:type="dxa"/>
          </w:tcPr>
          <w:p w:rsidR="005F7344" w:rsidRPr="00675AF5" w:rsidRDefault="005F7344" w:rsidP="00ED3E9E">
            <w:pPr>
              <w:pStyle w:val="ListParagraph"/>
              <w:widowControl w:val="0"/>
              <w:numPr>
                <w:ilvl w:val="0"/>
                <w:numId w:val="20"/>
              </w:numPr>
              <w:autoSpaceDE w:val="0"/>
              <w:autoSpaceDN w:val="0"/>
              <w:adjustRightInd w:val="0"/>
              <w:spacing w:line="276" w:lineRule="auto"/>
              <w:ind w:left="0" w:firstLine="0"/>
              <w:jc w:val="both"/>
              <w:rPr>
                <w:rFonts w:ascii="Times New Roman" w:hAnsi="Times New Roman" w:cs="Times New Roman"/>
                <w:sz w:val="24"/>
                <w:szCs w:val="24"/>
              </w:rPr>
            </w:pPr>
            <w:r w:rsidRPr="00675AF5">
              <w:rPr>
                <w:rFonts w:ascii="Times New Roman" w:hAnsi="Times New Roman" w:cs="Times New Roman"/>
                <w:sz w:val="24"/>
                <w:szCs w:val="24"/>
              </w:rPr>
              <w:t>orice persoană fizică sau persoană juridică fără scop patrimonial care depune o propunere de proiect</w:t>
            </w:r>
          </w:p>
        </w:tc>
      </w:tr>
      <w:tr w:rsidR="005F7344" w:rsidRPr="00675AF5" w:rsidTr="00BA3DC6">
        <w:tc>
          <w:tcPr>
            <w:tcW w:w="2835" w:type="dxa"/>
          </w:tcPr>
          <w:p w:rsidR="005F7344" w:rsidRPr="00675AF5" w:rsidRDefault="005F7344" w:rsidP="005F7344">
            <w:pPr>
              <w:pStyle w:val="ListParagraph"/>
              <w:widowControl w:val="0"/>
              <w:autoSpaceDE w:val="0"/>
              <w:autoSpaceDN w:val="0"/>
              <w:adjustRightInd w:val="0"/>
              <w:spacing w:line="276" w:lineRule="auto"/>
              <w:ind w:left="0"/>
              <w:jc w:val="both"/>
              <w:rPr>
                <w:rFonts w:ascii="Times New Roman" w:hAnsi="Times New Roman" w:cs="Times New Roman"/>
                <w:iCs/>
                <w:sz w:val="24"/>
                <w:szCs w:val="24"/>
              </w:rPr>
            </w:pPr>
            <w:r w:rsidRPr="00675AF5">
              <w:rPr>
                <w:rFonts w:ascii="Times New Roman" w:hAnsi="Times New Roman" w:cs="Times New Roman"/>
                <w:iCs/>
                <w:sz w:val="24"/>
                <w:szCs w:val="24"/>
              </w:rPr>
              <w:t>beneficiar</w:t>
            </w:r>
          </w:p>
        </w:tc>
        <w:tc>
          <w:tcPr>
            <w:tcW w:w="6804" w:type="dxa"/>
          </w:tcPr>
          <w:p w:rsidR="005F7344" w:rsidRPr="00675AF5" w:rsidRDefault="005F7344" w:rsidP="00ED3E9E">
            <w:pPr>
              <w:pStyle w:val="ListParagraph"/>
              <w:widowControl w:val="0"/>
              <w:numPr>
                <w:ilvl w:val="0"/>
                <w:numId w:val="20"/>
              </w:numPr>
              <w:tabs>
                <w:tab w:val="left" w:pos="176"/>
              </w:tabs>
              <w:autoSpaceDE w:val="0"/>
              <w:autoSpaceDN w:val="0"/>
              <w:adjustRightInd w:val="0"/>
              <w:spacing w:line="276" w:lineRule="auto"/>
              <w:ind w:left="0" w:firstLine="0"/>
              <w:jc w:val="both"/>
              <w:rPr>
                <w:rFonts w:ascii="Times New Roman" w:hAnsi="Times New Roman" w:cs="Times New Roman"/>
                <w:i/>
                <w:iCs/>
                <w:sz w:val="24"/>
                <w:szCs w:val="24"/>
              </w:rPr>
            </w:pPr>
            <w:r w:rsidRPr="00675AF5">
              <w:rPr>
                <w:rFonts w:ascii="Times New Roman" w:hAnsi="Times New Roman" w:cs="Times New Roman"/>
                <w:sz w:val="24"/>
                <w:szCs w:val="24"/>
              </w:rPr>
              <w:t>solicitantul căruia i se atribuie contractul de finanţare nerambursabilă în urma aplicării procedurii selecţiei publice de proiecte</w:t>
            </w:r>
          </w:p>
        </w:tc>
      </w:tr>
      <w:tr w:rsidR="005F7344" w:rsidRPr="00675AF5" w:rsidTr="00BA3DC6">
        <w:tc>
          <w:tcPr>
            <w:tcW w:w="2835" w:type="dxa"/>
          </w:tcPr>
          <w:p w:rsidR="005F7344" w:rsidRPr="00675AF5" w:rsidRDefault="005F7344" w:rsidP="005F7344">
            <w:pPr>
              <w:pStyle w:val="ListParagraph"/>
              <w:widowControl w:val="0"/>
              <w:autoSpaceDE w:val="0"/>
              <w:autoSpaceDN w:val="0"/>
              <w:adjustRightInd w:val="0"/>
              <w:spacing w:line="276" w:lineRule="auto"/>
              <w:ind w:left="0"/>
              <w:jc w:val="both"/>
              <w:rPr>
                <w:rFonts w:ascii="Times New Roman" w:hAnsi="Times New Roman" w:cs="Times New Roman"/>
                <w:iCs/>
                <w:sz w:val="24"/>
                <w:szCs w:val="24"/>
              </w:rPr>
            </w:pPr>
            <w:r w:rsidRPr="00675AF5">
              <w:rPr>
                <w:rFonts w:ascii="Times New Roman" w:hAnsi="Times New Roman" w:cs="Times New Roman"/>
                <w:iCs/>
                <w:sz w:val="24"/>
                <w:szCs w:val="24"/>
              </w:rPr>
              <w:t>cheltuieli eligibile</w:t>
            </w:r>
          </w:p>
        </w:tc>
        <w:tc>
          <w:tcPr>
            <w:tcW w:w="6804" w:type="dxa"/>
          </w:tcPr>
          <w:p w:rsidR="005F7344" w:rsidRPr="00675AF5" w:rsidRDefault="005F7344" w:rsidP="00ED3E9E">
            <w:pPr>
              <w:pStyle w:val="ListParagraph"/>
              <w:widowControl w:val="0"/>
              <w:numPr>
                <w:ilvl w:val="0"/>
                <w:numId w:val="20"/>
              </w:numPr>
              <w:autoSpaceDE w:val="0"/>
              <w:autoSpaceDN w:val="0"/>
              <w:adjustRightInd w:val="0"/>
              <w:spacing w:line="276" w:lineRule="auto"/>
              <w:ind w:left="0" w:firstLine="0"/>
              <w:jc w:val="both"/>
              <w:rPr>
                <w:rFonts w:ascii="Times New Roman" w:hAnsi="Times New Roman" w:cs="Times New Roman"/>
                <w:sz w:val="24"/>
                <w:szCs w:val="24"/>
              </w:rPr>
            </w:pPr>
            <w:r w:rsidRPr="00675AF5">
              <w:rPr>
                <w:rFonts w:ascii="Times New Roman" w:hAnsi="Times New Roman" w:cs="Times New Roman"/>
                <w:sz w:val="24"/>
                <w:szCs w:val="24"/>
              </w:rPr>
              <w:t>cheltuieli care pot fi luate în considerare pentru finanţarea</w:t>
            </w:r>
            <w:r w:rsidRPr="00675AF5">
              <w:rPr>
                <w:rFonts w:ascii="Times New Roman" w:hAnsi="Times New Roman" w:cs="Times New Roman"/>
                <w:sz w:val="24"/>
                <w:szCs w:val="24"/>
              </w:rPr>
              <w:br/>
              <w:t>nerambursabilă</w:t>
            </w:r>
          </w:p>
        </w:tc>
      </w:tr>
      <w:tr w:rsidR="005F7344" w:rsidRPr="00675AF5" w:rsidTr="00BA3DC6">
        <w:tc>
          <w:tcPr>
            <w:tcW w:w="2835" w:type="dxa"/>
          </w:tcPr>
          <w:p w:rsidR="005F7344" w:rsidRPr="00675AF5" w:rsidRDefault="005F7344" w:rsidP="005F7344">
            <w:pPr>
              <w:pStyle w:val="ListParagraph"/>
              <w:widowControl w:val="0"/>
              <w:autoSpaceDE w:val="0"/>
              <w:autoSpaceDN w:val="0"/>
              <w:adjustRightInd w:val="0"/>
              <w:spacing w:line="276" w:lineRule="auto"/>
              <w:ind w:left="0"/>
              <w:jc w:val="both"/>
              <w:rPr>
                <w:rFonts w:ascii="Times New Roman" w:hAnsi="Times New Roman" w:cs="Times New Roman"/>
                <w:iCs/>
                <w:sz w:val="24"/>
                <w:szCs w:val="24"/>
              </w:rPr>
            </w:pPr>
            <w:r w:rsidRPr="00675AF5">
              <w:rPr>
                <w:rFonts w:ascii="Times New Roman" w:hAnsi="Times New Roman" w:cs="Times New Roman"/>
                <w:iCs/>
                <w:sz w:val="24"/>
                <w:szCs w:val="24"/>
              </w:rPr>
              <w:t>contract de finanţare nerambursabilă</w:t>
            </w:r>
          </w:p>
        </w:tc>
        <w:tc>
          <w:tcPr>
            <w:tcW w:w="6804" w:type="dxa"/>
          </w:tcPr>
          <w:p w:rsidR="005F7344" w:rsidRPr="00675AF5" w:rsidRDefault="005F7344" w:rsidP="00ED3E9E">
            <w:pPr>
              <w:pStyle w:val="ListParagraph"/>
              <w:widowControl w:val="0"/>
              <w:numPr>
                <w:ilvl w:val="0"/>
                <w:numId w:val="20"/>
              </w:numPr>
              <w:tabs>
                <w:tab w:val="left" w:pos="176"/>
              </w:tabs>
              <w:autoSpaceDE w:val="0"/>
              <w:autoSpaceDN w:val="0"/>
              <w:adjustRightInd w:val="0"/>
              <w:spacing w:line="276" w:lineRule="auto"/>
              <w:ind w:left="0" w:firstLine="0"/>
              <w:jc w:val="both"/>
              <w:rPr>
                <w:rFonts w:ascii="Times New Roman" w:hAnsi="Times New Roman" w:cs="Times New Roman"/>
                <w:i/>
                <w:iCs/>
                <w:sz w:val="24"/>
                <w:szCs w:val="24"/>
              </w:rPr>
            </w:pPr>
            <w:r w:rsidRPr="00675AF5">
              <w:rPr>
                <w:rFonts w:ascii="Times New Roman" w:hAnsi="Times New Roman" w:cs="Times New Roman"/>
                <w:sz w:val="24"/>
                <w:szCs w:val="24"/>
              </w:rPr>
              <w:t>contract încheiat, în condiţiile legii, între Consiliul Judeţean Dâmboviţa în calitate de autoritate finanţatoare şi beneficiar</w:t>
            </w:r>
          </w:p>
        </w:tc>
      </w:tr>
      <w:tr w:rsidR="005F7344" w:rsidRPr="00675AF5" w:rsidTr="00BA3DC6">
        <w:tc>
          <w:tcPr>
            <w:tcW w:w="2835" w:type="dxa"/>
          </w:tcPr>
          <w:p w:rsidR="005F7344" w:rsidRPr="00675AF5" w:rsidRDefault="005F7344" w:rsidP="005F7344">
            <w:pPr>
              <w:pStyle w:val="ListParagraph"/>
              <w:widowControl w:val="0"/>
              <w:autoSpaceDE w:val="0"/>
              <w:autoSpaceDN w:val="0"/>
              <w:adjustRightInd w:val="0"/>
              <w:spacing w:line="276" w:lineRule="auto"/>
              <w:ind w:left="0"/>
              <w:jc w:val="both"/>
              <w:rPr>
                <w:rFonts w:ascii="Times New Roman" w:hAnsi="Times New Roman" w:cs="Times New Roman"/>
                <w:iCs/>
                <w:sz w:val="24"/>
                <w:szCs w:val="24"/>
              </w:rPr>
            </w:pPr>
            <w:r w:rsidRPr="00675AF5">
              <w:rPr>
                <w:rFonts w:ascii="Times New Roman" w:hAnsi="Times New Roman" w:cs="Times New Roman"/>
                <w:iCs/>
                <w:sz w:val="24"/>
                <w:szCs w:val="24"/>
              </w:rPr>
              <w:t>finanţare nerambursabilă</w:t>
            </w:r>
          </w:p>
        </w:tc>
        <w:tc>
          <w:tcPr>
            <w:tcW w:w="6804" w:type="dxa"/>
          </w:tcPr>
          <w:p w:rsidR="005F7344" w:rsidRPr="00675AF5" w:rsidRDefault="005F7344" w:rsidP="00ED3E9E">
            <w:pPr>
              <w:pStyle w:val="ListParagraph"/>
              <w:widowControl w:val="0"/>
              <w:numPr>
                <w:ilvl w:val="0"/>
                <w:numId w:val="20"/>
              </w:numPr>
              <w:autoSpaceDE w:val="0"/>
              <w:autoSpaceDN w:val="0"/>
              <w:adjustRightInd w:val="0"/>
              <w:spacing w:line="276" w:lineRule="auto"/>
              <w:ind w:left="0" w:firstLine="0"/>
              <w:jc w:val="both"/>
              <w:rPr>
                <w:rFonts w:ascii="Times New Roman" w:hAnsi="Times New Roman" w:cs="Times New Roman"/>
                <w:i/>
                <w:iCs/>
                <w:sz w:val="24"/>
                <w:szCs w:val="24"/>
              </w:rPr>
            </w:pPr>
            <w:r w:rsidRPr="00675AF5">
              <w:rPr>
                <w:rFonts w:ascii="Times New Roman" w:hAnsi="Times New Roman" w:cs="Times New Roman"/>
                <w:sz w:val="24"/>
                <w:szCs w:val="24"/>
              </w:rPr>
              <w:t>alocaţie financiară directă din fonduri publice, în vederea desfăşurării de către persoane juridice fără scop patrimonial a unor activităţi nonprofit care să contribuie la real</w:t>
            </w:r>
            <w:r w:rsidR="00F509FE" w:rsidRPr="00675AF5">
              <w:rPr>
                <w:rFonts w:ascii="Times New Roman" w:hAnsi="Times New Roman" w:cs="Times New Roman"/>
                <w:sz w:val="24"/>
                <w:szCs w:val="24"/>
              </w:rPr>
              <w:t>izarea unor acţiuni</w:t>
            </w:r>
            <w:r w:rsidRPr="00675AF5">
              <w:rPr>
                <w:rFonts w:ascii="Times New Roman" w:hAnsi="Times New Roman" w:cs="Times New Roman"/>
                <w:sz w:val="24"/>
                <w:szCs w:val="24"/>
              </w:rPr>
              <w:t xml:space="preserve"> de interes public la nivelul judeţului Dâmboviţa</w:t>
            </w:r>
          </w:p>
        </w:tc>
      </w:tr>
      <w:tr w:rsidR="005F7344" w:rsidRPr="00675AF5" w:rsidTr="00BA3DC6">
        <w:tc>
          <w:tcPr>
            <w:tcW w:w="2835" w:type="dxa"/>
          </w:tcPr>
          <w:p w:rsidR="005F7344" w:rsidRPr="00675AF5" w:rsidRDefault="005F7344" w:rsidP="005F7344">
            <w:pPr>
              <w:pStyle w:val="ListParagraph"/>
              <w:widowControl w:val="0"/>
              <w:autoSpaceDE w:val="0"/>
              <w:autoSpaceDN w:val="0"/>
              <w:adjustRightInd w:val="0"/>
              <w:spacing w:line="276" w:lineRule="auto"/>
              <w:ind w:left="0"/>
              <w:jc w:val="both"/>
              <w:rPr>
                <w:rFonts w:ascii="Times New Roman" w:hAnsi="Times New Roman" w:cs="Times New Roman"/>
                <w:iCs/>
                <w:sz w:val="24"/>
                <w:szCs w:val="24"/>
              </w:rPr>
            </w:pPr>
            <w:r w:rsidRPr="00675AF5">
              <w:rPr>
                <w:rFonts w:ascii="Times New Roman" w:hAnsi="Times New Roman" w:cs="Times New Roman"/>
                <w:iCs/>
                <w:sz w:val="24"/>
                <w:szCs w:val="24"/>
              </w:rPr>
              <w:lastRenderedPageBreak/>
              <w:t>fonduri publice</w:t>
            </w:r>
          </w:p>
        </w:tc>
        <w:tc>
          <w:tcPr>
            <w:tcW w:w="6804" w:type="dxa"/>
          </w:tcPr>
          <w:p w:rsidR="005F7344" w:rsidRPr="00675AF5" w:rsidRDefault="005F7344" w:rsidP="00ED3E9E">
            <w:pPr>
              <w:pStyle w:val="ListParagraph"/>
              <w:widowControl w:val="0"/>
              <w:numPr>
                <w:ilvl w:val="0"/>
                <w:numId w:val="20"/>
              </w:numPr>
              <w:tabs>
                <w:tab w:val="left" w:pos="176"/>
              </w:tabs>
              <w:autoSpaceDE w:val="0"/>
              <w:autoSpaceDN w:val="0"/>
              <w:adjustRightInd w:val="0"/>
              <w:spacing w:line="276" w:lineRule="auto"/>
              <w:ind w:left="0" w:firstLine="0"/>
              <w:jc w:val="both"/>
              <w:rPr>
                <w:rFonts w:ascii="Times New Roman" w:hAnsi="Times New Roman" w:cs="Times New Roman"/>
                <w:i/>
                <w:iCs/>
                <w:sz w:val="24"/>
                <w:szCs w:val="24"/>
              </w:rPr>
            </w:pPr>
            <w:r w:rsidRPr="00675AF5">
              <w:rPr>
                <w:rFonts w:ascii="Times New Roman" w:hAnsi="Times New Roman" w:cs="Times New Roman"/>
                <w:sz w:val="24"/>
                <w:szCs w:val="24"/>
              </w:rPr>
              <w:t>sume alocate din bugetul judeţean</w:t>
            </w:r>
          </w:p>
        </w:tc>
      </w:tr>
    </w:tbl>
    <w:p w:rsidR="005F7344" w:rsidRPr="00675AF5" w:rsidRDefault="005F7344" w:rsidP="005F7344">
      <w:pPr>
        <w:widowControl w:val="0"/>
        <w:autoSpaceDE w:val="0"/>
        <w:autoSpaceDN w:val="0"/>
        <w:adjustRightInd w:val="0"/>
        <w:spacing w:before="19" w:after="0" w:line="276" w:lineRule="auto"/>
        <w:rPr>
          <w:rFonts w:ascii="Times New Roman" w:eastAsia="Times New Roman" w:hAnsi="Times New Roman" w:cs="Times New Roman"/>
          <w:b/>
          <w:sz w:val="24"/>
          <w:szCs w:val="24"/>
        </w:rPr>
      </w:pPr>
    </w:p>
    <w:p w:rsidR="00D27300" w:rsidRPr="00675AF5" w:rsidRDefault="00D27300" w:rsidP="005F7344">
      <w:pPr>
        <w:widowControl w:val="0"/>
        <w:autoSpaceDE w:val="0"/>
        <w:autoSpaceDN w:val="0"/>
        <w:adjustRightInd w:val="0"/>
        <w:spacing w:before="19" w:after="0" w:line="276" w:lineRule="auto"/>
        <w:rPr>
          <w:rFonts w:ascii="Times New Roman" w:eastAsia="Times New Roman" w:hAnsi="Times New Roman" w:cs="Times New Roman"/>
          <w:b/>
          <w:sz w:val="24"/>
          <w:szCs w:val="24"/>
        </w:rPr>
      </w:pPr>
    </w:p>
    <w:p w:rsidR="005F7344" w:rsidRPr="00675AF5" w:rsidRDefault="005F7344" w:rsidP="005F7344">
      <w:pPr>
        <w:widowControl w:val="0"/>
        <w:autoSpaceDE w:val="0"/>
        <w:autoSpaceDN w:val="0"/>
        <w:adjustRightInd w:val="0"/>
        <w:spacing w:before="19" w:after="0" w:line="276" w:lineRule="auto"/>
        <w:rPr>
          <w:rFonts w:ascii="Times New Roman" w:eastAsia="Times New Roman" w:hAnsi="Times New Roman" w:cs="Times New Roman"/>
          <w:b/>
          <w:bCs/>
          <w:color w:val="000000"/>
          <w:sz w:val="24"/>
          <w:szCs w:val="24"/>
          <w:u w:val="single"/>
          <w:lang w:eastAsia="ro-RO"/>
        </w:rPr>
      </w:pPr>
      <w:r w:rsidRPr="00675AF5">
        <w:rPr>
          <w:rFonts w:ascii="Times New Roman" w:eastAsia="Times New Roman" w:hAnsi="Times New Roman" w:cs="Times New Roman"/>
          <w:b/>
          <w:color w:val="000000"/>
          <w:sz w:val="24"/>
          <w:szCs w:val="24"/>
        </w:rPr>
        <w:t xml:space="preserve">  Art. 5  </w:t>
      </w:r>
      <w:r w:rsidRPr="00675AF5">
        <w:rPr>
          <w:rFonts w:ascii="Times New Roman" w:eastAsia="Times New Roman" w:hAnsi="Times New Roman" w:cs="Times New Roman"/>
          <w:b/>
          <w:bCs/>
          <w:color w:val="000000"/>
          <w:sz w:val="24"/>
          <w:szCs w:val="24"/>
          <w:u w:val="single"/>
          <w:lang w:eastAsia="ro-RO"/>
        </w:rPr>
        <w:t>Principii de atribuire a contractelor de finanţare nerambursabilă</w:t>
      </w:r>
    </w:p>
    <w:tbl>
      <w:tblPr>
        <w:tblStyle w:val="TableGrid"/>
        <w:tblW w:w="9639" w:type="dxa"/>
        <w:tblInd w:w="137" w:type="dxa"/>
        <w:tblLook w:val="04A0" w:firstRow="1" w:lastRow="0" w:firstColumn="1" w:lastColumn="0" w:noHBand="0" w:noVBand="1"/>
      </w:tblPr>
      <w:tblGrid>
        <w:gridCol w:w="2126"/>
        <w:gridCol w:w="7513"/>
      </w:tblGrid>
      <w:tr w:rsidR="005F7344" w:rsidRPr="00675AF5" w:rsidTr="00CD15D8">
        <w:tc>
          <w:tcPr>
            <w:tcW w:w="2126" w:type="dxa"/>
          </w:tcPr>
          <w:p w:rsidR="005F7344" w:rsidRPr="00675AF5" w:rsidRDefault="005F7344" w:rsidP="005F7344">
            <w:pPr>
              <w:pStyle w:val="ListParagraph"/>
              <w:widowControl w:val="0"/>
              <w:autoSpaceDE w:val="0"/>
              <w:autoSpaceDN w:val="0"/>
              <w:adjustRightInd w:val="0"/>
              <w:spacing w:line="276" w:lineRule="auto"/>
              <w:ind w:left="0"/>
              <w:jc w:val="center"/>
              <w:rPr>
                <w:rFonts w:ascii="Times New Roman" w:hAnsi="Times New Roman" w:cs="Times New Roman"/>
                <w:i/>
                <w:iCs/>
                <w:sz w:val="24"/>
                <w:szCs w:val="24"/>
              </w:rPr>
            </w:pPr>
            <w:r w:rsidRPr="00675AF5">
              <w:rPr>
                <w:rFonts w:ascii="Times New Roman" w:hAnsi="Times New Roman" w:cs="Times New Roman"/>
                <w:i/>
                <w:iCs/>
                <w:sz w:val="24"/>
                <w:szCs w:val="24"/>
              </w:rPr>
              <w:t>Principii</w:t>
            </w:r>
          </w:p>
        </w:tc>
        <w:tc>
          <w:tcPr>
            <w:tcW w:w="7513" w:type="dxa"/>
          </w:tcPr>
          <w:p w:rsidR="005F7344" w:rsidRPr="00675AF5" w:rsidRDefault="005F7344" w:rsidP="005F7344">
            <w:pPr>
              <w:pStyle w:val="ListParagraph"/>
              <w:widowControl w:val="0"/>
              <w:autoSpaceDE w:val="0"/>
              <w:autoSpaceDN w:val="0"/>
              <w:adjustRightInd w:val="0"/>
              <w:spacing w:line="276" w:lineRule="auto"/>
              <w:ind w:left="0"/>
              <w:jc w:val="center"/>
              <w:rPr>
                <w:rFonts w:ascii="Times New Roman" w:hAnsi="Times New Roman" w:cs="Times New Roman"/>
                <w:i/>
                <w:iCs/>
                <w:sz w:val="24"/>
                <w:szCs w:val="24"/>
              </w:rPr>
            </w:pPr>
            <w:r w:rsidRPr="00675AF5">
              <w:rPr>
                <w:rFonts w:ascii="Times New Roman" w:hAnsi="Times New Roman" w:cs="Times New Roman"/>
                <w:i/>
                <w:iCs/>
                <w:sz w:val="24"/>
                <w:szCs w:val="24"/>
              </w:rPr>
              <w:t>Semnificație</w:t>
            </w:r>
          </w:p>
        </w:tc>
      </w:tr>
      <w:tr w:rsidR="005F7344" w:rsidRPr="00675AF5" w:rsidTr="00CD15D8">
        <w:tc>
          <w:tcPr>
            <w:tcW w:w="2126" w:type="dxa"/>
          </w:tcPr>
          <w:p w:rsidR="005F7344" w:rsidRPr="00675AF5" w:rsidRDefault="005F7344" w:rsidP="005F7344">
            <w:pPr>
              <w:pStyle w:val="ListParagraph"/>
              <w:widowControl w:val="0"/>
              <w:autoSpaceDE w:val="0"/>
              <w:autoSpaceDN w:val="0"/>
              <w:adjustRightInd w:val="0"/>
              <w:spacing w:line="276" w:lineRule="auto"/>
              <w:ind w:left="0"/>
              <w:jc w:val="both"/>
              <w:rPr>
                <w:rFonts w:ascii="Times New Roman" w:hAnsi="Times New Roman" w:cs="Times New Roman"/>
                <w:iCs/>
                <w:color w:val="2E74B5" w:themeColor="accent1" w:themeShade="BF"/>
                <w:sz w:val="24"/>
                <w:szCs w:val="24"/>
              </w:rPr>
            </w:pPr>
            <w:r w:rsidRPr="00675AF5">
              <w:rPr>
                <w:rFonts w:ascii="Times New Roman" w:eastAsia="Times New Roman" w:hAnsi="Times New Roman" w:cs="Times New Roman"/>
                <w:iCs/>
                <w:color w:val="000000"/>
                <w:sz w:val="24"/>
                <w:szCs w:val="24"/>
              </w:rPr>
              <w:t>libera concurență</w:t>
            </w:r>
          </w:p>
        </w:tc>
        <w:tc>
          <w:tcPr>
            <w:tcW w:w="7513" w:type="dxa"/>
          </w:tcPr>
          <w:p w:rsidR="005F7344" w:rsidRPr="00675AF5" w:rsidRDefault="005F7344" w:rsidP="00ED3E9E">
            <w:pPr>
              <w:pStyle w:val="ListParagraph"/>
              <w:widowControl w:val="0"/>
              <w:numPr>
                <w:ilvl w:val="0"/>
                <w:numId w:val="20"/>
              </w:numPr>
              <w:autoSpaceDE w:val="0"/>
              <w:autoSpaceDN w:val="0"/>
              <w:adjustRightInd w:val="0"/>
              <w:spacing w:line="276" w:lineRule="auto"/>
              <w:ind w:left="0" w:firstLine="0"/>
              <w:jc w:val="both"/>
              <w:rPr>
                <w:rFonts w:ascii="Times New Roman" w:hAnsi="Times New Roman" w:cs="Times New Roman"/>
                <w:sz w:val="24"/>
                <w:szCs w:val="24"/>
              </w:rPr>
            </w:pPr>
            <w:r w:rsidRPr="00675AF5">
              <w:rPr>
                <w:rFonts w:ascii="Times New Roman" w:eastAsia="Times New Roman" w:hAnsi="Times New Roman" w:cs="Times New Roman"/>
                <w:color w:val="000000"/>
                <w:sz w:val="24"/>
                <w:szCs w:val="24"/>
              </w:rPr>
              <w:t>asigurarea condiţiilor pentru ca persoana fizică sau juridică ce desfăşoară activităţi nonprofit să aibă dreptul de a deveni, în condiţiile legii, beneficiar</w:t>
            </w:r>
          </w:p>
        </w:tc>
      </w:tr>
      <w:tr w:rsidR="005F7344" w:rsidRPr="00675AF5" w:rsidTr="00CD15D8">
        <w:tc>
          <w:tcPr>
            <w:tcW w:w="2126" w:type="dxa"/>
          </w:tcPr>
          <w:p w:rsidR="005F7344" w:rsidRPr="00675AF5" w:rsidRDefault="005F7344" w:rsidP="005F7344">
            <w:pPr>
              <w:pStyle w:val="ListParagraph"/>
              <w:widowControl w:val="0"/>
              <w:autoSpaceDE w:val="0"/>
              <w:autoSpaceDN w:val="0"/>
              <w:adjustRightInd w:val="0"/>
              <w:spacing w:line="276" w:lineRule="auto"/>
              <w:ind w:left="0"/>
              <w:jc w:val="both"/>
              <w:rPr>
                <w:rFonts w:ascii="Times New Roman" w:hAnsi="Times New Roman" w:cs="Times New Roman"/>
                <w:iCs/>
                <w:color w:val="2E74B5" w:themeColor="accent1" w:themeShade="BF"/>
                <w:sz w:val="24"/>
                <w:szCs w:val="24"/>
              </w:rPr>
            </w:pPr>
            <w:r w:rsidRPr="00675AF5">
              <w:rPr>
                <w:rFonts w:ascii="Times New Roman" w:eastAsia="Times New Roman" w:hAnsi="Times New Roman" w:cs="Times New Roman"/>
                <w:iCs/>
                <w:color w:val="000000"/>
                <w:sz w:val="24"/>
                <w:szCs w:val="24"/>
              </w:rPr>
              <w:t>eficacitatea utilizării fondurilor publice</w:t>
            </w:r>
          </w:p>
        </w:tc>
        <w:tc>
          <w:tcPr>
            <w:tcW w:w="7513" w:type="dxa"/>
          </w:tcPr>
          <w:p w:rsidR="005F7344" w:rsidRPr="00675AF5" w:rsidRDefault="005F7344" w:rsidP="00ED3E9E">
            <w:pPr>
              <w:pStyle w:val="ListParagraph"/>
              <w:widowControl w:val="0"/>
              <w:numPr>
                <w:ilvl w:val="0"/>
                <w:numId w:val="20"/>
              </w:numPr>
              <w:tabs>
                <w:tab w:val="left" w:pos="176"/>
              </w:tabs>
              <w:autoSpaceDE w:val="0"/>
              <w:autoSpaceDN w:val="0"/>
              <w:adjustRightInd w:val="0"/>
              <w:spacing w:line="276" w:lineRule="auto"/>
              <w:ind w:left="0" w:firstLine="0"/>
              <w:jc w:val="both"/>
              <w:rPr>
                <w:rFonts w:ascii="Times New Roman" w:hAnsi="Times New Roman" w:cs="Times New Roman"/>
                <w:i/>
                <w:iCs/>
                <w:sz w:val="24"/>
                <w:szCs w:val="24"/>
              </w:rPr>
            </w:pPr>
            <w:r w:rsidRPr="00675AF5">
              <w:rPr>
                <w:rFonts w:ascii="Times New Roman" w:eastAsia="Times New Roman" w:hAnsi="Times New Roman" w:cs="Times New Roman"/>
                <w:color w:val="000000"/>
                <w:sz w:val="24"/>
                <w:szCs w:val="24"/>
              </w:rPr>
              <w:t>folosirea sistemului concurenţial şi a criteriilor care să facă posibilă evaluarea propunerilor şi a specificaţiilor tehnice şi financiare pentru atribuirea contractului de finanţare nerambursabilă</w:t>
            </w:r>
          </w:p>
        </w:tc>
      </w:tr>
      <w:tr w:rsidR="005F7344" w:rsidRPr="00675AF5" w:rsidTr="00CD15D8">
        <w:tc>
          <w:tcPr>
            <w:tcW w:w="2126" w:type="dxa"/>
          </w:tcPr>
          <w:p w:rsidR="005F7344" w:rsidRPr="00675AF5" w:rsidRDefault="005F7344" w:rsidP="005F7344">
            <w:pPr>
              <w:pStyle w:val="ListParagraph"/>
              <w:widowControl w:val="0"/>
              <w:autoSpaceDE w:val="0"/>
              <w:autoSpaceDN w:val="0"/>
              <w:adjustRightInd w:val="0"/>
              <w:spacing w:line="276" w:lineRule="auto"/>
              <w:ind w:left="0"/>
              <w:jc w:val="both"/>
              <w:rPr>
                <w:rFonts w:ascii="Times New Roman" w:hAnsi="Times New Roman" w:cs="Times New Roman"/>
                <w:iCs/>
                <w:color w:val="2E74B5" w:themeColor="accent1" w:themeShade="BF"/>
                <w:sz w:val="24"/>
                <w:szCs w:val="24"/>
              </w:rPr>
            </w:pPr>
            <w:r w:rsidRPr="00675AF5">
              <w:rPr>
                <w:rFonts w:ascii="Times New Roman" w:eastAsia="Times New Roman" w:hAnsi="Times New Roman" w:cs="Times New Roman"/>
                <w:iCs/>
                <w:color w:val="000000"/>
                <w:sz w:val="24"/>
                <w:szCs w:val="24"/>
              </w:rPr>
              <w:t>transparenţa</w:t>
            </w:r>
          </w:p>
        </w:tc>
        <w:tc>
          <w:tcPr>
            <w:tcW w:w="7513" w:type="dxa"/>
          </w:tcPr>
          <w:p w:rsidR="005F7344" w:rsidRPr="00675AF5" w:rsidRDefault="005F7344" w:rsidP="00ED3E9E">
            <w:pPr>
              <w:pStyle w:val="ListParagraph"/>
              <w:widowControl w:val="0"/>
              <w:numPr>
                <w:ilvl w:val="0"/>
                <w:numId w:val="20"/>
              </w:numPr>
              <w:autoSpaceDE w:val="0"/>
              <w:autoSpaceDN w:val="0"/>
              <w:adjustRightInd w:val="0"/>
              <w:spacing w:line="276" w:lineRule="auto"/>
              <w:ind w:left="0" w:firstLine="0"/>
              <w:jc w:val="both"/>
              <w:rPr>
                <w:rFonts w:ascii="Times New Roman" w:hAnsi="Times New Roman" w:cs="Times New Roman"/>
                <w:sz w:val="24"/>
                <w:szCs w:val="24"/>
              </w:rPr>
            </w:pPr>
            <w:r w:rsidRPr="00675AF5">
              <w:rPr>
                <w:rFonts w:ascii="Times New Roman" w:eastAsia="Times New Roman" w:hAnsi="Times New Roman" w:cs="Times New Roman"/>
                <w:color w:val="000000"/>
                <w:sz w:val="24"/>
                <w:szCs w:val="24"/>
              </w:rPr>
              <w:t>punerea la dispoziţie tuturor celor interesaţi a informaţiilor referitoare la aplicarea procedurii pentru atribuirea contractului de finanţare nerambursabilă</w:t>
            </w:r>
          </w:p>
        </w:tc>
      </w:tr>
      <w:tr w:rsidR="005F7344" w:rsidRPr="00675AF5" w:rsidTr="00CD15D8">
        <w:tc>
          <w:tcPr>
            <w:tcW w:w="2126" w:type="dxa"/>
          </w:tcPr>
          <w:p w:rsidR="005F7344" w:rsidRPr="00675AF5" w:rsidRDefault="005F7344" w:rsidP="005F7344">
            <w:pPr>
              <w:pStyle w:val="ListParagraph"/>
              <w:widowControl w:val="0"/>
              <w:autoSpaceDE w:val="0"/>
              <w:autoSpaceDN w:val="0"/>
              <w:adjustRightInd w:val="0"/>
              <w:spacing w:line="276" w:lineRule="auto"/>
              <w:ind w:left="0"/>
              <w:jc w:val="both"/>
              <w:rPr>
                <w:rFonts w:ascii="Times New Roman" w:hAnsi="Times New Roman" w:cs="Times New Roman"/>
                <w:iCs/>
                <w:color w:val="2E74B5" w:themeColor="accent1" w:themeShade="BF"/>
                <w:sz w:val="24"/>
                <w:szCs w:val="24"/>
              </w:rPr>
            </w:pPr>
            <w:r w:rsidRPr="00675AF5">
              <w:rPr>
                <w:rFonts w:ascii="Times New Roman" w:eastAsia="Times New Roman" w:hAnsi="Times New Roman" w:cs="Times New Roman"/>
                <w:iCs/>
                <w:color w:val="000000"/>
                <w:sz w:val="24"/>
                <w:szCs w:val="24"/>
              </w:rPr>
              <w:t>tratamentul egal</w:t>
            </w:r>
          </w:p>
        </w:tc>
        <w:tc>
          <w:tcPr>
            <w:tcW w:w="7513" w:type="dxa"/>
          </w:tcPr>
          <w:p w:rsidR="005F7344" w:rsidRPr="00675AF5" w:rsidRDefault="005F7344" w:rsidP="00ED3E9E">
            <w:pPr>
              <w:pStyle w:val="ListParagraph"/>
              <w:widowControl w:val="0"/>
              <w:numPr>
                <w:ilvl w:val="0"/>
                <w:numId w:val="20"/>
              </w:numPr>
              <w:tabs>
                <w:tab w:val="left" w:pos="317"/>
              </w:tabs>
              <w:autoSpaceDE w:val="0"/>
              <w:autoSpaceDN w:val="0"/>
              <w:adjustRightInd w:val="0"/>
              <w:spacing w:line="276" w:lineRule="auto"/>
              <w:ind w:left="0" w:firstLine="0"/>
              <w:jc w:val="both"/>
              <w:rPr>
                <w:rFonts w:ascii="Times New Roman" w:hAnsi="Times New Roman" w:cs="Times New Roman"/>
                <w:i/>
                <w:iCs/>
                <w:sz w:val="24"/>
                <w:szCs w:val="24"/>
              </w:rPr>
            </w:pPr>
            <w:r w:rsidRPr="00675AF5">
              <w:rPr>
                <w:rFonts w:ascii="Times New Roman" w:eastAsia="Times New Roman" w:hAnsi="Times New Roman" w:cs="Times New Roman"/>
                <w:color w:val="000000"/>
                <w:sz w:val="24"/>
                <w:szCs w:val="24"/>
              </w:rPr>
              <w:t>aplicarea în mod nediscriminatoriu a criteriilor de selecţie şi a criteriilor de atribuire a contractului de finanţare nerambursabilă, astfel încât, orice persoană fizică sau persoană juridică ce desfăşoară activităţi nonprofit să aibă şanse egale de a i se atribui contractul respectiv</w:t>
            </w:r>
          </w:p>
        </w:tc>
      </w:tr>
      <w:tr w:rsidR="005F7344" w:rsidRPr="00675AF5" w:rsidTr="00CD15D8">
        <w:tc>
          <w:tcPr>
            <w:tcW w:w="2126" w:type="dxa"/>
          </w:tcPr>
          <w:p w:rsidR="005F7344" w:rsidRPr="00675AF5" w:rsidRDefault="005F7344" w:rsidP="005F7344">
            <w:pPr>
              <w:pStyle w:val="ListParagraph"/>
              <w:widowControl w:val="0"/>
              <w:autoSpaceDE w:val="0"/>
              <w:autoSpaceDN w:val="0"/>
              <w:adjustRightInd w:val="0"/>
              <w:spacing w:line="276" w:lineRule="auto"/>
              <w:ind w:left="0"/>
              <w:jc w:val="both"/>
              <w:rPr>
                <w:rFonts w:ascii="Times New Roman" w:hAnsi="Times New Roman" w:cs="Times New Roman"/>
                <w:iCs/>
                <w:color w:val="2E74B5" w:themeColor="accent1" w:themeShade="BF"/>
                <w:sz w:val="24"/>
                <w:szCs w:val="24"/>
              </w:rPr>
            </w:pPr>
            <w:r w:rsidRPr="00675AF5">
              <w:rPr>
                <w:rFonts w:ascii="Times New Roman" w:eastAsia="Times New Roman" w:hAnsi="Times New Roman" w:cs="Times New Roman"/>
                <w:iCs/>
                <w:color w:val="000000"/>
                <w:sz w:val="24"/>
                <w:szCs w:val="24"/>
              </w:rPr>
              <w:t>excluderea cumulului</w:t>
            </w:r>
          </w:p>
        </w:tc>
        <w:tc>
          <w:tcPr>
            <w:tcW w:w="7513" w:type="dxa"/>
          </w:tcPr>
          <w:p w:rsidR="005F7344" w:rsidRPr="00675AF5" w:rsidRDefault="005F7344" w:rsidP="00ED3E9E">
            <w:pPr>
              <w:pStyle w:val="ListParagraph"/>
              <w:widowControl w:val="0"/>
              <w:numPr>
                <w:ilvl w:val="0"/>
                <w:numId w:val="20"/>
              </w:numPr>
              <w:autoSpaceDE w:val="0"/>
              <w:autoSpaceDN w:val="0"/>
              <w:adjustRightInd w:val="0"/>
              <w:spacing w:line="276" w:lineRule="auto"/>
              <w:ind w:left="0" w:firstLine="0"/>
              <w:jc w:val="both"/>
              <w:rPr>
                <w:rFonts w:ascii="Times New Roman" w:hAnsi="Times New Roman" w:cs="Times New Roman"/>
                <w:sz w:val="24"/>
                <w:szCs w:val="24"/>
              </w:rPr>
            </w:pPr>
            <w:r w:rsidRPr="00675AF5">
              <w:rPr>
                <w:rFonts w:ascii="Times New Roman" w:eastAsia="Times New Roman" w:hAnsi="Times New Roman" w:cs="Times New Roman"/>
                <w:color w:val="000000"/>
                <w:sz w:val="24"/>
                <w:szCs w:val="24"/>
              </w:rPr>
              <w:t>aceeaşi activitate nu poate beneficia de atribuirea mai multor contracte de finanţare nerambursabilă de la aceeaşi autoritate finanţatoare</w:t>
            </w:r>
          </w:p>
        </w:tc>
      </w:tr>
      <w:tr w:rsidR="005F7344" w:rsidRPr="00675AF5" w:rsidTr="00CD15D8">
        <w:tc>
          <w:tcPr>
            <w:tcW w:w="2126" w:type="dxa"/>
          </w:tcPr>
          <w:p w:rsidR="005F7344" w:rsidRPr="00675AF5" w:rsidRDefault="005F7344" w:rsidP="005F7344">
            <w:pPr>
              <w:pStyle w:val="ListParagraph"/>
              <w:widowControl w:val="0"/>
              <w:autoSpaceDE w:val="0"/>
              <w:autoSpaceDN w:val="0"/>
              <w:adjustRightInd w:val="0"/>
              <w:spacing w:line="276" w:lineRule="auto"/>
              <w:ind w:left="0"/>
              <w:jc w:val="both"/>
              <w:rPr>
                <w:rFonts w:ascii="Times New Roman" w:hAnsi="Times New Roman" w:cs="Times New Roman"/>
                <w:iCs/>
                <w:color w:val="2E74B5" w:themeColor="accent1" w:themeShade="BF"/>
                <w:sz w:val="24"/>
                <w:szCs w:val="24"/>
              </w:rPr>
            </w:pPr>
            <w:r w:rsidRPr="00675AF5">
              <w:rPr>
                <w:rFonts w:ascii="Times New Roman" w:eastAsia="Times New Roman" w:hAnsi="Times New Roman" w:cs="Times New Roman"/>
                <w:iCs/>
                <w:color w:val="000000"/>
                <w:sz w:val="24"/>
                <w:szCs w:val="24"/>
              </w:rPr>
              <w:t>neretroactivitatea</w:t>
            </w:r>
          </w:p>
        </w:tc>
        <w:tc>
          <w:tcPr>
            <w:tcW w:w="7513" w:type="dxa"/>
          </w:tcPr>
          <w:p w:rsidR="005F7344" w:rsidRPr="00675AF5" w:rsidRDefault="005F7344" w:rsidP="00ED3E9E">
            <w:pPr>
              <w:pStyle w:val="ListParagraph"/>
              <w:widowControl w:val="0"/>
              <w:numPr>
                <w:ilvl w:val="0"/>
                <w:numId w:val="20"/>
              </w:numPr>
              <w:tabs>
                <w:tab w:val="left" w:pos="0"/>
              </w:tabs>
              <w:autoSpaceDE w:val="0"/>
              <w:autoSpaceDN w:val="0"/>
              <w:adjustRightInd w:val="0"/>
              <w:spacing w:line="276" w:lineRule="auto"/>
              <w:ind w:left="0" w:firstLine="0"/>
              <w:jc w:val="both"/>
              <w:rPr>
                <w:rFonts w:ascii="Times New Roman" w:hAnsi="Times New Roman" w:cs="Times New Roman"/>
                <w:i/>
                <w:iCs/>
                <w:sz w:val="24"/>
                <w:szCs w:val="24"/>
              </w:rPr>
            </w:pPr>
            <w:r w:rsidRPr="00675AF5">
              <w:rPr>
                <w:rFonts w:ascii="Times New Roman" w:eastAsia="Times New Roman" w:hAnsi="Times New Roman" w:cs="Times New Roman"/>
                <w:color w:val="000000"/>
                <w:sz w:val="24"/>
                <w:szCs w:val="24"/>
              </w:rPr>
              <w:t>excluderea posibilităţii destinării fondurilor nerambursabile unei activităţi a cărei executare a fost deja începută sau finalizată la data încheierii contractului de finanţare</w:t>
            </w:r>
            <w:r w:rsidR="00F509FE" w:rsidRPr="00675AF5">
              <w:rPr>
                <w:rFonts w:ascii="Times New Roman" w:eastAsia="Times New Roman" w:hAnsi="Times New Roman" w:cs="Times New Roman"/>
                <w:color w:val="000000"/>
                <w:sz w:val="24"/>
                <w:szCs w:val="24"/>
              </w:rPr>
              <w:t xml:space="preserve"> nerambursabilă</w:t>
            </w:r>
          </w:p>
        </w:tc>
      </w:tr>
      <w:tr w:rsidR="005F7344" w:rsidRPr="00675AF5" w:rsidTr="00CD15D8">
        <w:tc>
          <w:tcPr>
            <w:tcW w:w="2126" w:type="dxa"/>
          </w:tcPr>
          <w:p w:rsidR="005F7344" w:rsidRPr="00675AF5" w:rsidRDefault="005F7344" w:rsidP="005F7344">
            <w:pPr>
              <w:pStyle w:val="ListParagraph"/>
              <w:widowControl w:val="0"/>
              <w:autoSpaceDE w:val="0"/>
              <w:autoSpaceDN w:val="0"/>
              <w:adjustRightInd w:val="0"/>
              <w:spacing w:line="276" w:lineRule="auto"/>
              <w:ind w:left="0"/>
              <w:jc w:val="both"/>
              <w:rPr>
                <w:rFonts w:ascii="Times New Roman" w:hAnsi="Times New Roman" w:cs="Times New Roman"/>
                <w:iCs/>
                <w:color w:val="2E74B5" w:themeColor="accent1" w:themeShade="BF"/>
                <w:sz w:val="24"/>
                <w:szCs w:val="24"/>
              </w:rPr>
            </w:pPr>
            <w:r w:rsidRPr="00675AF5">
              <w:rPr>
                <w:rFonts w:ascii="Times New Roman" w:eastAsia="Times New Roman" w:hAnsi="Times New Roman" w:cs="Times New Roman"/>
                <w:iCs/>
                <w:color w:val="000000"/>
                <w:sz w:val="24"/>
                <w:szCs w:val="24"/>
              </w:rPr>
              <w:t>cofinanţarea</w:t>
            </w:r>
          </w:p>
        </w:tc>
        <w:tc>
          <w:tcPr>
            <w:tcW w:w="7513" w:type="dxa"/>
          </w:tcPr>
          <w:p w:rsidR="005F7344" w:rsidRPr="00675AF5" w:rsidRDefault="005F7344" w:rsidP="00ED3E9E">
            <w:pPr>
              <w:pStyle w:val="ListParagraph"/>
              <w:widowControl w:val="0"/>
              <w:numPr>
                <w:ilvl w:val="0"/>
                <w:numId w:val="20"/>
              </w:numPr>
              <w:autoSpaceDE w:val="0"/>
              <w:autoSpaceDN w:val="0"/>
              <w:adjustRightInd w:val="0"/>
              <w:spacing w:line="276" w:lineRule="auto"/>
              <w:ind w:left="0" w:firstLine="0"/>
              <w:jc w:val="both"/>
              <w:rPr>
                <w:rFonts w:ascii="Times New Roman" w:hAnsi="Times New Roman" w:cs="Times New Roman"/>
                <w:i/>
                <w:iCs/>
                <w:sz w:val="24"/>
                <w:szCs w:val="24"/>
              </w:rPr>
            </w:pPr>
            <w:r w:rsidRPr="00675AF5">
              <w:rPr>
                <w:rFonts w:ascii="Times New Roman" w:eastAsia="Times New Roman" w:hAnsi="Times New Roman" w:cs="Times New Roman"/>
                <w:color w:val="000000"/>
                <w:sz w:val="24"/>
                <w:szCs w:val="24"/>
              </w:rPr>
              <w:t>finanţările nerambursabile trebuie însoţite de o contribuţie a beneficiarului de minimum 10% din valoarea totală a finanţării</w:t>
            </w:r>
          </w:p>
        </w:tc>
      </w:tr>
      <w:tr w:rsidR="005F7344" w:rsidRPr="00675AF5" w:rsidTr="00CD15D8">
        <w:tc>
          <w:tcPr>
            <w:tcW w:w="2126" w:type="dxa"/>
          </w:tcPr>
          <w:p w:rsidR="005F7344" w:rsidRPr="00675AF5" w:rsidRDefault="005F7344" w:rsidP="005F7344">
            <w:pPr>
              <w:pStyle w:val="ListParagraph"/>
              <w:widowControl w:val="0"/>
              <w:autoSpaceDE w:val="0"/>
              <w:autoSpaceDN w:val="0"/>
              <w:adjustRightInd w:val="0"/>
              <w:spacing w:line="276" w:lineRule="auto"/>
              <w:ind w:left="0"/>
              <w:jc w:val="both"/>
              <w:rPr>
                <w:rFonts w:ascii="Times New Roman" w:hAnsi="Times New Roman" w:cs="Times New Roman"/>
                <w:iCs/>
                <w:color w:val="2E74B5" w:themeColor="accent1" w:themeShade="BF"/>
                <w:sz w:val="24"/>
                <w:szCs w:val="24"/>
              </w:rPr>
            </w:pPr>
            <w:r w:rsidRPr="00675AF5">
              <w:rPr>
                <w:rFonts w:ascii="Times New Roman" w:eastAsia="Times New Roman" w:hAnsi="Times New Roman" w:cs="Times New Roman"/>
                <w:iCs/>
                <w:color w:val="000000"/>
                <w:sz w:val="24"/>
                <w:szCs w:val="24"/>
              </w:rPr>
              <w:t>anualitatea</w:t>
            </w:r>
          </w:p>
        </w:tc>
        <w:tc>
          <w:tcPr>
            <w:tcW w:w="7513" w:type="dxa"/>
          </w:tcPr>
          <w:p w:rsidR="005F7344" w:rsidRPr="00675AF5" w:rsidRDefault="005F7344" w:rsidP="00ED3E9E">
            <w:pPr>
              <w:pStyle w:val="ListParagraph"/>
              <w:widowControl w:val="0"/>
              <w:numPr>
                <w:ilvl w:val="0"/>
                <w:numId w:val="20"/>
              </w:numPr>
              <w:tabs>
                <w:tab w:val="left" w:pos="175"/>
              </w:tabs>
              <w:autoSpaceDE w:val="0"/>
              <w:autoSpaceDN w:val="0"/>
              <w:adjustRightInd w:val="0"/>
              <w:spacing w:line="276" w:lineRule="auto"/>
              <w:ind w:left="0" w:firstLine="0"/>
              <w:jc w:val="both"/>
              <w:rPr>
                <w:rFonts w:ascii="Times New Roman" w:hAnsi="Times New Roman" w:cs="Times New Roman"/>
                <w:i/>
                <w:iCs/>
                <w:sz w:val="24"/>
                <w:szCs w:val="24"/>
              </w:rPr>
            </w:pPr>
            <w:r w:rsidRPr="00675AF5">
              <w:rPr>
                <w:rFonts w:ascii="Times New Roman" w:eastAsia="Times New Roman" w:hAnsi="Times New Roman" w:cs="Times New Roman"/>
                <w:color w:val="000000"/>
                <w:sz w:val="24"/>
                <w:szCs w:val="24"/>
              </w:rPr>
              <w:t xml:space="preserve">în sensul derulării întregii proceduri de finanţare </w:t>
            </w:r>
            <w:r w:rsidR="00F509FE" w:rsidRPr="00675AF5">
              <w:rPr>
                <w:rFonts w:ascii="Times New Roman" w:eastAsia="Times New Roman" w:hAnsi="Times New Roman" w:cs="Times New Roman"/>
                <w:color w:val="000000"/>
                <w:sz w:val="24"/>
                <w:szCs w:val="24"/>
              </w:rPr>
              <w:t xml:space="preserve">nerambursabilă în cadrul anului </w:t>
            </w:r>
            <w:r w:rsidRPr="00675AF5">
              <w:rPr>
                <w:rFonts w:ascii="Times New Roman" w:eastAsia="Times New Roman" w:hAnsi="Times New Roman" w:cs="Times New Roman"/>
                <w:color w:val="000000"/>
                <w:sz w:val="24"/>
                <w:szCs w:val="24"/>
              </w:rPr>
              <w:t>fiscal în care s-a acordat finanţarea nerambursabilă din bugetul județean</w:t>
            </w:r>
          </w:p>
        </w:tc>
      </w:tr>
    </w:tbl>
    <w:p w:rsidR="00AB3577" w:rsidRPr="00675AF5" w:rsidRDefault="00AB3577" w:rsidP="005F7344">
      <w:pPr>
        <w:widowControl w:val="0"/>
        <w:autoSpaceDE w:val="0"/>
        <w:autoSpaceDN w:val="0"/>
        <w:adjustRightInd w:val="0"/>
        <w:spacing w:after="0" w:line="276" w:lineRule="auto"/>
        <w:jc w:val="center"/>
        <w:rPr>
          <w:rFonts w:ascii="Times New Roman" w:eastAsia="Times New Roman" w:hAnsi="Times New Roman" w:cs="Times New Roman"/>
          <w:b/>
          <w:color w:val="000000"/>
          <w:sz w:val="24"/>
          <w:szCs w:val="24"/>
        </w:rPr>
      </w:pPr>
    </w:p>
    <w:p w:rsidR="005F7344" w:rsidRPr="00675AF5" w:rsidRDefault="0003407F" w:rsidP="0003407F">
      <w:pPr>
        <w:widowControl w:val="0"/>
        <w:autoSpaceDE w:val="0"/>
        <w:autoSpaceDN w:val="0"/>
        <w:adjustRightInd w:val="0"/>
        <w:spacing w:after="0" w:line="276" w:lineRule="auto"/>
        <w:rPr>
          <w:rFonts w:ascii="Times New Roman" w:eastAsia="Times New Roman" w:hAnsi="Times New Roman" w:cs="Times New Roman"/>
          <w:b/>
          <w:color w:val="000000"/>
          <w:sz w:val="24"/>
          <w:szCs w:val="24"/>
        </w:rPr>
      </w:pPr>
      <w:r w:rsidRPr="00675AF5">
        <w:rPr>
          <w:rFonts w:ascii="Times New Roman" w:eastAsia="Times New Roman" w:hAnsi="Times New Roman" w:cs="Times New Roman"/>
          <w:b/>
          <w:bCs/>
          <w:iCs/>
          <w:color w:val="000000"/>
          <w:sz w:val="24"/>
          <w:szCs w:val="24"/>
          <w:lang w:eastAsia="ro-RO"/>
        </w:rPr>
        <w:t xml:space="preserve">Cap.III </w:t>
      </w:r>
      <w:r w:rsidR="005F7344" w:rsidRPr="00675AF5">
        <w:rPr>
          <w:rFonts w:ascii="Times New Roman" w:eastAsia="Times New Roman" w:hAnsi="Times New Roman" w:cs="Times New Roman"/>
          <w:b/>
          <w:color w:val="000000"/>
          <w:sz w:val="24"/>
          <w:szCs w:val="24"/>
        </w:rPr>
        <w:t>Transparență și publicitate</w:t>
      </w:r>
    </w:p>
    <w:p w:rsidR="005F7344" w:rsidRPr="00675AF5" w:rsidRDefault="00B65BBA" w:rsidP="005F7344">
      <w:pPr>
        <w:widowControl w:val="0"/>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b/>
          <w:color w:val="000000"/>
          <w:sz w:val="24"/>
          <w:szCs w:val="24"/>
        </w:rPr>
        <w:t>Art.</w:t>
      </w:r>
      <w:r w:rsidR="005F7344" w:rsidRPr="00675AF5">
        <w:rPr>
          <w:rFonts w:ascii="Times New Roman" w:eastAsia="Times New Roman" w:hAnsi="Times New Roman" w:cs="Times New Roman"/>
          <w:b/>
          <w:color w:val="000000"/>
          <w:sz w:val="24"/>
          <w:szCs w:val="24"/>
        </w:rPr>
        <w:t>6 (1)</w:t>
      </w:r>
      <w:r w:rsidRPr="00675AF5">
        <w:rPr>
          <w:rFonts w:ascii="Times New Roman" w:eastAsia="Times New Roman" w:hAnsi="Times New Roman" w:cs="Times New Roman"/>
          <w:color w:val="000000"/>
          <w:sz w:val="24"/>
          <w:szCs w:val="24"/>
        </w:rPr>
        <w:t xml:space="preserve"> Județul</w:t>
      </w:r>
      <w:r w:rsidR="005F7344" w:rsidRPr="00675AF5">
        <w:rPr>
          <w:rFonts w:ascii="Times New Roman" w:eastAsia="Times New Roman" w:hAnsi="Times New Roman" w:cs="Times New Roman"/>
          <w:color w:val="000000"/>
          <w:sz w:val="24"/>
          <w:szCs w:val="24"/>
        </w:rPr>
        <w:t xml:space="preserve"> Dâmbovița</w:t>
      </w:r>
      <w:r w:rsidR="00DA7288" w:rsidRPr="00675AF5">
        <w:rPr>
          <w:rFonts w:ascii="Times New Roman" w:eastAsia="Times New Roman" w:hAnsi="Times New Roman" w:cs="Times New Roman"/>
          <w:color w:val="000000"/>
          <w:sz w:val="24"/>
          <w:szCs w:val="24"/>
        </w:rPr>
        <w:t xml:space="preserve"> prin Consiliul Județean Dâmbovița</w:t>
      </w:r>
      <w:r w:rsidR="005F7344" w:rsidRPr="00675AF5">
        <w:rPr>
          <w:rFonts w:ascii="Times New Roman" w:eastAsia="Times New Roman" w:hAnsi="Times New Roman" w:cs="Times New Roman"/>
          <w:color w:val="000000"/>
          <w:sz w:val="24"/>
          <w:szCs w:val="24"/>
        </w:rPr>
        <w:t xml:space="preserve"> stabilește un program anual propriu pentru acordarea de finanţări nerambursabile care se publică în Monitorul Oficial al României, Partea a VI-a, în cel mult 30 de zile de la aprobarea bugetului propriu al instituției.</w:t>
      </w:r>
    </w:p>
    <w:p w:rsidR="005F7344" w:rsidRPr="00675AF5" w:rsidRDefault="005F7344" w:rsidP="005F7344">
      <w:pPr>
        <w:pStyle w:val="NoSpacing"/>
        <w:rPr>
          <w:rFonts w:ascii="Times New Roman" w:hAnsi="Times New Roman" w:cs="Times New Roman"/>
        </w:rPr>
      </w:pPr>
      <w:r w:rsidRPr="00675AF5">
        <w:rPr>
          <w:rFonts w:ascii="Times New Roman" w:eastAsia="Times New Roman" w:hAnsi="Times New Roman" w:cs="Times New Roman"/>
          <w:b/>
          <w:lang w:val="ro-RO"/>
        </w:rPr>
        <w:t>(2)</w:t>
      </w:r>
      <w:r w:rsidRPr="00675AF5">
        <w:rPr>
          <w:rFonts w:ascii="Times New Roman" w:eastAsia="Times New Roman" w:hAnsi="Times New Roman" w:cs="Times New Roman"/>
          <w:lang w:val="ro-RO"/>
        </w:rPr>
        <w:t xml:space="preserve"> </w:t>
      </w:r>
      <w:r w:rsidRPr="00675AF5">
        <w:rPr>
          <w:rFonts w:ascii="Times New Roman" w:hAnsi="Times New Roman" w:cs="Times New Roman"/>
        </w:rPr>
        <w:t xml:space="preserve">Anual vor exista una sau mai multe sesiuni de selecţie a proiectelor. </w:t>
      </w:r>
    </w:p>
    <w:p w:rsidR="005F7344" w:rsidRPr="00675AF5" w:rsidRDefault="005F7344" w:rsidP="00F509FE">
      <w:pPr>
        <w:pStyle w:val="NoSpacing"/>
        <w:jc w:val="both"/>
        <w:rPr>
          <w:rFonts w:ascii="Times New Roman" w:eastAsia="Times New Roman" w:hAnsi="Times New Roman" w:cs="Times New Roman"/>
          <w:color w:val="000000"/>
          <w:lang w:val="ro-RO"/>
        </w:rPr>
      </w:pPr>
      <w:r w:rsidRPr="00675AF5">
        <w:rPr>
          <w:rFonts w:ascii="Times New Roman" w:eastAsia="Times New Roman" w:hAnsi="Times New Roman" w:cs="Times New Roman"/>
          <w:b/>
          <w:color w:val="000000"/>
          <w:lang w:val="ro-RO"/>
        </w:rPr>
        <w:t>(3)</w:t>
      </w:r>
      <w:r w:rsidRPr="00675AF5">
        <w:rPr>
          <w:rFonts w:ascii="Times New Roman" w:eastAsia="Times New Roman" w:hAnsi="Times New Roman" w:cs="Times New Roman"/>
          <w:color w:val="000000"/>
          <w:lang w:val="ro-RO"/>
        </w:rPr>
        <w:t xml:space="preserve"> Publicarea în Monitorul Oficial al României, Partea a VI-a, a programului anual pentru acordarea de finanţări nerambursabile nu creează Consiliului Județean Dâmbovița obligaţia de a efectua respectiva procedură de selecţie.</w:t>
      </w:r>
    </w:p>
    <w:p w:rsidR="005F7344" w:rsidRPr="00675AF5" w:rsidRDefault="005F7344" w:rsidP="005F7344">
      <w:pPr>
        <w:pStyle w:val="NoSpacing"/>
        <w:jc w:val="both"/>
        <w:rPr>
          <w:rFonts w:ascii="Times New Roman" w:eastAsia="Times New Roman" w:hAnsi="Times New Roman" w:cs="Times New Roman"/>
          <w:color w:val="000000"/>
          <w:lang w:val="ro-RO"/>
        </w:rPr>
      </w:pPr>
      <w:r w:rsidRPr="00675AF5">
        <w:rPr>
          <w:rFonts w:ascii="Times New Roman" w:eastAsia="Times New Roman" w:hAnsi="Times New Roman" w:cs="Times New Roman"/>
          <w:b/>
          <w:color w:val="000000"/>
          <w:lang w:val="ro-RO"/>
        </w:rPr>
        <w:t>(4</w:t>
      </w:r>
      <w:r w:rsidR="00B65BBA" w:rsidRPr="00675AF5">
        <w:rPr>
          <w:rFonts w:ascii="Times New Roman" w:eastAsia="Times New Roman" w:hAnsi="Times New Roman" w:cs="Times New Roman"/>
          <w:b/>
          <w:color w:val="000000"/>
          <w:lang w:val="ro-RO"/>
        </w:rPr>
        <w:t>)</w:t>
      </w:r>
      <w:r w:rsidR="00B65BBA" w:rsidRPr="00675AF5">
        <w:rPr>
          <w:rFonts w:ascii="Times New Roman" w:eastAsia="Times New Roman" w:hAnsi="Times New Roman" w:cs="Times New Roman"/>
          <w:color w:val="000000"/>
        </w:rPr>
        <w:t xml:space="preserve"> Județul Dâmbovița </w:t>
      </w:r>
      <w:r w:rsidRPr="00675AF5">
        <w:rPr>
          <w:rFonts w:ascii="Times New Roman" w:eastAsia="Times New Roman" w:hAnsi="Times New Roman" w:cs="Times New Roman"/>
          <w:color w:val="000000"/>
          <w:lang w:val="ro-RO"/>
        </w:rPr>
        <w:t>face cunoscută în mod public intenţia de a atribui contracte de Finanţare prin Anunţul de participare care se publică în Monitorul Oficial al României, Partea a VI-a, în cel puţin două cotidiene locale şi pe site-ul instituției.</w:t>
      </w:r>
    </w:p>
    <w:p w:rsidR="005F7344" w:rsidRPr="00675AF5" w:rsidRDefault="005F7344" w:rsidP="005F7344">
      <w:pPr>
        <w:widowControl w:val="0"/>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b/>
          <w:color w:val="000000"/>
          <w:sz w:val="24"/>
          <w:szCs w:val="24"/>
        </w:rPr>
        <w:t>(5)</w:t>
      </w:r>
      <w:r w:rsidRPr="00675AF5">
        <w:rPr>
          <w:rFonts w:ascii="Times New Roman" w:eastAsia="Times New Roman" w:hAnsi="Times New Roman" w:cs="Times New Roman"/>
          <w:color w:val="000000"/>
          <w:sz w:val="24"/>
          <w:szCs w:val="24"/>
        </w:rPr>
        <w:t xml:space="preserve"> Se transmite spre publicare în Monitorul Oficial al României, Partea a VI-a, un anunţ de atribuire a contractelor de finanţare nerambursabilă, nu mai târziu de 30 de zile de la data încheierii lor.</w:t>
      </w:r>
    </w:p>
    <w:p w:rsidR="005F7344" w:rsidRPr="00675AF5" w:rsidRDefault="005F7344" w:rsidP="005F7344">
      <w:pPr>
        <w:widowControl w:val="0"/>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b/>
          <w:color w:val="000000"/>
          <w:sz w:val="24"/>
          <w:szCs w:val="24"/>
        </w:rPr>
        <w:t>(6)</w:t>
      </w:r>
      <w:r w:rsidRPr="00675AF5">
        <w:rPr>
          <w:rFonts w:ascii="Times New Roman" w:eastAsia="Times New Roman" w:hAnsi="Times New Roman" w:cs="Times New Roman"/>
          <w:color w:val="000000"/>
          <w:sz w:val="24"/>
          <w:szCs w:val="24"/>
        </w:rPr>
        <w:t xml:space="preserve"> La finalul exerciţiului bugetar, autoritatea finanțatoare întocmește un raport cu privire la contractele de finanţare nerambursabilă încheiate în cursul anului fiscal, care va cuprinde: programele finanţate, beneficiarii, numărul și rezultatele contractelor.</w:t>
      </w:r>
    </w:p>
    <w:p w:rsidR="005F7344" w:rsidRPr="00675AF5" w:rsidRDefault="005F7344" w:rsidP="005F7344">
      <w:pPr>
        <w:widowControl w:val="0"/>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lastRenderedPageBreak/>
        <w:t>Raportul va fi publicat în Monitorul Oficial al României, Partea a VI-a, precum şi pe site-ul propriu.</w:t>
      </w:r>
    </w:p>
    <w:p w:rsidR="005F7344" w:rsidRPr="00675AF5" w:rsidRDefault="0003407F" w:rsidP="0003407F">
      <w:pPr>
        <w:widowControl w:val="0"/>
        <w:autoSpaceDE w:val="0"/>
        <w:autoSpaceDN w:val="0"/>
        <w:adjustRightInd w:val="0"/>
        <w:spacing w:after="0" w:line="276" w:lineRule="auto"/>
        <w:rPr>
          <w:rFonts w:ascii="Times New Roman" w:eastAsia="Times New Roman" w:hAnsi="Times New Roman" w:cs="Times New Roman"/>
          <w:b/>
          <w:color w:val="000000"/>
          <w:sz w:val="24"/>
          <w:szCs w:val="24"/>
        </w:rPr>
      </w:pPr>
      <w:r w:rsidRPr="00675AF5">
        <w:rPr>
          <w:rFonts w:ascii="Times New Roman" w:eastAsia="Times New Roman" w:hAnsi="Times New Roman" w:cs="Times New Roman"/>
          <w:b/>
          <w:bCs/>
          <w:iCs/>
          <w:color w:val="000000"/>
          <w:sz w:val="24"/>
          <w:szCs w:val="24"/>
          <w:lang w:eastAsia="ro-RO"/>
        </w:rPr>
        <w:t>Cap. IV</w:t>
      </w:r>
      <w:r w:rsidR="005F7344" w:rsidRPr="00675AF5">
        <w:rPr>
          <w:rFonts w:ascii="Times New Roman" w:eastAsia="Times New Roman" w:hAnsi="Times New Roman" w:cs="Times New Roman"/>
          <w:b/>
          <w:color w:val="000000"/>
          <w:sz w:val="24"/>
          <w:szCs w:val="24"/>
        </w:rPr>
        <w:t xml:space="preserve"> Data limită pentru depunerea propunerilor de proiecte</w:t>
      </w:r>
    </w:p>
    <w:p w:rsidR="005F7344" w:rsidRPr="00675AF5" w:rsidRDefault="005F7344" w:rsidP="005F7344">
      <w:pPr>
        <w:widowControl w:val="0"/>
        <w:tabs>
          <w:tab w:val="num" w:pos="810"/>
        </w:tabs>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b/>
          <w:color w:val="000000"/>
          <w:sz w:val="24"/>
          <w:szCs w:val="24"/>
        </w:rPr>
        <w:t>Art. 7 (1)</w:t>
      </w:r>
      <w:r w:rsidRPr="00675AF5">
        <w:rPr>
          <w:rFonts w:ascii="Times New Roman" w:eastAsia="Times New Roman" w:hAnsi="Times New Roman" w:cs="Times New Roman"/>
          <w:color w:val="000000"/>
          <w:sz w:val="24"/>
          <w:szCs w:val="24"/>
        </w:rPr>
        <w:t xml:space="preserve"> Data limită pentru depunerea propunerilor de proiecte se stabileşte prin </w:t>
      </w:r>
      <w:r w:rsidR="00DB7A84" w:rsidRPr="00675AF5">
        <w:rPr>
          <w:rFonts w:ascii="Times New Roman" w:eastAsia="Times New Roman" w:hAnsi="Times New Roman" w:cs="Times New Roman"/>
          <w:color w:val="000000"/>
          <w:sz w:val="24"/>
          <w:szCs w:val="24"/>
        </w:rPr>
        <w:t>anunţul de participare, nu mai devreme</w:t>
      </w:r>
      <w:r w:rsidRPr="00675AF5">
        <w:rPr>
          <w:rFonts w:ascii="Times New Roman" w:eastAsia="Times New Roman" w:hAnsi="Times New Roman" w:cs="Times New Roman"/>
          <w:color w:val="000000"/>
          <w:sz w:val="24"/>
          <w:szCs w:val="24"/>
        </w:rPr>
        <w:t xml:space="preserve"> de 30 de zile de la data publicării anunţului de participare pe site-ul instituției.</w:t>
      </w:r>
    </w:p>
    <w:p w:rsidR="005F7344" w:rsidRPr="00675AF5" w:rsidRDefault="005F7344" w:rsidP="005F7344">
      <w:pPr>
        <w:widowControl w:val="0"/>
        <w:tabs>
          <w:tab w:val="num" w:pos="0"/>
        </w:tabs>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b/>
          <w:color w:val="000000"/>
          <w:sz w:val="24"/>
          <w:szCs w:val="24"/>
        </w:rPr>
        <w:t>(2)</w:t>
      </w:r>
      <w:r w:rsidRPr="00675AF5">
        <w:rPr>
          <w:rFonts w:ascii="Times New Roman" w:eastAsia="Times New Roman" w:hAnsi="Times New Roman" w:cs="Times New Roman"/>
          <w:color w:val="000000"/>
          <w:sz w:val="24"/>
          <w:szCs w:val="24"/>
        </w:rPr>
        <w:t xml:space="preserve"> În cazul în care, din motive de urgenţă, respectarea termenului prevăzut la alineatul precedent ar cauza prejudicii autorităţii finanţatoare, aceasta are dreptul de a accelera aplicarea procedurii de selecţie de proiecte prin reducerea numărului de zile, dar nu mai puţin de 15 zile. În acest caz se v</w:t>
      </w:r>
      <w:r w:rsidR="00D27300" w:rsidRPr="00675AF5">
        <w:rPr>
          <w:rFonts w:ascii="Times New Roman" w:eastAsia="Times New Roman" w:hAnsi="Times New Roman" w:cs="Times New Roman"/>
          <w:color w:val="000000"/>
          <w:sz w:val="24"/>
          <w:szCs w:val="24"/>
        </w:rPr>
        <w:t>or</w:t>
      </w:r>
      <w:r w:rsidRPr="00675AF5">
        <w:rPr>
          <w:rFonts w:ascii="Times New Roman" w:eastAsia="Times New Roman" w:hAnsi="Times New Roman" w:cs="Times New Roman"/>
          <w:color w:val="000000"/>
          <w:sz w:val="24"/>
          <w:szCs w:val="24"/>
        </w:rPr>
        <w:t xml:space="preserve"> include în anunţul de participare motivele reducerii termenului de 30 de zile.</w:t>
      </w:r>
    </w:p>
    <w:p w:rsidR="005F7344" w:rsidRPr="00C02169" w:rsidRDefault="005F7344" w:rsidP="00C02169">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eastAsia="Times New Roman" w:hAnsi="Times New Roman" w:cs="Times New Roman"/>
          <w:b/>
          <w:color w:val="000000"/>
          <w:sz w:val="24"/>
          <w:szCs w:val="24"/>
        </w:rPr>
        <w:t>(3)</w:t>
      </w:r>
      <w:r w:rsidRPr="00675AF5">
        <w:rPr>
          <w:rFonts w:ascii="Times New Roman" w:eastAsia="Times New Roman" w:hAnsi="Times New Roman" w:cs="Times New Roman"/>
          <w:color w:val="000000"/>
          <w:sz w:val="24"/>
          <w:szCs w:val="24"/>
        </w:rPr>
        <w:t xml:space="preserve"> </w:t>
      </w:r>
      <w:r w:rsidR="00DB7A84" w:rsidRPr="00675AF5">
        <w:rPr>
          <w:rFonts w:ascii="Times New Roman" w:hAnsi="Times New Roman" w:cs="Times New Roman"/>
          <w:sz w:val="24"/>
          <w:szCs w:val="24"/>
        </w:rPr>
        <w:t>Autoritatea finanţatoare are dreptul de a prelungi termenul de depunere a propunerilor de proiect, cu condiţia comunicării în scris a noii date limită de depunere a propunerilor de proiect, cu cel puţin 6 zile înainte de expirarea termenului iniţial, către toţi solicitanţii care au primit, în condiţiile prezentei legi, un exemplar al documentaţiei pentru elaborarea şi prezentarea proiectului.</w:t>
      </w:r>
    </w:p>
    <w:p w:rsidR="005F7344" w:rsidRPr="00675AF5" w:rsidRDefault="0003407F" w:rsidP="0003407F">
      <w:pPr>
        <w:widowControl w:val="0"/>
        <w:autoSpaceDE w:val="0"/>
        <w:autoSpaceDN w:val="0"/>
        <w:adjustRightInd w:val="0"/>
        <w:spacing w:after="0" w:line="276" w:lineRule="auto"/>
        <w:rPr>
          <w:rFonts w:ascii="Times New Roman" w:eastAsia="Times New Roman" w:hAnsi="Times New Roman" w:cs="Times New Roman"/>
          <w:b/>
          <w:color w:val="000000"/>
          <w:sz w:val="24"/>
          <w:szCs w:val="24"/>
        </w:rPr>
      </w:pPr>
      <w:r w:rsidRPr="00675AF5">
        <w:rPr>
          <w:rFonts w:ascii="Times New Roman" w:eastAsia="Times New Roman" w:hAnsi="Times New Roman" w:cs="Times New Roman"/>
          <w:b/>
          <w:bCs/>
          <w:iCs/>
          <w:color w:val="000000"/>
          <w:sz w:val="24"/>
          <w:szCs w:val="24"/>
          <w:lang w:eastAsia="ro-RO"/>
        </w:rPr>
        <w:t xml:space="preserve">Cap. V </w:t>
      </w:r>
      <w:r w:rsidR="005F7344" w:rsidRPr="00675AF5">
        <w:rPr>
          <w:rFonts w:ascii="Times New Roman" w:eastAsia="Times New Roman" w:hAnsi="Times New Roman" w:cs="Times New Roman"/>
          <w:b/>
          <w:color w:val="000000"/>
          <w:sz w:val="24"/>
          <w:szCs w:val="24"/>
        </w:rPr>
        <w:t>Bugetul</w:t>
      </w:r>
    </w:p>
    <w:p w:rsidR="005F7344" w:rsidRPr="00675AF5" w:rsidRDefault="005F7344" w:rsidP="005F7344">
      <w:pPr>
        <w:pStyle w:val="NoSpacing"/>
        <w:spacing w:line="276" w:lineRule="auto"/>
        <w:jc w:val="both"/>
        <w:rPr>
          <w:rFonts w:ascii="Times New Roman" w:hAnsi="Times New Roman" w:cs="Times New Roman"/>
          <w:b/>
          <w:bCs/>
          <w:lang w:val="ro-RO" w:eastAsia="ro-RO"/>
        </w:rPr>
      </w:pPr>
      <w:r w:rsidRPr="00675AF5">
        <w:rPr>
          <w:rFonts w:ascii="Times New Roman" w:eastAsia="Times New Roman" w:hAnsi="Times New Roman" w:cs="Times New Roman"/>
          <w:b/>
          <w:lang w:val="ro-RO"/>
        </w:rPr>
        <w:t>Art. 8</w:t>
      </w:r>
      <w:r w:rsidRPr="00675AF5">
        <w:rPr>
          <w:rFonts w:ascii="Times New Roman" w:eastAsia="Times New Roman" w:hAnsi="Times New Roman" w:cs="Times New Roman"/>
          <w:lang w:val="ro-RO"/>
        </w:rPr>
        <w:t xml:space="preserve"> </w:t>
      </w:r>
      <w:r w:rsidRPr="00675AF5">
        <w:rPr>
          <w:rFonts w:ascii="Times New Roman" w:hAnsi="Times New Roman" w:cs="Times New Roman"/>
          <w:lang w:val="ro-RO" w:eastAsia="ro-RO"/>
        </w:rPr>
        <w:t>Valoarea finanţării</w:t>
      </w:r>
      <w:r w:rsidR="00F509FE" w:rsidRPr="00675AF5">
        <w:rPr>
          <w:rFonts w:ascii="Times New Roman" w:hAnsi="Times New Roman" w:cs="Times New Roman"/>
          <w:lang w:val="ro-RO" w:eastAsia="ro-RO"/>
        </w:rPr>
        <w:t xml:space="preserve"> </w:t>
      </w:r>
      <w:r w:rsidR="00F509FE" w:rsidRPr="00675AF5">
        <w:rPr>
          <w:rFonts w:ascii="Times New Roman" w:eastAsia="Times New Roman" w:hAnsi="Times New Roman" w:cs="Times New Roman"/>
          <w:color w:val="000000"/>
        </w:rPr>
        <w:t>nerambursabile</w:t>
      </w:r>
      <w:r w:rsidRPr="00675AF5">
        <w:rPr>
          <w:rFonts w:ascii="Times New Roman" w:hAnsi="Times New Roman" w:cs="Times New Roman"/>
          <w:lang w:val="ro-RO" w:eastAsia="ro-RO"/>
        </w:rPr>
        <w:t xml:space="preserve"> solicitate/proiect se va încadra între valoarea minimă</w:t>
      </w:r>
      <w:r w:rsidRPr="00675AF5">
        <w:rPr>
          <w:rFonts w:ascii="Times New Roman" w:hAnsi="Times New Roman" w:cs="Times New Roman"/>
          <w:bCs/>
          <w:lang w:val="ro-RO" w:eastAsia="ro-RO"/>
        </w:rPr>
        <w:t xml:space="preserve"> de</w:t>
      </w:r>
      <w:r w:rsidRPr="00675AF5">
        <w:rPr>
          <w:rFonts w:ascii="Times New Roman" w:hAnsi="Times New Roman" w:cs="Times New Roman"/>
          <w:b/>
          <w:bCs/>
          <w:lang w:val="ro-RO" w:eastAsia="ro-RO"/>
        </w:rPr>
        <w:t xml:space="preserve"> 5.000 lei </w:t>
      </w:r>
      <w:r w:rsidRPr="00675AF5">
        <w:rPr>
          <w:rFonts w:ascii="Times New Roman" w:hAnsi="Times New Roman" w:cs="Times New Roman"/>
          <w:lang w:val="ro-RO" w:eastAsia="ro-RO"/>
        </w:rPr>
        <w:t>şi valoarea maximă</w:t>
      </w:r>
      <w:r w:rsidRPr="00675AF5">
        <w:rPr>
          <w:rFonts w:ascii="Times New Roman" w:hAnsi="Times New Roman" w:cs="Times New Roman"/>
          <w:b/>
          <w:bCs/>
          <w:lang w:val="ro-RO" w:eastAsia="ro-RO"/>
        </w:rPr>
        <w:t xml:space="preserve"> </w:t>
      </w:r>
      <w:r w:rsidRPr="00675AF5">
        <w:rPr>
          <w:rFonts w:ascii="Times New Roman" w:hAnsi="Times New Roman" w:cs="Times New Roman"/>
          <w:bCs/>
          <w:lang w:val="ro-RO" w:eastAsia="ro-RO"/>
        </w:rPr>
        <w:t>de</w:t>
      </w:r>
      <w:r w:rsidR="00125D87" w:rsidRPr="00675AF5">
        <w:rPr>
          <w:rFonts w:ascii="Times New Roman" w:hAnsi="Times New Roman" w:cs="Times New Roman"/>
          <w:b/>
          <w:bCs/>
          <w:lang w:val="ro-RO" w:eastAsia="ro-RO"/>
        </w:rPr>
        <w:t xml:space="preserve"> 7</w:t>
      </w:r>
      <w:r w:rsidRPr="00675AF5">
        <w:rPr>
          <w:rFonts w:ascii="Times New Roman" w:hAnsi="Times New Roman" w:cs="Times New Roman"/>
          <w:b/>
          <w:bCs/>
          <w:lang w:val="ro-RO" w:eastAsia="ro-RO"/>
        </w:rPr>
        <w:t>0.000 lei.</w:t>
      </w:r>
    </w:p>
    <w:p w:rsidR="005F7344" w:rsidRPr="00675AF5" w:rsidRDefault="005F7344" w:rsidP="005F7344">
      <w:pPr>
        <w:widowControl w:val="0"/>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eastAsia="Times New Roman" w:hAnsi="Times New Roman" w:cs="Times New Roman"/>
          <w:b/>
          <w:color w:val="000000"/>
          <w:sz w:val="24"/>
          <w:szCs w:val="24"/>
        </w:rPr>
        <w:t>Art. 9</w:t>
      </w:r>
      <w:r w:rsidRPr="00675AF5">
        <w:rPr>
          <w:rFonts w:ascii="Times New Roman" w:eastAsia="Times New Roman" w:hAnsi="Times New Roman" w:cs="Times New Roman"/>
          <w:color w:val="000000"/>
          <w:sz w:val="24"/>
          <w:szCs w:val="24"/>
        </w:rPr>
        <w:t xml:space="preserve"> </w:t>
      </w:r>
      <w:r w:rsidRPr="00675AF5">
        <w:rPr>
          <w:rFonts w:ascii="Times New Roman" w:hAnsi="Times New Roman" w:cs="Times New Roman"/>
          <w:sz w:val="24"/>
          <w:szCs w:val="24"/>
        </w:rPr>
        <w:t>În cazul în care un beneficiar contractează, în cursul aceluiaşi an calendaristic, mai mult de o finanţare nerambursabilă de la aceeaşi autoritate finanţatoare, nivelul finanţării</w:t>
      </w:r>
      <w:r w:rsidR="00F509FE" w:rsidRPr="00675AF5">
        <w:rPr>
          <w:rFonts w:ascii="Times New Roman" w:eastAsia="Times New Roman" w:hAnsi="Times New Roman" w:cs="Times New Roman"/>
          <w:color w:val="000000"/>
          <w:sz w:val="24"/>
          <w:szCs w:val="24"/>
        </w:rPr>
        <w:t xml:space="preserve"> nerambursabile</w:t>
      </w:r>
      <w:r w:rsidRPr="00675AF5">
        <w:rPr>
          <w:rFonts w:ascii="Times New Roman" w:hAnsi="Times New Roman" w:cs="Times New Roman"/>
          <w:sz w:val="24"/>
          <w:szCs w:val="24"/>
        </w:rPr>
        <w:t xml:space="preserve"> nu poate depăşi o treime din totalul fondurilor publice alocate programelor aprobate anual în bugetul autorităţii finanţatoare.</w:t>
      </w:r>
    </w:p>
    <w:p w:rsidR="005F7344" w:rsidRPr="00675AF5" w:rsidRDefault="0003407F" w:rsidP="0003407F">
      <w:pPr>
        <w:autoSpaceDE w:val="0"/>
        <w:autoSpaceDN w:val="0"/>
        <w:adjustRightInd w:val="0"/>
        <w:spacing w:after="0" w:line="276" w:lineRule="auto"/>
        <w:rPr>
          <w:rFonts w:ascii="Times New Roman" w:eastAsia="Times New Roman" w:hAnsi="Times New Roman" w:cs="Times New Roman"/>
          <w:b/>
          <w:bCs/>
          <w:iCs/>
          <w:sz w:val="24"/>
          <w:szCs w:val="24"/>
          <w:lang w:eastAsia="ro-RO"/>
        </w:rPr>
      </w:pPr>
      <w:r w:rsidRPr="00675AF5">
        <w:rPr>
          <w:rFonts w:ascii="Times New Roman" w:eastAsia="Times New Roman" w:hAnsi="Times New Roman" w:cs="Times New Roman"/>
          <w:b/>
          <w:bCs/>
          <w:iCs/>
          <w:color w:val="000000"/>
          <w:sz w:val="24"/>
          <w:szCs w:val="24"/>
          <w:lang w:eastAsia="ro-RO"/>
        </w:rPr>
        <w:t xml:space="preserve">Cap. VI </w:t>
      </w:r>
      <w:r w:rsidR="005F7344" w:rsidRPr="00675AF5">
        <w:rPr>
          <w:rFonts w:ascii="Times New Roman" w:eastAsia="Times New Roman" w:hAnsi="Times New Roman" w:cs="Times New Roman"/>
          <w:b/>
          <w:bCs/>
          <w:iCs/>
          <w:sz w:val="24"/>
          <w:szCs w:val="24"/>
          <w:lang w:eastAsia="ro-RO"/>
        </w:rPr>
        <w:t>Procedura de solicitare a finanţării</w:t>
      </w:r>
      <w:r w:rsidR="00F509FE" w:rsidRPr="00675AF5">
        <w:rPr>
          <w:rFonts w:ascii="Times New Roman" w:eastAsia="Times New Roman" w:hAnsi="Times New Roman" w:cs="Times New Roman"/>
          <w:b/>
          <w:color w:val="000000"/>
          <w:sz w:val="24"/>
          <w:szCs w:val="24"/>
        </w:rPr>
        <w:t xml:space="preserve"> nerambursabile</w:t>
      </w:r>
    </w:p>
    <w:p w:rsidR="005F7344" w:rsidRPr="00675AF5" w:rsidRDefault="005F7344" w:rsidP="005F7344">
      <w:pPr>
        <w:autoSpaceDE w:val="0"/>
        <w:autoSpaceDN w:val="0"/>
        <w:adjustRightInd w:val="0"/>
        <w:spacing w:before="101"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b/>
          <w:color w:val="000000"/>
          <w:sz w:val="24"/>
          <w:szCs w:val="24"/>
        </w:rPr>
        <w:t>Art. 10</w:t>
      </w:r>
      <w:r w:rsidRPr="00675AF5">
        <w:rPr>
          <w:rFonts w:ascii="Times New Roman" w:eastAsia="Times New Roman" w:hAnsi="Times New Roman" w:cs="Times New Roman"/>
          <w:color w:val="000000"/>
          <w:sz w:val="24"/>
          <w:szCs w:val="24"/>
        </w:rPr>
        <w:t xml:space="preserve"> </w:t>
      </w:r>
      <w:r w:rsidRPr="00675AF5">
        <w:rPr>
          <w:rFonts w:ascii="Times New Roman" w:eastAsia="Times New Roman" w:hAnsi="Times New Roman" w:cs="Times New Roman"/>
          <w:sz w:val="24"/>
          <w:szCs w:val="24"/>
          <w:lang w:eastAsia="ro-RO"/>
        </w:rPr>
        <w:t xml:space="preserve">Atribuirea contractelor de finanţare nerambursabilă se face exclusiv pe baza selecţiei publice de proiecte, procedură care permite atribuirea unui contract de finanţare nerambursabilă din fonduri publice, prin selectarea acestuia de către o comisie, cu respectarea </w:t>
      </w:r>
      <w:r w:rsidR="00434F55" w:rsidRPr="00675AF5">
        <w:rPr>
          <w:rFonts w:ascii="Times New Roman" w:eastAsia="Times New Roman" w:hAnsi="Times New Roman" w:cs="Times New Roman"/>
          <w:sz w:val="24"/>
          <w:szCs w:val="24"/>
          <w:lang w:eastAsia="ro-RO"/>
        </w:rPr>
        <w:t>principiilor prevăzute în Cap.II</w:t>
      </w:r>
    </w:p>
    <w:p w:rsidR="005F7344" w:rsidRPr="00675AF5" w:rsidRDefault="005F7344" w:rsidP="005F7344">
      <w:pPr>
        <w:spacing w:after="0" w:line="276" w:lineRule="auto"/>
        <w:jc w:val="both"/>
        <w:rPr>
          <w:rFonts w:ascii="Times New Roman" w:eastAsia="Calibri" w:hAnsi="Times New Roman" w:cs="Times New Roman"/>
          <w:sz w:val="24"/>
          <w:szCs w:val="24"/>
          <w:lang w:eastAsia="ro-RO"/>
        </w:rPr>
      </w:pPr>
      <w:r w:rsidRPr="00675AF5">
        <w:rPr>
          <w:rFonts w:ascii="Times New Roman" w:eastAsia="Times New Roman" w:hAnsi="Times New Roman" w:cs="Times New Roman"/>
          <w:b/>
          <w:color w:val="000000"/>
          <w:sz w:val="24"/>
          <w:szCs w:val="24"/>
        </w:rPr>
        <w:t>Art. 11</w:t>
      </w:r>
      <w:r w:rsidRPr="00675AF5">
        <w:rPr>
          <w:rFonts w:ascii="Times New Roman" w:eastAsia="Times New Roman" w:hAnsi="Times New Roman" w:cs="Times New Roman"/>
          <w:color w:val="000000"/>
          <w:sz w:val="24"/>
          <w:szCs w:val="24"/>
        </w:rPr>
        <w:t xml:space="preserve"> </w:t>
      </w:r>
      <w:r w:rsidRPr="00675AF5">
        <w:rPr>
          <w:rFonts w:ascii="Times New Roman" w:eastAsia="Calibri" w:hAnsi="Times New Roman" w:cs="Times New Roman"/>
          <w:sz w:val="24"/>
          <w:szCs w:val="24"/>
          <w:lang w:eastAsia="ro-RO"/>
        </w:rPr>
        <w:t>Procedura de selecţie a proiectelor va cuprinde următoarele etape:</w:t>
      </w:r>
    </w:p>
    <w:p w:rsidR="005F7344" w:rsidRPr="00675AF5" w:rsidRDefault="005F7344" w:rsidP="005F7344">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 -publicarea programului anual pentru acordarea finanțărilor nerambursabile;</w:t>
      </w:r>
    </w:p>
    <w:p w:rsidR="005F7344" w:rsidRPr="00675AF5" w:rsidRDefault="005F7344" w:rsidP="005F7344">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 -publicarea anunţului de participare;</w:t>
      </w:r>
    </w:p>
    <w:p w:rsidR="005F7344" w:rsidRPr="00675AF5" w:rsidRDefault="005F7344" w:rsidP="005F7344">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 -depunerea şi înregistrarea proiectelor, în termenul limită stabilit;</w:t>
      </w:r>
    </w:p>
    <w:p w:rsidR="005F7344" w:rsidRPr="00675AF5" w:rsidRDefault="005F7344" w:rsidP="005F7344">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 -verificarea conformtății, eligibilităţii, înregistrării şi a îndeplinirii criteriilor referitoare la capacitatea tehnică şi financiară;</w:t>
      </w:r>
    </w:p>
    <w:p w:rsidR="005F7344" w:rsidRPr="00675AF5" w:rsidRDefault="005F7344" w:rsidP="005F7344">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 -evaluarea </w:t>
      </w:r>
      <w:r w:rsidR="00751B5F" w:rsidRPr="00675AF5">
        <w:rPr>
          <w:rFonts w:ascii="Times New Roman" w:eastAsia="Calibri" w:hAnsi="Times New Roman" w:cs="Times New Roman"/>
          <w:sz w:val="24"/>
          <w:szCs w:val="24"/>
          <w:lang w:eastAsia="ro-RO"/>
        </w:rPr>
        <w:t xml:space="preserve">și selecția </w:t>
      </w:r>
      <w:r w:rsidRPr="00675AF5">
        <w:rPr>
          <w:rFonts w:ascii="Times New Roman" w:eastAsia="Calibri" w:hAnsi="Times New Roman" w:cs="Times New Roman"/>
          <w:sz w:val="24"/>
          <w:szCs w:val="24"/>
          <w:lang w:eastAsia="ro-RO"/>
        </w:rPr>
        <w:t>propunerilor de proiecte;</w:t>
      </w:r>
    </w:p>
    <w:p w:rsidR="005F7344" w:rsidRPr="00675AF5" w:rsidRDefault="005F7344" w:rsidP="005F7344">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 publicarea </w:t>
      </w:r>
      <w:r w:rsidRPr="00675AF5">
        <w:rPr>
          <w:rFonts w:ascii="Times New Roman" w:eastAsia="Calibri" w:hAnsi="Times New Roman" w:cs="Times New Roman"/>
          <w:color w:val="000000"/>
          <w:sz w:val="24"/>
          <w:szCs w:val="24"/>
          <w:lang w:eastAsia="ro-RO"/>
        </w:rPr>
        <w:t>Procesului Verbal de stabilire a proiectelor câştigătoare la procedura de selecţie;</w:t>
      </w:r>
    </w:p>
    <w:p w:rsidR="005F7344" w:rsidRPr="00675AF5" w:rsidRDefault="005F7344" w:rsidP="005F7344">
      <w:pPr>
        <w:pStyle w:val="NoSpacing"/>
        <w:spacing w:line="276" w:lineRule="auto"/>
        <w:jc w:val="both"/>
        <w:rPr>
          <w:rFonts w:ascii="Times New Roman" w:hAnsi="Times New Roman" w:cs="Times New Roman"/>
          <w:lang w:val="ro-RO" w:eastAsia="ro-RO"/>
        </w:rPr>
      </w:pPr>
      <w:r w:rsidRPr="00675AF5">
        <w:rPr>
          <w:rFonts w:ascii="Times New Roman" w:hAnsi="Times New Roman" w:cs="Times New Roman"/>
          <w:lang w:val="ro-RO" w:eastAsia="ro-RO"/>
        </w:rPr>
        <w:t xml:space="preserve"> -comunicarea rezultatelor</w:t>
      </w:r>
      <w:r w:rsidR="00751B5F" w:rsidRPr="00675AF5">
        <w:rPr>
          <w:rFonts w:ascii="Times New Roman" w:hAnsi="Times New Roman" w:cs="Times New Roman"/>
          <w:lang w:val="ro-RO" w:eastAsia="ro-RO"/>
        </w:rPr>
        <w:t xml:space="preserve"> pe site-ul CJD</w:t>
      </w:r>
      <w:r w:rsidRPr="00675AF5">
        <w:rPr>
          <w:rFonts w:ascii="Times New Roman" w:hAnsi="Times New Roman" w:cs="Times New Roman"/>
          <w:lang w:val="ro-RO" w:eastAsia="ro-RO"/>
        </w:rPr>
        <w:t>;</w:t>
      </w:r>
    </w:p>
    <w:p w:rsidR="00751B5F" w:rsidRPr="00675AF5" w:rsidRDefault="00751B5F" w:rsidP="005F7344">
      <w:pPr>
        <w:pStyle w:val="NoSpacing"/>
        <w:spacing w:line="276" w:lineRule="auto"/>
        <w:jc w:val="both"/>
        <w:rPr>
          <w:rFonts w:ascii="Times New Roman" w:hAnsi="Times New Roman" w:cs="Times New Roman"/>
          <w:lang w:val="ro-RO" w:eastAsia="ro-RO"/>
        </w:rPr>
      </w:pPr>
      <w:r w:rsidRPr="00675AF5">
        <w:rPr>
          <w:rFonts w:ascii="Times New Roman" w:hAnsi="Times New Roman" w:cs="Times New Roman"/>
          <w:lang w:val="ro-RO" w:eastAsia="ro-RO"/>
        </w:rPr>
        <w:t>-depunerea contestațiilor;</w:t>
      </w:r>
    </w:p>
    <w:p w:rsidR="005F7344" w:rsidRPr="00675AF5" w:rsidRDefault="005F7344" w:rsidP="005F7344">
      <w:pPr>
        <w:pStyle w:val="NoSpacing"/>
        <w:spacing w:line="276" w:lineRule="auto"/>
        <w:jc w:val="both"/>
        <w:rPr>
          <w:rFonts w:ascii="Times New Roman" w:hAnsi="Times New Roman" w:cs="Times New Roman"/>
          <w:lang w:val="ro-RO" w:eastAsia="ro-RO"/>
        </w:rPr>
      </w:pPr>
      <w:r w:rsidRPr="00675AF5">
        <w:rPr>
          <w:rFonts w:ascii="Times New Roman" w:hAnsi="Times New Roman" w:cs="Times New Roman"/>
          <w:lang w:val="ro-RO" w:eastAsia="ro-RO"/>
        </w:rPr>
        <w:t xml:space="preserve"> -soluţionarea contestaţiilor;</w:t>
      </w:r>
    </w:p>
    <w:p w:rsidR="00DC4FD2" w:rsidRPr="00675AF5" w:rsidRDefault="00DC4FD2" w:rsidP="005F7344">
      <w:pPr>
        <w:pStyle w:val="NoSpacing"/>
        <w:spacing w:line="276" w:lineRule="auto"/>
        <w:jc w:val="both"/>
        <w:rPr>
          <w:rFonts w:ascii="Times New Roman" w:hAnsi="Times New Roman" w:cs="Times New Roman"/>
          <w:lang w:val="ro-RO" w:eastAsia="ro-RO"/>
        </w:rPr>
      </w:pPr>
      <w:r w:rsidRPr="00675AF5">
        <w:rPr>
          <w:rFonts w:ascii="Times New Roman" w:hAnsi="Times New Roman" w:cs="Times New Roman"/>
          <w:lang w:val="ro-RO" w:eastAsia="ro-RO"/>
        </w:rPr>
        <w:t>-comunicarea rezultatelor finale;</w:t>
      </w:r>
    </w:p>
    <w:p w:rsidR="00DC4FD2" w:rsidRPr="00675AF5" w:rsidRDefault="00DC4FD2" w:rsidP="00DC4FD2">
      <w:pPr>
        <w:spacing w:after="0" w:line="276" w:lineRule="auto"/>
        <w:jc w:val="both"/>
        <w:rPr>
          <w:rFonts w:ascii="Times New Roman" w:eastAsia="Calibri" w:hAnsi="Times New Roman" w:cs="Times New Roman"/>
          <w:sz w:val="24"/>
          <w:szCs w:val="24"/>
          <w:lang w:eastAsia="ro-RO"/>
        </w:rPr>
      </w:pPr>
      <w:r w:rsidRPr="00675AF5">
        <w:rPr>
          <w:rFonts w:ascii="Times New Roman" w:eastAsia="Arial" w:hAnsi="Times New Roman" w:cs="Times New Roman"/>
          <w:sz w:val="24"/>
          <w:szCs w:val="24"/>
          <w:lang w:val="en-US"/>
        </w:rPr>
        <w:t>-supunerea spre aprobare plenului Consiliului Județean a Proiectului</w:t>
      </w:r>
      <w:r w:rsidRPr="00675AF5">
        <w:rPr>
          <w:rFonts w:ascii="Times New Roman" w:eastAsia="Arial" w:hAnsi="Times New Roman" w:cs="Times New Roman"/>
          <w:spacing w:val="18"/>
          <w:sz w:val="24"/>
          <w:szCs w:val="24"/>
          <w:lang w:val="en-US"/>
        </w:rPr>
        <w:t xml:space="preserve"> </w:t>
      </w:r>
      <w:r w:rsidRPr="00675AF5">
        <w:rPr>
          <w:rFonts w:ascii="Times New Roman" w:eastAsia="Arial" w:hAnsi="Times New Roman" w:cs="Times New Roman"/>
          <w:sz w:val="24"/>
          <w:szCs w:val="24"/>
          <w:lang w:val="en-US"/>
        </w:rPr>
        <w:t>de</w:t>
      </w:r>
      <w:r w:rsidRPr="00675AF5">
        <w:rPr>
          <w:rFonts w:ascii="Times New Roman" w:eastAsia="Arial" w:hAnsi="Times New Roman" w:cs="Times New Roman"/>
          <w:spacing w:val="-2"/>
          <w:sz w:val="24"/>
          <w:szCs w:val="24"/>
          <w:lang w:val="en-US"/>
        </w:rPr>
        <w:t xml:space="preserve"> </w:t>
      </w:r>
      <w:r w:rsidRPr="00675AF5">
        <w:rPr>
          <w:rFonts w:ascii="Times New Roman" w:eastAsia="Arial" w:hAnsi="Times New Roman" w:cs="Times New Roman"/>
          <w:sz w:val="24"/>
          <w:szCs w:val="24"/>
          <w:lang w:val="en-US"/>
        </w:rPr>
        <w:t>Hotărâre</w:t>
      </w:r>
      <w:r w:rsidRPr="00675AF5">
        <w:rPr>
          <w:rFonts w:ascii="Times New Roman" w:eastAsia="Arial" w:hAnsi="Times New Roman" w:cs="Times New Roman"/>
          <w:spacing w:val="10"/>
          <w:sz w:val="24"/>
          <w:szCs w:val="24"/>
          <w:lang w:val="en-US"/>
        </w:rPr>
        <w:t xml:space="preserve"> </w:t>
      </w:r>
      <w:r w:rsidRPr="00675AF5">
        <w:rPr>
          <w:rFonts w:ascii="Times New Roman" w:eastAsia="Arial" w:hAnsi="Times New Roman" w:cs="Times New Roman"/>
          <w:sz w:val="24"/>
          <w:szCs w:val="24"/>
          <w:lang w:val="en-US"/>
        </w:rPr>
        <w:t xml:space="preserve">privind   </w:t>
      </w:r>
      <w:r w:rsidRPr="00675AF5">
        <w:rPr>
          <w:rFonts w:ascii="Times New Roman" w:eastAsia="Arial" w:hAnsi="Times New Roman" w:cs="Times New Roman"/>
          <w:iCs/>
          <w:sz w:val="24"/>
          <w:szCs w:val="24"/>
          <w:lang w:val="en-US"/>
        </w:rPr>
        <w:t>aprobarea</w:t>
      </w:r>
      <w:r w:rsidRPr="00675AF5">
        <w:rPr>
          <w:rFonts w:ascii="Times New Roman" w:eastAsia="Arial" w:hAnsi="Times New Roman" w:cs="Times New Roman"/>
          <w:iCs/>
          <w:spacing w:val="15"/>
          <w:sz w:val="24"/>
          <w:szCs w:val="24"/>
          <w:lang w:val="en-US"/>
        </w:rPr>
        <w:t xml:space="preserve"> </w:t>
      </w:r>
      <w:r w:rsidRPr="00675AF5">
        <w:rPr>
          <w:rFonts w:ascii="Times New Roman" w:eastAsia="Arial" w:hAnsi="Times New Roman" w:cs="Times New Roman"/>
          <w:iCs/>
          <w:sz w:val="24"/>
          <w:szCs w:val="24"/>
          <w:lang w:val="en-US"/>
        </w:rPr>
        <w:t>finanțării</w:t>
      </w:r>
      <w:r w:rsidRPr="00675AF5">
        <w:rPr>
          <w:rFonts w:ascii="Times New Roman" w:eastAsia="Arial" w:hAnsi="Times New Roman" w:cs="Times New Roman"/>
          <w:iCs/>
          <w:spacing w:val="11"/>
          <w:sz w:val="24"/>
          <w:szCs w:val="24"/>
          <w:lang w:val="en-US"/>
        </w:rPr>
        <w:t xml:space="preserve"> </w:t>
      </w:r>
      <w:r w:rsidRPr="00675AF5">
        <w:rPr>
          <w:rFonts w:ascii="Times New Roman" w:eastAsia="Arial" w:hAnsi="Times New Roman" w:cs="Times New Roman"/>
          <w:iCs/>
          <w:sz w:val="24"/>
          <w:szCs w:val="24"/>
          <w:lang w:val="en-US"/>
        </w:rPr>
        <w:t>proiectelor</w:t>
      </w:r>
      <w:r w:rsidRPr="00675AF5">
        <w:rPr>
          <w:rFonts w:ascii="Times New Roman" w:eastAsia="Arial" w:hAnsi="Times New Roman" w:cs="Times New Roman"/>
          <w:iCs/>
          <w:spacing w:val="10"/>
          <w:sz w:val="24"/>
          <w:szCs w:val="24"/>
          <w:lang w:val="en-US"/>
        </w:rPr>
        <w:t xml:space="preserve"> câștigătoare</w:t>
      </w:r>
      <w:r w:rsidRPr="00675AF5">
        <w:rPr>
          <w:rFonts w:ascii="Times New Roman" w:eastAsia="Arial" w:hAnsi="Times New Roman" w:cs="Times New Roman"/>
          <w:iCs/>
          <w:sz w:val="24"/>
          <w:szCs w:val="24"/>
          <w:lang w:val="en-US"/>
        </w:rPr>
        <w:t>;</w:t>
      </w:r>
    </w:p>
    <w:p w:rsidR="005F7344" w:rsidRPr="00675AF5" w:rsidRDefault="005F7344" w:rsidP="005F7344">
      <w:pPr>
        <w:pStyle w:val="NoSpacing"/>
        <w:spacing w:line="276" w:lineRule="auto"/>
        <w:jc w:val="both"/>
        <w:rPr>
          <w:rFonts w:ascii="Times New Roman" w:hAnsi="Times New Roman" w:cs="Times New Roman"/>
          <w:lang w:val="ro-RO" w:eastAsia="ro-RO"/>
        </w:rPr>
      </w:pPr>
      <w:r w:rsidRPr="00675AF5">
        <w:rPr>
          <w:rFonts w:ascii="Times New Roman" w:hAnsi="Times New Roman" w:cs="Times New Roman"/>
          <w:lang w:val="ro-RO" w:eastAsia="ro-RO"/>
        </w:rPr>
        <w:t xml:space="preserve"> -încheierea contractului/ contractelor de finanțare nerambursabilă;</w:t>
      </w:r>
    </w:p>
    <w:p w:rsidR="005F7344" w:rsidRPr="00675AF5" w:rsidRDefault="005F7344" w:rsidP="005F7344">
      <w:pPr>
        <w:pStyle w:val="NoSpacing"/>
        <w:spacing w:line="276" w:lineRule="auto"/>
        <w:jc w:val="both"/>
        <w:rPr>
          <w:rFonts w:ascii="Times New Roman" w:hAnsi="Times New Roman" w:cs="Times New Roman"/>
          <w:lang w:val="ro-RO" w:eastAsia="ro-RO"/>
        </w:rPr>
      </w:pPr>
      <w:r w:rsidRPr="00675AF5">
        <w:rPr>
          <w:rFonts w:ascii="Times New Roman" w:hAnsi="Times New Roman" w:cs="Times New Roman"/>
          <w:lang w:val="ro-RO" w:eastAsia="ro-RO"/>
        </w:rPr>
        <w:t xml:space="preserve"> -publicarea anunţului de atribuire a contractului/ contractelor de finanțare nerambursabilă.</w:t>
      </w:r>
    </w:p>
    <w:p w:rsidR="005F7344" w:rsidRPr="00675AF5" w:rsidRDefault="005F7344" w:rsidP="005F7344">
      <w:pPr>
        <w:pStyle w:val="NoSpacing"/>
        <w:spacing w:line="276" w:lineRule="auto"/>
        <w:jc w:val="both"/>
        <w:rPr>
          <w:rFonts w:ascii="Times New Roman" w:hAnsi="Times New Roman" w:cs="Times New Roman"/>
          <w:lang w:val="ro-RO"/>
        </w:rPr>
      </w:pPr>
      <w:r w:rsidRPr="00675AF5">
        <w:rPr>
          <w:rFonts w:ascii="Times New Roman" w:eastAsia="Times New Roman" w:hAnsi="Times New Roman" w:cs="Times New Roman"/>
          <w:b/>
          <w:color w:val="000000"/>
          <w:lang w:val="ro-RO"/>
        </w:rPr>
        <w:t>Art. 12 (1)</w:t>
      </w:r>
      <w:r w:rsidRPr="00675AF5">
        <w:rPr>
          <w:rFonts w:ascii="Times New Roman" w:eastAsia="Times New Roman" w:hAnsi="Times New Roman" w:cs="Times New Roman"/>
          <w:color w:val="000000"/>
          <w:lang w:val="ro-RO"/>
        </w:rPr>
        <w:t xml:space="preserve"> </w:t>
      </w:r>
      <w:r w:rsidRPr="00675AF5">
        <w:rPr>
          <w:rFonts w:ascii="Times New Roman" w:hAnsi="Times New Roman" w:cs="Times New Roman"/>
          <w:lang w:val="ro-RO" w:eastAsia="ro-RO"/>
        </w:rPr>
        <w:t>Documentaţia de solicitare a finanţării</w:t>
      </w:r>
      <w:r w:rsidR="00F509FE" w:rsidRPr="00675AF5">
        <w:rPr>
          <w:rFonts w:ascii="Times New Roman" w:eastAsia="Times New Roman" w:hAnsi="Times New Roman" w:cs="Times New Roman"/>
          <w:color w:val="000000"/>
        </w:rPr>
        <w:t xml:space="preserve"> nerambursabile</w:t>
      </w:r>
      <w:r w:rsidRPr="00675AF5">
        <w:rPr>
          <w:rFonts w:ascii="Times New Roman" w:hAnsi="Times New Roman" w:cs="Times New Roman"/>
          <w:lang w:val="ro-RO" w:eastAsia="ro-RO"/>
        </w:rPr>
        <w:t>, redactată în limba română, se va depune într-un exemplar, fie pe hârtie la Registratura Consiliului Judeţean Dâmboviţa, prin poștă sau curierat, fie electronic la adresa de</w:t>
      </w:r>
      <w:r w:rsidRPr="00675AF5">
        <w:rPr>
          <w:rFonts w:ascii="Times New Roman" w:hAnsi="Times New Roman" w:cs="Times New Roman"/>
          <w:lang w:val="ro-RO"/>
        </w:rPr>
        <w:t xml:space="preserve"> e-mail: </w:t>
      </w:r>
      <w:hyperlink r:id="rId8" w:history="1">
        <w:r w:rsidR="001F2B8E" w:rsidRPr="00675AF5">
          <w:rPr>
            <w:rStyle w:val="Hyperlink"/>
            <w:rFonts w:ascii="Times New Roman" w:hAnsi="Times New Roman"/>
            <w:lang w:val="ro-RO"/>
          </w:rPr>
          <w:t>stt@cjd.ro</w:t>
        </w:r>
      </w:hyperlink>
      <w:r w:rsidRPr="00675AF5">
        <w:rPr>
          <w:rFonts w:ascii="Times New Roman" w:hAnsi="Times New Roman" w:cs="Times New Roman"/>
          <w:color w:val="FF0000"/>
          <w:lang w:val="ro-RO"/>
        </w:rPr>
        <w:t>.</w:t>
      </w:r>
    </w:p>
    <w:p w:rsidR="005F7344" w:rsidRPr="00675AF5" w:rsidRDefault="005F7344" w:rsidP="005F7344">
      <w:pPr>
        <w:pStyle w:val="NoSpacing"/>
        <w:spacing w:line="276" w:lineRule="auto"/>
        <w:jc w:val="both"/>
        <w:rPr>
          <w:rFonts w:ascii="Times New Roman" w:hAnsi="Times New Roman" w:cs="Times New Roman"/>
          <w:lang w:val="ro-RO"/>
        </w:rPr>
      </w:pPr>
      <w:r w:rsidRPr="00675AF5">
        <w:rPr>
          <w:rFonts w:ascii="Times New Roman" w:hAnsi="Times New Roman" w:cs="Times New Roman"/>
          <w:b/>
          <w:lang w:val="ro-RO" w:eastAsia="ro-RO"/>
        </w:rPr>
        <w:t>(2)</w:t>
      </w:r>
      <w:r w:rsidRPr="00675AF5">
        <w:rPr>
          <w:rFonts w:ascii="Times New Roman" w:hAnsi="Times New Roman" w:cs="Times New Roman"/>
          <w:lang w:val="ro-RO" w:eastAsia="ro-RO"/>
        </w:rPr>
        <w:t xml:space="preserve"> Dacă este depus pe hărtie, la sediul instituției din Târgovişte, Piaţa Tricolorului, nr.1, judeţul Dâmboviţa - exemplarul trebuie numerotat, îndosariat, opisat și introdus într-un plic sigilat. Paginile </w:t>
      </w:r>
      <w:r w:rsidRPr="00675AF5">
        <w:rPr>
          <w:rFonts w:ascii="Times New Roman" w:hAnsi="Times New Roman" w:cs="Times New Roman"/>
          <w:lang w:val="ro-RO" w:eastAsia="ro-RO"/>
        </w:rPr>
        <w:lastRenderedPageBreak/>
        <w:t>documentaţiei vor fi semnate de către reprezentantul ONG-ului şi ştampilate/ semnate de către persoana fizică. Pe plic se va lipi o etichetă completată după modelul de mai jos</w:t>
      </w:r>
      <w:r w:rsidRPr="00675AF5">
        <w:rPr>
          <w:rFonts w:ascii="Times New Roman" w:hAnsi="Times New Roman" w:cs="Times New Roman"/>
          <w:b/>
          <w:bCs/>
          <w:lang w:val="ro-RO" w:eastAsia="ro-RO"/>
        </w:rPr>
        <w:t>:</w:t>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1"/>
      </w:tblGrid>
      <w:tr w:rsidR="005F7344" w:rsidRPr="00675AF5" w:rsidTr="005F7344">
        <w:trPr>
          <w:trHeight w:val="1367"/>
        </w:trPr>
        <w:tc>
          <w:tcPr>
            <w:tcW w:w="9601" w:type="dxa"/>
          </w:tcPr>
          <w:p w:rsidR="005F7344" w:rsidRPr="00675AF5" w:rsidRDefault="005F7344" w:rsidP="005F7344">
            <w:pPr>
              <w:tabs>
                <w:tab w:val="left" w:pos="1109"/>
              </w:tabs>
              <w:autoSpaceDE w:val="0"/>
              <w:autoSpaceDN w:val="0"/>
              <w:adjustRightInd w:val="0"/>
              <w:spacing w:after="0" w:line="276" w:lineRule="auto"/>
              <w:ind w:right="144"/>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 Consiliul Judeţean Dâmboviţa</w:t>
            </w:r>
          </w:p>
          <w:p w:rsidR="005F7344" w:rsidRPr="00675AF5" w:rsidRDefault="005F7344" w:rsidP="005F7344">
            <w:pPr>
              <w:tabs>
                <w:tab w:val="left" w:pos="1109"/>
              </w:tabs>
              <w:autoSpaceDE w:val="0"/>
              <w:autoSpaceDN w:val="0"/>
              <w:adjustRightInd w:val="0"/>
              <w:spacing w:after="0" w:line="276" w:lineRule="auto"/>
              <w:ind w:right="144"/>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 Târgovişte, Piaţa Tricolorului, Nr.1, Judeţul Dâmboviţa</w:t>
            </w:r>
          </w:p>
          <w:p w:rsidR="005F7344" w:rsidRPr="00675AF5" w:rsidRDefault="005F7344" w:rsidP="005F7344">
            <w:pPr>
              <w:tabs>
                <w:tab w:val="left" w:pos="1109"/>
              </w:tabs>
              <w:autoSpaceDE w:val="0"/>
              <w:autoSpaceDN w:val="0"/>
              <w:adjustRightInd w:val="0"/>
              <w:spacing w:after="0" w:line="276" w:lineRule="auto"/>
              <w:ind w:right="144"/>
              <w:rPr>
                <w:rFonts w:ascii="Times New Roman" w:eastAsia="Times New Roman" w:hAnsi="Times New Roman" w:cs="Times New Roman"/>
                <w:color w:val="000000"/>
                <w:sz w:val="24"/>
                <w:szCs w:val="24"/>
                <w:lang w:eastAsia="ro-RO"/>
              </w:rPr>
            </w:pPr>
          </w:p>
          <w:p w:rsidR="005F7344" w:rsidRPr="00675AF5" w:rsidRDefault="005F7344" w:rsidP="005F7344">
            <w:pPr>
              <w:spacing w:after="0" w:line="276" w:lineRule="auto"/>
              <w:jc w:val="center"/>
              <w:rPr>
                <w:rFonts w:ascii="Times New Roman" w:eastAsia="Calibri" w:hAnsi="Times New Roman" w:cs="Times New Roman"/>
                <w:b/>
                <w:bCs/>
                <w:color w:val="000000"/>
                <w:sz w:val="24"/>
                <w:szCs w:val="24"/>
                <w:lang w:eastAsia="ro-RO"/>
              </w:rPr>
            </w:pPr>
            <w:r w:rsidRPr="00675AF5">
              <w:rPr>
                <w:rFonts w:ascii="Times New Roman" w:eastAsia="Calibri" w:hAnsi="Times New Roman" w:cs="Times New Roman"/>
                <w:b/>
                <w:bCs/>
                <w:color w:val="000000"/>
                <w:sz w:val="24"/>
                <w:szCs w:val="24"/>
                <w:lang w:eastAsia="ro-RO"/>
              </w:rPr>
              <w:t>SOLICITARE DE FINANŢARE NERAMBURSABILĂ</w:t>
            </w:r>
          </w:p>
          <w:p w:rsidR="005F7344" w:rsidRPr="00675AF5" w:rsidRDefault="005F7344" w:rsidP="005F7344">
            <w:pPr>
              <w:spacing w:after="0" w:line="276" w:lineRule="auto"/>
              <w:jc w:val="both"/>
              <w:rPr>
                <w:rFonts w:ascii="Times New Roman" w:eastAsia="Calibri" w:hAnsi="Times New Roman" w:cs="Times New Roman"/>
                <w:b/>
                <w:bCs/>
                <w:color w:val="000000"/>
                <w:sz w:val="24"/>
                <w:szCs w:val="24"/>
                <w:lang w:eastAsia="ro-RO"/>
              </w:rPr>
            </w:pPr>
            <w:r w:rsidRPr="00675AF5">
              <w:rPr>
                <w:rFonts w:ascii="Times New Roman" w:eastAsia="Calibri" w:hAnsi="Times New Roman" w:cs="Times New Roman"/>
                <w:b/>
                <w:bCs/>
                <w:color w:val="000000"/>
                <w:sz w:val="24"/>
                <w:szCs w:val="24"/>
                <w:lang w:eastAsia="ro-RO"/>
              </w:rPr>
              <w:t>PROIECTUL………………………………………………………………………………………</w:t>
            </w:r>
          </w:p>
          <w:p w:rsidR="005F7344" w:rsidRPr="00675AF5" w:rsidRDefault="005F7344" w:rsidP="005F7344">
            <w:pPr>
              <w:spacing w:after="0" w:line="276" w:lineRule="auto"/>
              <w:jc w:val="both"/>
              <w:rPr>
                <w:rFonts w:ascii="Times New Roman" w:eastAsia="Calibri" w:hAnsi="Times New Roman" w:cs="Times New Roman"/>
                <w:b/>
                <w:bCs/>
                <w:color w:val="000000"/>
                <w:sz w:val="24"/>
                <w:szCs w:val="24"/>
                <w:lang w:eastAsia="ro-RO"/>
              </w:rPr>
            </w:pPr>
            <w:r w:rsidRPr="00675AF5">
              <w:rPr>
                <w:rFonts w:ascii="Times New Roman" w:eastAsia="Calibri" w:hAnsi="Times New Roman" w:cs="Times New Roman"/>
                <w:b/>
                <w:bCs/>
                <w:color w:val="000000"/>
                <w:sz w:val="24"/>
                <w:szCs w:val="24"/>
                <w:lang w:eastAsia="ro-RO"/>
              </w:rPr>
              <w:t>DOMENIUL…………………………………………………………………………………….....</w:t>
            </w:r>
          </w:p>
          <w:p w:rsidR="005F7344" w:rsidRPr="00675AF5" w:rsidRDefault="005F7344" w:rsidP="005F7344">
            <w:pPr>
              <w:spacing w:after="0" w:line="276" w:lineRule="auto"/>
              <w:jc w:val="both"/>
              <w:rPr>
                <w:rFonts w:ascii="Times New Roman" w:eastAsia="Calibri" w:hAnsi="Times New Roman" w:cs="Times New Roman"/>
                <w:b/>
                <w:bCs/>
                <w:color w:val="000000"/>
                <w:sz w:val="24"/>
                <w:szCs w:val="24"/>
                <w:lang w:eastAsia="ro-RO"/>
              </w:rPr>
            </w:pPr>
            <w:r w:rsidRPr="00675AF5">
              <w:rPr>
                <w:rFonts w:ascii="Times New Roman" w:eastAsia="Calibri" w:hAnsi="Times New Roman" w:cs="Times New Roman"/>
                <w:b/>
                <w:bCs/>
                <w:color w:val="000000"/>
                <w:sz w:val="24"/>
                <w:szCs w:val="24"/>
                <w:lang w:eastAsia="ro-RO"/>
              </w:rPr>
              <w:t>SOLICITANTUL…………………………………………………………………………………</w:t>
            </w:r>
          </w:p>
          <w:p w:rsidR="005F7344" w:rsidRPr="00675AF5" w:rsidRDefault="005F7344" w:rsidP="005F7344">
            <w:pPr>
              <w:spacing w:after="0" w:line="276" w:lineRule="auto"/>
              <w:jc w:val="both"/>
              <w:rPr>
                <w:rFonts w:ascii="Times New Roman" w:eastAsia="Calibri" w:hAnsi="Times New Roman" w:cs="Times New Roman"/>
                <w:b/>
                <w:bCs/>
                <w:color w:val="000000"/>
                <w:sz w:val="24"/>
                <w:szCs w:val="24"/>
                <w:lang w:eastAsia="ro-RO"/>
              </w:rPr>
            </w:pPr>
          </w:p>
        </w:tc>
      </w:tr>
    </w:tbl>
    <w:p w:rsidR="005F7344" w:rsidRPr="00675AF5" w:rsidRDefault="005F7344" w:rsidP="005F7344">
      <w:pPr>
        <w:autoSpaceDE w:val="0"/>
        <w:autoSpaceDN w:val="0"/>
        <w:adjustRightInd w:val="0"/>
        <w:spacing w:after="0" w:line="276" w:lineRule="auto"/>
        <w:ind w:right="30"/>
        <w:jc w:val="both"/>
        <w:rPr>
          <w:rFonts w:ascii="Times New Roman" w:eastAsia="Times New Roman" w:hAnsi="Times New Roman" w:cs="Times New Roman"/>
          <w:sz w:val="24"/>
          <w:szCs w:val="24"/>
        </w:rPr>
      </w:pPr>
      <w:r w:rsidRPr="00675AF5">
        <w:rPr>
          <w:rFonts w:ascii="Times New Roman" w:eastAsia="Times New Roman" w:hAnsi="Times New Roman" w:cs="Times New Roman"/>
          <w:b/>
          <w:sz w:val="24"/>
          <w:szCs w:val="24"/>
        </w:rPr>
        <w:t>(3)</w:t>
      </w:r>
      <w:r w:rsidRPr="00675AF5">
        <w:rPr>
          <w:rFonts w:ascii="Times New Roman" w:eastAsia="Times New Roman" w:hAnsi="Times New Roman" w:cs="Times New Roman"/>
          <w:sz w:val="24"/>
          <w:szCs w:val="24"/>
        </w:rPr>
        <w:t xml:space="preserve"> În cazul în care documentele scrise - </w:t>
      </w:r>
      <w:r w:rsidRPr="00675AF5">
        <w:rPr>
          <w:rFonts w:ascii="Times New Roman" w:hAnsi="Times New Roman" w:cs="Times New Roman"/>
          <w:sz w:val="24"/>
          <w:szCs w:val="24"/>
          <w:lang w:eastAsia="ro-RO"/>
        </w:rPr>
        <w:t>numerotate și opisate</w:t>
      </w:r>
      <w:r w:rsidRPr="00675AF5">
        <w:rPr>
          <w:rFonts w:ascii="Times New Roman" w:eastAsia="Times New Roman" w:hAnsi="Times New Roman" w:cs="Times New Roman"/>
          <w:sz w:val="24"/>
          <w:szCs w:val="24"/>
        </w:rPr>
        <w:t xml:space="preserve"> - se transmit în formă electronică, acestora le sunt aplicabile prevederile legale referitoare la semnătura electronică, astfel încât să îndeplinească condiţiile de probă şi de validitate ale unui act juridic.</w:t>
      </w:r>
    </w:p>
    <w:p w:rsidR="005F7344" w:rsidRPr="00675AF5" w:rsidRDefault="005F7344" w:rsidP="005F7344">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color w:val="000000"/>
          <w:sz w:val="24"/>
          <w:szCs w:val="24"/>
        </w:rPr>
        <w:t xml:space="preserve">Art. 13 </w:t>
      </w:r>
      <w:r w:rsidRPr="00675AF5">
        <w:rPr>
          <w:rFonts w:ascii="Times New Roman" w:eastAsia="Times New Roman" w:hAnsi="Times New Roman" w:cs="Times New Roman"/>
          <w:color w:val="000000"/>
          <w:sz w:val="24"/>
          <w:szCs w:val="24"/>
          <w:lang w:eastAsia="ro-RO"/>
        </w:rPr>
        <w:t>Propunerea de proiect are caracter ferm şi obligatoriu din punct de vedere al conţinutului şi trebuie să fie semnată, pe propria răspundere, de către solicitant sau de către o persoană împuternicită legal de acesta.</w:t>
      </w:r>
    </w:p>
    <w:p w:rsidR="005F7344" w:rsidRPr="00675AF5" w:rsidRDefault="005F7344" w:rsidP="005F7344">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color w:val="000000"/>
          <w:sz w:val="24"/>
          <w:szCs w:val="24"/>
        </w:rPr>
        <w:t xml:space="preserve">Art. 14 </w:t>
      </w:r>
      <w:r w:rsidRPr="00675AF5">
        <w:rPr>
          <w:rFonts w:ascii="Times New Roman" w:eastAsia="Times New Roman" w:hAnsi="Times New Roman" w:cs="Times New Roman"/>
          <w:color w:val="000000"/>
          <w:sz w:val="24"/>
          <w:szCs w:val="24"/>
          <w:lang w:eastAsia="ro-RO"/>
        </w:rPr>
        <w:t xml:space="preserve">Bugetul proiectului va fi prezentat </w:t>
      </w:r>
      <w:r w:rsidRPr="00675AF5">
        <w:rPr>
          <w:rFonts w:ascii="Times New Roman" w:eastAsia="Times New Roman" w:hAnsi="Times New Roman" w:cs="Times New Roman"/>
          <w:bCs/>
          <w:color w:val="000000"/>
          <w:sz w:val="24"/>
          <w:szCs w:val="24"/>
          <w:lang w:eastAsia="ro-RO"/>
        </w:rPr>
        <w:t>exclusiv în lei</w:t>
      </w:r>
      <w:r w:rsidRPr="00675AF5">
        <w:rPr>
          <w:rFonts w:ascii="Times New Roman" w:eastAsia="Times New Roman" w:hAnsi="Times New Roman" w:cs="Times New Roman"/>
          <w:b/>
          <w:bCs/>
          <w:color w:val="000000"/>
          <w:sz w:val="24"/>
          <w:szCs w:val="24"/>
          <w:lang w:eastAsia="ro-RO"/>
        </w:rPr>
        <w:t xml:space="preserve"> </w:t>
      </w:r>
      <w:r w:rsidRPr="00675AF5">
        <w:rPr>
          <w:rFonts w:ascii="Times New Roman" w:eastAsia="Times New Roman" w:hAnsi="Times New Roman" w:cs="Times New Roman"/>
          <w:color w:val="000000"/>
          <w:sz w:val="24"/>
          <w:szCs w:val="24"/>
          <w:lang w:eastAsia="ro-RO"/>
        </w:rPr>
        <w:t>şi va rămâne ferm pe toată durata de îndeplinire a contractului de finanţare nerambursabilă.</w:t>
      </w:r>
      <w:r w:rsidRPr="00675AF5">
        <w:rPr>
          <w:rFonts w:ascii="Times New Roman" w:eastAsia="Times New Roman" w:hAnsi="Times New Roman" w:cs="Times New Roman"/>
          <w:sz w:val="24"/>
          <w:szCs w:val="24"/>
        </w:rPr>
        <w:t xml:space="preserve"> </w:t>
      </w:r>
    </w:p>
    <w:p w:rsidR="005F7344" w:rsidRPr="00675AF5" w:rsidRDefault="005F7344" w:rsidP="005F7344">
      <w:pPr>
        <w:autoSpaceDE w:val="0"/>
        <w:autoSpaceDN w:val="0"/>
        <w:adjustRightInd w:val="0"/>
        <w:spacing w:after="0" w:line="276" w:lineRule="auto"/>
        <w:ind w:right="30"/>
        <w:jc w:val="both"/>
        <w:rPr>
          <w:rFonts w:ascii="Times New Roman" w:eastAsia="Times New Roman" w:hAnsi="Times New Roman" w:cs="Times New Roman"/>
          <w:sz w:val="24"/>
          <w:szCs w:val="24"/>
        </w:rPr>
      </w:pPr>
      <w:r w:rsidRPr="00675AF5">
        <w:rPr>
          <w:rFonts w:ascii="Times New Roman" w:eastAsia="Times New Roman" w:hAnsi="Times New Roman" w:cs="Times New Roman"/>
          <w:b/>
          <w:color w:val="000000"/>
          <w:sz w:val="24"/>
          <w:szCs w:val="24"/>
        </w:rPr>
        <w:t xml:space="preserve">Art. 15 </w:t>
      </w:r>
      <w:r w:rsidRPr="00675AF5">
        <w:rPr>
          <w:rFonts w:ascii="Times New Roman" w:eastAsia="Times New Roman" w:hAnsi="Times New Roman" w:cs="Times New Roman"/>
          <w:sz w:val="24"/>
          <w:szCs w:val="24"/>
        </w:rPr>
        <w:t xml:space="preserve">Orice document scris se înregistrează în momentul transmiterii şi al primirii. Orice document scris trebuie confirmat de primire, cu excepţia documentelor care confirmă primirea. </w:t>
      </w:r>
    </w:p>
    <w:p w:rsidR="005F7344" w:rsidRPr="00675AF5" w:rsidRDefault="005F7344" w:rsidP="005F7344">
      <w:pPr>
        <w:tabs>
          <w:tab w:val="left" w:pos="1094"/>
        </w:tabs>
        <w:autoSpaceDE w:val="0"/>
        <w:autoSpaceDN w:val="0"/>
        <w:adjustRightInd w:val="0"/>
        <w:spacing w:after="0" w:line="276" w:lineRule="auto"/>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color w:val="000000"/>
          <w:sz w:val="24"/>
          <w:szCs w:val="24"/>
        </w:rPr>
        <w:t xml:space="preserve">Art. 16 (1) </w:t>
      </w:r>
      <w:r w:rsidRPr="00675AF5">
        <w:rPr>
          <w:rFonts w:ascii="Times New Roman" w:eastAsia="Times New Roman" w:hAnsi="Times New Roman" w:cs="Times New Roman"/>
          <w:color w:val="000000"/>
          <w:sz w:val="24"/>
          <w:szCs w:val="24"/>
          <w:lang w:eastAsia="ro-RO"/>
        </w:rPr>
        <w:t>Documentaţia de solicitare a finanţării trebuie depusă în termenul stabilit de Autoritatea finanţatoare, termen care este specificat în anunţul de participare.</w:t>
      </w:r>
    </w:p>
    <w:p w:rsidR="00FC7BBA" w:rsidRPr="00C02169" w:rsidRDefault="005F7344" w:rsidP="00AB3577">
      <w:pPr>
        <w:tabs>
          <w:tab w:val="left" w:pos="1094"/>
        </w:tabs>
        <w:autoSpaceDE w:val="0"/>
        <w:autoSpaceDN w:val="0"/>
        <w:adjustRightInd w:val="0"/>
        <w:spacing w:after="0" w:line="276" w:lineRule="auto"/>
        <w:jc w:val="both"/>
        <w:rPr>
          <w:rFonts w:ascii="Times New Roman" w:eastAsia="Times New Roman" w:hAnsi="Times New Roman" w:cs="Times New Roman"/>
          <w:b/>
          <w:sz w:val="24"/>
          <w:szCs w:val="24"/>
          <w:lang w:eastAsia="ro-RO"/>
        </w:rPr>
      </w:pPr>
      <w:r w:rsidRPr="00675AF5">
        <w:rPr>
          <w:rFonts w:ascii="Times New Roman" w:eastAsia="Times New Roman" w:hAnsi="Times New Roman" w:cs="Times New Roman"/>
          <w:b/>
          <w:color w:val="000000"/>
          <w:sz w:val="24"/>
          <w:szCs w:val="24"/>
          <w:lang w:eastAsia="ro-RO"/>
        </w:rPr>
        <w:t xml:space="preserve">(2) </w:t>
      </w:r>
      <w:r w:rsidRPr="00675AF5">
        <w:rPr>
          <w:rFonts w:ascii="Times New Roman" w:eastAsia="Times New Roman" w:hAnsi="Times New Roman" w:cs="Times New Roman"/>
          <w:b/>
          <w:sz w:val="24"/>
          <w:szCs w:val="24"/>
          <w:lang w:eastAsia="ro-RO"/>
        </w:rPr>
        <w:t xml:space="preserve">Orice solicitare primită după termenul limită stabilit de Autoritatea finanţatoare, va fi respinsă </w:t>
      </w:r>
      <w:r w:rsidR="00CE312E" w:rsidRPr="00675AF5">
        <w:rPr>
          <w:rFonts w:ascii="Times New Roman" w:eastAsia="Times New Roman" w:hAnsi="Times New Roman" w:cs="Times New Roman"/>
          <w:b/>
          <w:sz w:val="24"/>
          <w:szCs w:val="24"/>
          <w:lang w:eastAsia="ro-RO"/>
        </w:rPr>
        <w:t xml:space="preserve">de către comisia de evaluare, </w:t>
      </w:r>
      <w:r w:rsidRPr="00675AF5">
        <w:rPr>
          <w:rFonts w:ascii="Times New Roman" w:eastAsia="Times New Roman" w:hAnsi="Times New Roman" w:cs="Times New Roman"/>
          <w:b/>
          <w:sz w:val="24"/>
          <w:szCs w:val="24"/>
          <w:lang w:eastAsia="ro-RO"/>
        </w:rPr>
        <w:t>în mod automat.</w:t>
      </w:r>
    </w:p>
    <w:p w:rsidR="005F7344" w:rsidRPr="00675AF5" w:rsidRDefault="0003407F" w:rsidP="0003407F">
      <w:pPr>
        <w:autoSpaceDE w:val="0"/>
        <w:autoSpaceDN w:val="0"/>
        <w:adjustRightInd w:val="0"/>
        <w:spacing w:after="0" w:line="276" w:lineRule="auto"/>
        <w:rPr>
          <w:rFonts w:ascii="Times New Roman" w:eastAsia="Times New Roman" w:hAnsi="Times New Roman" w:cs="Times New Roman"/>
          <w:b/>
          <w:bCs/>
          <w:iCs/>
          <w:color w:val="000000"/>
          <w:sz w:val="24"/>
          <w:szCs w:val="24"/>
          <w:lang w:eastAsia="ro-RO"/>
        </w:rPr>
      </w:pPr>
      <w:r w:rsidRPr="00675AF5">
        <w:rPr>
          <w:rFonts w:ascii="Times New Roman" w:eastAsia="Times New Roman" w:hAnsi="Times New Roman" w:cs="Times New Roman"/>
          <w:b/>
          <w:bCs/>
          <w:iCs/>
          <w:color w:val="000000"/>
          <w:sz w:val="24"/>
          <w:szCs w:val="24"/>
          <w:lang w:eastAsia="ro-RO"/>
        </w:rPr>
        <w:t xml:space="preserve">Cap. VII </w:t>
      </w:r>
      <w:r w:rsidR="005F7344" w:rsidRPr="00675AF5">
        <w:rPr>
          <w:rFonts w:ascii="Times New Roman" w:eastAsia="Times New Roman" w:hAnsi="Times New Roman" w:cs="Times New Roman"/>
          <w:b/>
          <w:bCs/>
          <w:iCs/>
          <w:color w:val="000000"/>
          <w:sz w:val="24"/>
          <w:szCs w:val="24"/>
          <w:lang w:eastAsia="ro-RO"/>
        </w:rPr>
        <w:t>Criteriile de acordare a finanţărilor nerambursabile</w:t>
      </w:r>
    </w:p>
    <w:p w:rsidR="005F7344" w:rsidRPr="00675AF5" w:rsidRDefault="005F7344" w:rsidP="005F7344">
      <w:pPr>
        <w:spacing w:after="0" w:line="276" w:lineRule="auto"/>
        <w:jc w:val="both"/>
        <w:rPr>
          <w:rFonts w:ascii="Times New Roman" w:eastAsia="Calibri" w:hAnsi="Times New Roman" w:cs="Times New Roman"/>
          <w:sz w:val="24"/>
          <w:szCs w:val="24"/>
          <w:lang w:eastAsia="ro-RO"/>
        </w:rPr>
      </w:pPr>
      <w:r w:rsidRPr="00675AF5">
        <w:rPr>
          <w:rFonts w:ascii="Times New Roman" w:eastAsia="Times New Roman" w:hAnsi="Times New Roman" w:cs="Times New Roman"/>
          <w:b/>
          <w:color w:val="000000"/>
          <w:sz w:val="24"/>
          <w:szCs w:val="24"/>
        </w:rPr>
        <w:t xml:space="preserve">Art. 17 </w:t>
      </w:r>
      <w:r w:rsidRPr="00675AF5">
        <w:rPr>
          <w:rFonts w:ascii="Times New Roman" w:eastAsia="Calibri" w:hAnsi="Times New Roman" w:cs="Times New Roman"/>
          <w:sz w:val="24"/>
          <w:szCs w:val="24"/>
          <w:lang w:eastAsia="ro-RO"/>
        </w:rPr>
        <w:t>Vor fi supuse evaluării numai solicitările care întrunesc următoarele criterii de selecţionare:</w:t>
      </w:r>
    </w:p>
    <w:p w:rsidR="005F7344" w:rsidRPr="00675AF5" w:rsidRDefault="005F7344" w:rsidP="00ED3E9E">
      <w:pPr>
        <w:widowControl w:val="0"/>
        <w:numPr>
          <w:ilvl w:val="0"/>
          <w:numId w:val="22"/>
        </w:numPr>
        <w:tabs>
          <w:tab w:val="left" w:pos="426"/>
        </w:tabs>
        <w:autoSpaceDE w:val="0"/>
        <w:autoSpaceDN w:val="0"/>
        <w:adjustRightInd w:val="0"/>
        <w:spacing w:after="0" w:line="276" w:lineRule="auto"/>
        <w:ind w:left="0" w:firstLine="0"/>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proiectele sunt de interes public judeţean;</w:t>
      </w:r>
    </w:p>
    <w:p w:rsidR="005F7344" w:rsidRPr="00675AF5" w:rsidRDefault="005F7344" w:rsidP="00ED3E9E">
      <w:pPr>
        <w:widowControl w:val="0"/>
        <w:numPr>
          <w:ilvl w:val="0"/>
          <w:numId w:val="22"/>
        </w:numPr>
        <w:tabs>
          <w:tab w:val="left" w:pos="426"/>
        </w:tabs>
        <w:autoSpaceDE w:val="0"/>
        <w:autoSpaceDN w:val="0"/>
        <w:adjustRightInd w:val="0"/>
        <w:spacing w:after="0" w:line="276" w:lineRule="auto"/>
        <w:ind w:left="0" w:firstLine="0"/>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promovează imaginea Judeţului Dâmboviţa.</w:t>
      </w:r>
    </w:p>
    <w:p w:rsidR="005F7344" w:rsidRPr="00675AF5" w:rsidRDefault="00DB7A84" w:rsidP="005F7344">
      <w:pPr>
        <w:pStyle w:val="NoSpacing"/>
        <w:spacing w:line="276" w:lineRule="auto"/>
        <w:jc w:val="both"/>
        <w:rPr>
          <w:rFonts w:ascii="Times New Roman" w:hAnsi="Times New Roman" w:cs="Times New Roman"/>
          <w:b/>
          <w:lang w:val="ro-RO"/>
        </w:rPr>
      </w:pPr>
      <w:r w:rsidRPr="00675AF5">
        <w:rPr>
          <w:rFonts w:ascii="Times New Roman" w:eastAsia="Times New Roman" w:hAnsi="Times New Roman" w:cs="Times New Roman"/>
          <w:b/>
          <w:color w:val="000000"/>
          <w:lang w:val="ro-RO"/>
        </w:rPr>
        <w:t xml:space="preserve">Art. 18 (1) </w:t>
      </w:r>
      <w:r w:rsidR="005F7344" w:rsidRPr="00675AF5">
        <w:rPr>
          <w:rFonts w:ascii="Times New Roman" w:hAnsi="Times New Roman" w:cs="Times New Roman"/>
          <w:lang w:val="ro-RO"/>
        </w:rPr>
        <w:t>Sunt eligibile proiectele care:</w:t>
      </w:r>
    </w:p>
    <w:p w:rsidR="005F7344" w:rsidRPr="00675AF5" w:rsidRDefault="005F7344" w:rsidP="005F7344">
      <w:pPr>
        <w:pStyle w:val="NoSpacing"/>
        <w:spacing w:line="276" w:lineRule="auto"/>
        <w:jc w:val="both"/>
        <w:rPr>
          <w:rFonts w:ascii="Times New Roman" w:hAnsi="Times New Roman" w:cs="Times New Roman"/>
          <w:lang w:val="ro-RO"/>
        </w:rPr>
      </w:pPr>
      <w:r w:rsidRPr="00675AF5">
        <w:rPr>
          <w:rFonts w:ascii="Times New Roman" w:hAnsi="Times New Roman" w:cs="Times New Roman"/>
          <w:lang w:val="ro-RO"/>
        </w:rPr>
        <w:t xml:space="preserve">a) se înscriu în obiectivele specifice şi direcţiile de acţiune pentru concursurile locale de proiecte prevăzute pentru fiecare domeniu în parte; </w:t>
      </w:r>
    </w:p>
    <w:p w:rsidR="005F7344" w:rsidRPr="00675AF5" w:rsidRDefault="005F7344" w:rsidP="005F7344">
      <w:pPr>
        <w:pStyle w:val="NoSpacing"/>
        <w:spacing w:line="276" w:lineRule="auto"/>
        <w:jc w:val="both"/>
        <w:rPr>
          <w:rFonts w:ascii="Times New Roman" w:hAnsi="Times New Roman" w:cs="Times New Roman"/>
          <w:lang w:val="ro-RO"/>
        </w:rPr>
      </w:pPr>
      <w:r w:rsidRPr="00675AF5">
        <w:rPr>
          <w:rFonts w:ascii="Times New Roman" w:hAnsi="Times New Roman" w:cs="Times New Roman"/>
          <w:lang w:val="ro-RO"/>
        </w:rPr>
        <w:t>b) sunt dep</w:t>
      </w:r>
      <w:r w:rsidR="00DB7A84" w:rsidRPr="00675AF5">
        <w:rPr>
          <w:rFonts w:ascii="Times New Roman" w:hAnsi="Times New Roman" w:cs="Times New Roman"/>
          <w:lang w:val="ro-RO"/>
        </w:rPr>
        <w:t>use de solicitanți eligibili</w:t>
      </w:r>
      <w:r w:rsidRPr="00675AF5">
        <w:rPr>
          <w:rFonts w:ascii="Times New Roman" w:hAnsi="Times New Roman" w:cs="Times New Roman"/>
          <w:lang w:val="ro-RO"/>
        </w:rPr>
        <w:t>;</w:t>
      </w:r>
    </w:p>
    <w:p w:rsidR="005F7344" w:rsidRPr="00675AF5" w:rsidRDefault="005F7344" w:rsidP="005F7344">
      <w:pPr>
        <w:pStyle w:val="NoSpacing"/>
        <w:spacing w:line="276" w:lineRule="auto"/>
        <w:jc w:val="both"/>
        <w:rPr>
          <w:rFonts w:ascii="Times New Roman" w:hAnsi="Times New Roman" w:cs="Times New Roman"/>
          <w:lang w:val="ro-RO"/>
        </w:rPr>
      </w:pPr>
      <w:r w:rsidRPr="00675AF5">
        <w:rPr>
          <w:rFonts w:ascii="Times New Roman" w:hAnsi="Times New Roman" w:cs="Times New Roman"/>
          <w:lang w:val="ro-RO"/>
        </w:rPr>
        <w:t>c) asigură contribuţia proprie de minim 10%  din valoarea proiectului;</w:t>
      </w:r>
    </w:p>
    <w:p w:rsidR="005F7344" w:rsidRPr="00675AF5" w:rsidRDefault="005F7344" w:rsidP="005F7344">
      <w:pPr>
        <w:pStyle w:val="NoSpacing"/>
        <w:spacing w:line="276" w:lineRule="auto"/>
        <w:jc w:val="both"/>
        <w:rPr>
          <w:rFonts w:ascii="Times New Roman" w:hAnsi="Times New Roman" w:cs="Times New Roman"/>
          <w:lang w:val="ro-RO"/>
        </w:rPr>
      </w:pPr>
      <w:r w:rsidRPr="00675AF5">
        <w:rPr>
          <w:rFonts w:ascii="Times New Roman" w:hAnsi="Times New Roman" w:cs="Times New Roman"/>
          <w:lang w:val="ro-RO"/>
        </w:rPr>
        <w:t>d) realizează, cel puţin, punctajul minim de apreciere, în limita sumelor disponibile;</w:t>
      </w:r>
    </w:p>
    <w:p w:rsidR="005F7344" w:rsidRPr="00675AF5" w:rsidRDefault="005F7344" w:rsidP="005F7344">
      <w:pPr>
        <w:pStyle w:val="NoSpacing"/>
        <w:spacing w:line="276" w:lineRule="auto"/>
        <w:jc w:val="both"/>
        <w:rPr>
          <w:rFonts w:ascii="Times New Roman" w:hAnsi="Times New Roman" w:cs="Times New Roman"/>
          <w:lang w:val="ro-RO"/>
        </w:rPr>
      </w:pPr>
      <w:r w:rsidRPr="00675AF5">
        <w:rPr>
          <w:rFonts w:ascii="Times New Roman" w:hAnsi="Times New Roman" w:cs="Times New Roman"/>
          <w:lang w:val="ro-RO"/>
        </w:rPr>
        <w:t>e) respectă prevederile legale în vigoare cu privire la normele de cheltuieli în domeniu;</w:t>
      </w:r>
    </w:p>
    <w:p w:rsidR="005F7344" w:rsidRPr="00675AF5" w:rsidRDefault="005F7344" w:rsidP="005F7344">
      <w:pPr>
        <w:pStyle w:val="NoSpacing"/>
        <w:spacing w:line="276" w:lineRule="auto"/>
        <w:jc w:val="both"/>
        <w:rPr>
          <w:rFonts w:ascii="Times New Roman" w:hAnsi="Times New Roman" w:cs="Times New Roman"/>
          <w:color w:val="FF0000"/>
          <w:lang w:val="ro-RO"/>
        </w:rPr>
      </w:pPr>
      <w:r w:rsidRPr="00675AF5">
        <w:rPr>
          <w:rFonts w:ascii="Times New Roman" w:hAnsi="Times New Roman" w:cs="Times New Roman"/>
          <w:lang w:val="ro-RO"/>
        </w:rPr>
        <w:t>f) se încadrează în perioada de der</w:t>
      </w:r>
      <w:r w:rsidR="005B35C6" w:rsidRPr="00675AF5">
        <w:rPr>
          <w:rFonts w:ascii="Times New Roman" w:hAnsi="Times New Roman" w:cs="Times New Roman"/>
          <w:lang w:val="ro-RO"/>
        </w:rPr>
        <w:t>ulare stabilită pentru concurs</w:t>
      </w:r>
      <w:r w:rsidR="00FE7D7A" w:rsidRPr="00675AF5">
        <w:rPr>
          <w:rFonts w:ascii="Times New Roman" w:hAnsi="Times New Roman" w:cs="Times New Roman"/>
          <w:lang w:val="ro-RO"/>
        </w:rPr>
        <w:t xml:space="preserve"> </w:t>
      </w:r>
      <w:r w:rsidRPr="00675AF5">
        <w:rPr>
          <w:rFonts w:ascii="Times New Roman" w:hAnsi="Times New Roman" w:cs="Times New Roman"/>
          <w:lang w:val="ro-RO"/>
        </w:rPr>
        <w:t>în</w:t>
      </w:r>
      <w:r w:rsidR="005B35C6" w:rsidRPr="00675AF5">
        <w:rPr>
          <w:rFonts w:ascii="Times New Roman" w:hAnsi="Times New Roman" w:cs="Times New Roman"/>
          <w:lang w:val="ro-RO"/>
        </w:rPr>
        <w:t xml:space="preserve"> Anunţul de participare</w:t>
      </w:r>
      <w:r w:rsidRPr="00675AF5">
        <w:rPr>
          <w:rFonts w:ascii="Times New Roman" w:hAnsi="Times New Roman" w:cs="Times New Roman"/>
          <w:lang w:val="ro-RO"/>
        </w:rPr>
        <w:t>;</w:t>
      </w:r>
      <w:r w:rsidR="00580320" w:rsidRPr="00675AF5">
        <w:rPr>
          <w:rFonts w:ascii="Times New Roman" w:hAnsi="Times New Roman" w:cs="Times New Roman"/>
          <w:lang w:val="ro-RO"/>
        </w:rPr>
        <w:t xml:space="preserve"> </w:t>
      </w:r>
    </w:p>
    <w:p w:rsidR="005F7344" w:rsidRPr="00675AF5" w:rsidRDefault="005F7344" w:rsidP="005F7344">
      <w:pPr>
        <w:pStyle w:val="NoSpacing"/>
        <w:spacing w:line="276" w:lineRule="auto"/>
        <w:jc w:val="both"/>
        <w:rPr>
          <w:rFonts w:ascii="Times New Roman" w:hAnsi="Times New Roman" w:cs="Times New Roman"/>
          <w:lang w:val="ro-RO"/>
        </w:rPr>
      </w:pPr>
      <w:r w:rsidRPr="00675AF5">
        <w:rPr>
          <w:rFonts w:ascii="Times New Roman" w:hAnsi="Times New Roman" w:cs="Times New Roman"/>
          <w:lang w:val="ro-RO"/>
        </w:rPr>
        <w:t>g) nu se adresează exclusiv membrilor organizaţiei solicitante la finanţar</w:t>
      </w:r>
      <w:r w:rsidR="00F509FE" w:rsidRPr="00675AF5">
        <w:rPr>
          <w:rFonts w:ascii="Times New Roman" w:hAnsi="Times New Roman" w:cs="Times New Roman"/>
          <w:lang w:val="ro-RO"/>
        </w:rPr>
        <w:t>e</w:t>
      </w:r>
      <w:r w:rsidR="00F509FE" w:rsidRPr="00675AF5">
        <w:rPr>
          <w:rFonts w:ascii="Times New Roman" w:eastAsia="Times New Roman" w:hAnsi="Times New Roman" w:cs="Times New Roman"/>
          <w:color w:val="000000"/>
        </w:rPr>
        <w:t xml:space="preserve"> nerambursabilă</w:t>
      </w:r>
      <w:r w:rsidRPr="00675AF5">
        <w:rPr>
          <w:rFonts w:ascii="Times New Roman" w:hAnsi="Times New Roman" w:cs="Times New Roman"/>
          <w:lang w:val="ro-RO"/>
        </w:rPr>
        <w:t>;</w:t>
      </w:r>
    </w:p>
    <w:p w:rsidR="005F7344" w:rsidRPr="00675AF5" w:rsidRDefault="00DB7A84" w:rsidP="005F7344">
      <w:pPr>
        <w:pStyle w:val="NoSpacing"/>
        <w:spacing w:line="276" w:lineRule="auto"/>
        <w:jc w:val="both"/>
        <w:rPr>
          <w:rFonts w:ascii="Times New Roman" w:hAnsi="Times New Roman" w:cs="Times New Roman"/>
          <w:lang w:val="ro-RO"/>
        </w:rPr>
      </w:pPr>
      <w:r w:rsidRPr="00675AF5">
        <w:rPr>
          <w:rFonts w:ascii="Times New Roman" w:hAnsi="Times New Roman" w:cs="Times New Roman"/>
          <w:lang w:val="ro-RO"/>
        </w:rPr>
        <w:t xml:space="preserve">h) </w:t>
      </w:r>
      <w:r w:rsidR="005F7344" w:rsidRPr="00675AF5">
        <w:rPr>
          <w:rFonts w:ascii="Times New Roman" w:hAnsi="Times New Roman" w:cs="Times New Roman"/>
          <w:lang w:val="ro-RO"/>
        </w:rPr>
        <w:t>au respectat în ultimii trei ani contractele de finanţare neramb</w:t>
      </w:r>
      <w:r w:rsidR="00B65BBA" w:rsidRPr="00675AF5">
        <w:rPr>
          <w:rFonts w:ascii="Times New Roman" w:hAnsi="Times New Roman" w:cs="Times New Roman"/>
          <w:lang w:val="ro-RO"/>
        </w:rPr>
        <w:t>ursabilă acordate de județul</w:t>
      </w:r>
      <w:r w:rsidR="005F7344" w:rsidRPr="00675AF5">
        <w:rPr>
          <w:rFonts w:ascii="Times New Roman" w:hAnsi="Times New Roman" w:cs="Times New Roman"/>
          <w:lang w:val="ro-RO"/>
        </w:rPr>
        <w:t xml:space="preserve"> Dâmbovița;</w:t>
      </w:r>
    </w:p>
    <w:p w:rsidR="005F7344" w:rsidRPr="00675AF5" w:rsidRDefault="005F7344" w:rsidP="005F7344">
      <w:pPr>
        <w:pStyle w:val="NoSpacing"/>
        <w:spacing w:line="276" w:lineRule="auto"/>
        <w:jc w:val="both"/>
        <w:rPr>
          <w:rFonts w:ascii="Times New Roman" w:hAnsi="Times New Roman" w:cs="Times New Roman"/>
          <w:lang w:val="ro-RO"/>
        </w:rPr>
      </w:pPr>
      <w:r w:rsidRPr="00675AF5">
        <w:rPr>
          <w:rFonts w:ascii="Times New Roman" w:hAnsi="Times New Roman" w:cs="Times New Roman"/>
          <w:lang w:val="ro-RO"/>
        </w:rPr>
        <w:t>i) sunt însoţite de declaraţia pe propria răspundere prin care proiectul nu beneficiază de atribuirea mai multor contracte de finanţare nerambursabilă pentru aceeași temă solicitată;</w:t>
      </w:r>
    </w:p>
    <w:p w:rsidR="005F7344" w:rsidRPr="00675AF5" w:rsidRDefault="005F7344" w:rsidP="005F7344">
      <w:pPr>
        <w:pStyle w:val="NoSpacing"/>
        <w:spacing w:line="276" w:lineRule="auto"/>
        <w:jc w:val="both"/>
        <w:rPr>
          <w:rFonts w:ascii="Times New Roman" w:hAnsi="Times New Roman" w:cs="Times New Roman"/>
          <w:lang w:val="ro-RO"/>
        </w:rPr>
      </w:pPr>
      <w:r w:rsidRPr="00675AF5">
        <w:rPr>
          <w:rFonts w:ascii="Times New Roman" w:hAnsi="Times New Roman" w:cs="Times New Roman"/>
          <w:lang w:val="ro-RO"/>
        </w:rPr>
        <w:t>j) sunt depuse de ONG-uri în al căror statut/ act constitutiv sunt prevăzute tipurile de activităţi pentru care se solicită finanţare</w:t>
      </w:r>
      <w:r w:rsidR="00F509FE" w:rsidRPr="00675AF5">
        <w:rPr>
          <w:rFonts w:ascii="Times New Roman" w:hAnsi="Times New Roman" w:cs="Times New Roman"/>
          <w:lang w:val="ro-RO"/>
        </w:rPr>
        <w:t xml:space="preserve"> </w:t>
      </w:r>
      <w:r w:rsidR="00F509FE" w:rsidRPr="00675AF5">
        <w:rPr>
          <w:rFonts w:ascii="Times New Roman" w:eastAsia="Times New Roman" w:hAnsi="Times New Roman" w:cs="Times New Roman"/>
          <w:color w:val="000000"/>
        </w:rPr>
        <w:t>nerambursabilă</w:t>
      </w:r>
      <w:r w:rsidRPr="00675AF5">
        <w:rPr>
          <w:rFonts w:ascii="Times New Roman" w:hAnsi="Times New Roman" w:cs="Times New Roman"/>
          <w:lang w:val="ro-RO"/>
        </w:rPr>
        <w:t>;</w:t>
      </w:r>
    </w:p>
    <w:p w:rsidR="005F7344" w:rsidRPr="00675AF5" w:rsidRDefault="00DB7A84" w:rsidP="005F7344">
      <w:pPr>
        <w:pStyle w:val="NoSpacing"/>
        <w:spacing w:line="276" w:lineRule="auto"/>
        <w:jc w:val="both"/>
        <w:rPr>
          <w:rFonts w:ascii="Times New Roman" w:hAnsi="Times New Roman" w:cs="Times New Roman"/>
          <w:lang w:val="ro-RO"/>
        </w:rPr>
      </w:pPr>
      <w:r w:rsidRPr="00675AF5">
        <w:rPr>
          <w:rFonts w:ascii="Times New Roman" w:hAnsi="Times New Roman" w:cs="Times New Roman"/>
          <w:lang w:val="ro-RO"/>
        </w:rPr>
        <w:lastRenderedPageBreak/>
        <w:t>k) conțin</w:t>
      </w:r>
      <w:r w:rsidR="005F7344" w:rsidRPr="00675AF5">
        <w:rPr>
          <w:rFonts w:ascii="Times New Roman" w:hAnsi="Times New Roman" w:cs="Times New Roman"/>
          <w:lang w:val="ro-RO"/>
        </w:rPr>
        <w:t xml:space="preserve"> documentele solicitate într-un singur exemplar, copii conform cu originalul  (pe fiecare pagină va fi menţiunea „copie conform cu originalul", ştampila şi semnătura preşedintelui organizaţiei) sau în </w:t>
      </w:r>
      <w:r w:rsidR="00C81A1E" w:rsidRPr="00675AF5">
        <w:rPr>
          <w:rFonts w:ascii="Times New Roman" w:hAnsi="Times New Roman" w:cs="Times New Roman"/>
          <w:lang w:val="ro-RO"/>
        </w:rPr>
        <w:t>original, acolo unde este cazul;</w:t>
      </w:r>
    </w:p>
    <w:p w:rsidR="00C81A1E" w:rsidRPr="00675AF5" w:rsidRDefault="00C81A1E" w:rsidP="005F7344">
      <w:pPr>
        <w:pStyle w:val="NoSpacing"/>
        <w:spacing w:line="276" w:lineRule="auto"/>
        <w:jc w:val="both"/>
        <w:rPr>
          <w:rFonts w:ascii="Times New Roman" w:hAnsi="Times New Roman" w:cs="Times New Roman"/>
          <w:lang w:val="ro-RO"/>
        </w:rPr>
      </w:pPr>
      <w:r w:rsidRPr="00675AF5">
        <w:rPr>
          <w:rFonts w:ascii="Times New Roman" w:hAnsi="Times New Roman" w:cs="Times New Roman"/>
          <w:lang w:val="ro-RO"/>
        </w:rPr>
        <w:t xml:space="preserve">l) </w:t>
      </w:r>
      <w:r w:rsidR="00C41E4A" w:rsidRPr="00675AF5">
        <w:rPr>
          <w:rFonts w:ascii="Times New Roman" w:hAnsi="Times New Roman" w:cs="Times New Roman"/>
          <w:lang w:val="ro-RO"/>
        </w:rPr>
        <w:t>cheltuielile cu onorarii/ fond de premiere nu pot depăși 20% din totalul finanțării nerambursabile acordate.</w:t>
      </w:r>
    </w:p>
    <w:p w:rsidR="00C41E4A" w:rsidRPr="00675AF5" w:rsidRDefault="00C41E4A" w:rsidP="005F7344">
      <w:pPr>
        <w:pStyle w:val="NoSpacing"/>
        <w:spacing w:line="276" w:lineRule="auto"/>
        <w:jc w:val="both"/>
        <w:rPr>
          <w:rFonts w:ascii="Times New Roman" w:hAnsi="Times New Roman" w:cs="Times New Roman"/>
          <w:lang w:val="ro-RO"/>
        </w:rPr>
      </w:pPr>
      <w:r w:rsidRPr="00675AF5">
        <w:rPr>
          <w:rFonts w:ascii="Times New Roman" w:hAnsi="Times New Roman" w:cs="Times New Roman"/>
          <w:lang w:val="ro-RO"/>
        </w:rPr>
        <w:t>m) cheltuielile administrative necesare pentru implementarea proiectului nu pot depăși 20% din totalul finanțării nerambursabile acordate.</w:t>
      </w:r>
    </w:p>
    <w:p w:rsidR="005F7344" w:rsidRPr="00675AF5" w:rsidRDefault="005F7344" w:rsidP="005F7344">
      <w:pPr>
        <w:pStyle w:val="NoSpacing"/>
        <w:spacing w:line="276" w:lineRule="auto"/>
        <w:jc w:val="both"/>
        <w:rPr>
          <w:rFonts w:ascii="Times New Roman" w:hAnsi="Times New Roman" w:cs="Times New Roman"/>
          <w:lang w:val="ro-RO" w:eastAsia="ro-RO"/>
        </w:rPr>
      </w:pPr>
      <w:r w:rsidRPr="00675AF5">
        <w:rPr>
          <w:rFonts w:ascii="Times New Roman" w:eastAsia="Times New Roman" w:hAnsi="Times New Roman" w:cs="Times New Roman"/>
          <w:b/>
          <w:color w:val="000000"/>
          <w:lang w:val="ro-RO" w:eastAsia="ro-RO"/>
        </w:rPr>
        <w:t xml:space="preserve"> </w:t>
      </w:r>
      <w:r w:rsidR="00DB7A84" w:rsidRPr="00675AF5">
        <w:rPr>
          <w:rFonts w:ascii="Times New Roman" w:eastAsia="Times New Roman" w:hAnsi="Times New Roman" w:cs="Times New Roman"/>
          <w:b/>
          <w:color w:val="000000"/>
          <w:lang w:val="ro-RO" w:eastAsia="ro-RO"/>
        </w:rPr>
        <w:t xml:space="preserve">(2) </w:t>
      </w:r>
      <w:r w:rsidRPr="00675AF5">
        <w:rPr>
          <w:rFonts w:ascii="Times New Roman" w:eastAsia="Times New Roman" w:hAnsi="Times New Roman" w:cs="Times New Roman"/>
          <w:color w:val="000000"/>
          <w:lang w:val="ro-RO" w:eastAsia="ro-RO"/>
        </w:rPr>
        <w:t>Nu sunt selecţionate proie</w:t>
      </w:r>
      <w:r w:rsidR="00FF4D2B" w:rsidRPr="00675AF5">
        <w:rPr>
          <w:rFonts w:ascii="Times New Roman" w:eastAsia="Times New Roman" w:hAnsi="Times New Roman" w:cs="Times New Roman"/>
          <w:color w:val="000000"/>
          <w:lang w:val="ro-RO" w:eastAsia="ro-RO"/>
        </w:rPr>
        <w:t>ctele care se află în una din următoarele</w:t>
      </w:r>
      <w:r w:rsidRPr="00675AF5">
        <w:rPr>
          <w:rFonts w:ascii="Times New Roman" w:eastAsia="Times New Roman" w:hAnsi="Times New Roman" w:cs="Times New Roman"/>
          <w:color w:val="000000"/>
          <w:lang w:val="ro-RO" w:eastAsia="ro-RO"/>
        </w:rPr>
        <w:t xml:space="preserve"> situaţii:</w:t>
      </w:r>
    </w:p>
    <w:p w:rsidR="005B35C6" w:rsidRPr="00675AF5" w:rsidRDefault="005B35C6" w:rsidP="005F7344">
      <w:pPr>
        <w:pStyle w:val="NoSpacing"/>
        <w:spacing w:line="276" w:lineRule="auto"/>
        <w:jc w:val="both"/>
        <w:rPr>
          <w:rFonts w:ascii="Times New Roman" w:hAnsi="Times New Roman" w:cs="Times New Roman"/>
          <w:lang w:val="ro-RO" w:eastAsia="ro-RO"/>
        </w:rPr>
      </w:pPr>
      <w:r w:rsidRPr="00675AF5">
        <w:rPr>
          <w:rFonts w:ascii="Times New Roman" w:hAnsi="Times New Roman" w:cs="Times New Roman"/>
          <w:lang w:val="ro-RO" w:eastAsia="ro-RO"/>
        </w:rPr>
        <w:t>a) documentaţia este înregistrată după termenul limită anunțat, corespunzător sesiunii de finanţare</w:t>
      </w:r>
      <w:r w:rsidR="00F509FE" w:rsidRPr="00675AF5">
        <w:rPr>
          <w:rFonts w:ascii="Times New Roman" w:hAnsi="Times New Roman" w:cs="Times New Roman"/>
          <w:lang w:val="ro-RO" w:eastAsia="ro-RO"/>
        </w:rPr>
        <w:t xml:space="preserve"> </w:t>
      </w:r>
      <w:r w:rsidR="00F509FE" w:rsidRPr="00675AF5">
        <w:rPr>
          <w:rFonts w:ascii="Times New Roman" w:eastAsia="Times New Roman" w:hAnsi="Times New Roman" w:cs="Times New Roman"/>
          <w:color w:val="000000"/>
        </w:rPr>
        <w:t>nerambursabilă</w:t>
      </w:r>
      <w:r w:rsidRPr="00675AF5">
        <w:rPr>
          <w:rFonts w:ascii="Times New Roman" w:hAnsi="Times New Roman" w:cs="Times New Roman"/>
          <w:lang w:val="ro-RO" w:eastAsia="ro-RO"/>
        </w:rPr>
        <w:t>;</w:t>
      </w:r>
    </w:p>
    <w:p w:rsidR="005F7344" w:rsidRPr="00675AF5" w:rsidRDefault="00CE312E" w:rsidP="005F7344">
      <w:pPr>
        <w:pStyle w:val="NoSpacing"/>
        <w:spacing w:line="276" w:lineRule="auto"/>
        <w:jc w:val="both"/>
        <w:rPr>
          <w:rFonts w:ascii="Times New Roman" w:hAnsi="Times New Roman" w:cs="Times New Roman"/>
          <w:b/>
          <w:lang w:val="ro-RO" w:eastAsia="ro-RO"/>
        </w:rPr>
      </w:pPr>
      <w:r w:rsidRPr="00675AF5">
        <w:rPr>
          <w:rFonts w:ascii="Times New Roman" w:hAnsi="Times New Roman" w:cs="Times New Roman"/>
          <w:lang w:val="ro-RO" w:eastAsia="ro-RO"/>
        </w:rPr>
        <w:t>b</w:t>
      </w:r>
      <w:r w:rsidR="005F7344" w:rsidRPr="00675AF5">
        <w:rPr>
          <w:rFonts w:ascii="Times New Roman" w:hAnsi="Times New Roman" w:cs="Times New Roman"/>
          <w:lang w:val="ro-RO" w:eastAsia="ro-RO"/>
        </w:rPr>
        <w:t>)</w:t>
      </w:r>
      <w:r w:rsidR="005F7344" w:rsidRPr="00675AF5">
        <w:rPr>
          <w:rFonts w:ascii="Times New Roman" w:hAnsi="Times New Roman" w:cs="Times New Roman"/>
          <w:b/>
          <w:lang w:val="ro-RO" w:eastAsia="ro-RO"/>
        </w:rPr>
        <w:t xml:space="preserve"> </w:t>
      </w:r>
      <w:r w:rsidR="005F7344" w:rsidRPr="00675AF5">
        <w:rPr>
          <w:rFonts w:ascii="Times New Roman" w:hAnsi="Times New Roman" w:cs="Times New Roman"/>
          <w:lang w:val="ro-RO" w:eastAsia="ro-RO"/>
        </w:rPr>
        <w:t>documentaţia prezentată este incompletă;</w:t>
      </w:r>
    </w:p>
    <w:p w:rsidR="005F7344" w:rsidRPr="00675AF5" w:rsidRDefault="005F7344" w:rsidP="005F7344">
      <w:pPr>
        <w:pStyle w:val="NoSpacing"/>
        <w:spacing w:line="276" w:lineRule="auto"/>
        <w:jc w:val="both"/>
        <w:rPr>
          <w:rFonts w:ascii="Times New Roman" w:hAnsi="Times New Roman" w:cs="Times New Roman"/>
          <w:lang w:val="ro-RO" w:eastAsia="ro-RO"/>
        </w:rPr>
      </w:pPr>
      <w:r w:rsidRPr="00675AF5">
        <w:rPr>
          <w:rFonts w:ascii="Times New Roman" w:hAnsi="Times New Roman" w:cs="Times New Roman"/>
          <w:lang w:val="ro-RO" w:eastAsia="ro-RO"/>
        </w:rPr>
        <w:t>c) solicitanţii au conturile bancare blocate;</w:t>
      </w:r>
    </w:p>
    <w:p w:rsidR="005F7344" w:rsidRPr="00675AF5" w:rsidRDefault="005F7344" w:rsidP="005F7344">
      <w:pPr>
        <w:pStyle w:val="NoSpacing"/>
        <w:spacing w:line="276" w:lineRule="auto"/>
        <w:jc w:val="both"/>
        <w:rPr>
          <w:rFonts w:ascii="Times New Roman" w:hAnsi="Times New Roman" w:cs="Times New Roman"/>
          <w:lang w:val="ro-RO" w:eastAsia="ro-RO"/>
        </w:rPr>
      </w:pPr>
      <w:r w:rsidRPr="00675AF5">
        <w:rPr>
          <w:rFonts w:ascii="Times New Roman" w:hAnsi="Times New Roman" w:cs="Times New Roman"/>
          <w:lang w:val="ro-RO" w:eastAsia="ro-RO"/>
        </w:rPr>
        <w:t>d) solicitanţii nu au respectat, pe o perioada anterioară de trei ani, un contract de finanţare;</w:t>
      </w:r>
    </w:p>
    <w:p w:rsidR="005F7344" w:rsidRPr="00675AF5" w:rsidRDefault="005F7344" w:rsidP="005F7344">
      <w:pPr>
        <w:pStyle w:val="NoSpacing"/>
        <w:spacing w:line="276" w:lineRule="auto"/>
        <w:jc w:val="both"/>
        <w:rPr>
          <w:rFonts w:ascii="Times New Roman" w:hAnsi="Times New Roman" w:cs="Times New Roman"/>
          <w:lang w:val="ro-RO" w:eastAsia="ro-RO"/>
        </w:rPr>
      </w:pPr>
      <w:r w:rsidRPr="00675AF5">
        <w:rPr>
          <w:rFonts w:ascii="Times New Roman" w:hAnsi="Times New Roman" w:cs="Times New Roman"/>
          <w:lang w:val="ro-RO" w:eastAsia="ro-RO"/>
        </w:rPr>
        <w:t>e) solicitanţii au prezentat declaraţii inexacte la sesiunea anterioară;</w:t>
      </w:r>
    </w:p>
    <w:p w:rsidR="005F7344" w:rsidRPr="00675AF5" w:rsidRDefault="005F7344" w:rsidP="005F7344">
      <w:pPr>
        <w:pStyle w:val="NoSpacing"/>
        <w:spacing w:line="276" w:lineRule="auto"/>
        <w:jc w:val="both"/>
        <w:rPr>
          <w:rFonts w:ascii="Times New Roman" w:hAnsi="Times New Roman" w:cs="Times New Roman"/>
          <w:lang w:val="ro-RO" w:eastAsia="ro-RO"/>
        </w:rPr>
      </w:pPr>
      <w:r w:rsidRPr="00675AF5">
        <w:rPr>
          <w:rFonts w:ascii="Times New Roman" w:hAnsi="Times New Roman" w:cs="Times New Roman"/>
          <w:lang w:val="ro-RO" w:eastAsia="ro-RO"/>
        </w:rPr>
        <w:t>f) solicitanţii nu şi-au îndeplinit obligaţiile de plată eligibile a impozitelor, taxelor şi contribuţiilor către bugetul stat, bugetul local, precum şi bugetul asigurărilor sociale de stat;</w:t>
      </w:r>
    </w:p>
    <w:p w:rsidR="005F7344" w:rsidRPr="00675AF5" w:rsidRDefault="005F7344" w:rsidP="005F7344">
      <w:pPr>
        <w:pStyle w:val="NoSpacing"/>
        <w:spacing w:line="276" w:lineRule="auto"/>
        <w:jc w:val="both"/>
        <w:rPr>
          <w:rFonts w:ascii="Times New Roman" w:hAnsi="Times New Roman" w:cs="Times New Roman"/>
          <w:lang w:val="ro-RO" w:eastAsia="ro-RO"/>
        </w:rPr>
      </w:pPr>
      <w:r w:rsidRPr="00675AF5">
        <w:rPr>
          <w:rFonts w:ascii="Times New Roman" w:hAnsi="Times New Roman" w:cs="Times New Roman"/>
          <w:lang w:val="ro-RO" w:eastAsia="ro-RO"/>
        </w:rPr>
        <w:t>g) furnizează informaţii false în documentele prezentate;</w:t>
      </w:r>
    </w:p>
    <w:p w:rsidR="005F7344" w:rsidRPr="00675AF5" w:rsidRDefault="005F7344" w:rsidP="005F7344">
      <w:pPr>
        <w:pStyle w:val="NoSpacing"/>
        <w:spacing w:line="276" w:lineRule="auto"/>
        <w:jc w:val="both"/>
        <w:rPr>
          <w:rFonts w:ascii="Times New Roman" w:hAnsi="Times New Roman" w:cs="Times New Roman"/>
          <w:lang w:val="ro-RO" w:eastAsia="ro-RO"/>
        </w:rPr>
      </w:pPr>
      <w:r w:rsidRPr="00675AF5">
        <w:rPr>
          <w:rFonts w:ascii="Times New Roman" w:hAnsi="Times New Roman" w:cs="Times New Roman"/>
          <w:lang w:val="ro-RO" w:eastAsia="ro-RO"/>
        </w:rPr>
        <w:t>h) au comis o gravă greşeală în materie profesională sau nu şi-au îndeplinit obligaţiile asumate printr-un alt contract de finanţare nerambursabilă, în măsura în care autoritatea finanţatoare poate aduce ca dovadă mijloace probante în acest sens;</w:t>
      </w:r>
    </w:p>
    <w:p w:rsidR="005F7344" w:rsidRPr="00675AF5" w:rsidRDefault="005F7344" w:rsidP="005F7344">
      <w:pPr>
        <w:pStyle w:val="NoSpacing"/>
        <w:spacing w:line="276" w:lineRule="auto"/>
        <w:jc w:val="both"/>
        <w:rPr>
          <w:rFonts w:ascii="Times New Roman" w:hAnsi="Times New Roman" w:cs="Times New Roman"/>
          <w:lang w:val="ro-RO" w:eastAsia="ro-RO"/>
        </w:rPr>
      </w:pPr>
      <w:r w:rsidRPr="00675AF5">
        <w:rPr>
          <w:rFonts w:ascii="Times New Roman" w:hAnsi="Times New Roman" w:cs="Times New Roman"/>
          <w:lang w:val="ro-RO" w:eastAsia="ro-RO"/>
        </w:rPr>
        <w:t>i) fac obiectul unei proceduri de dizolvare sau de lichidare ori se află deja în stare de</w:t>
      </w:r>
      <w:r w:rsidRPr="00675AF5">
        <w:rPr>
          <w:rFonts w:ascii="Times New Roman" w:hAnsi="Times New Roman" w:cs="Times New Roman"/>
          <w:lang w:val="ro-RO" w:eastAsia="ro-RO"/>
        </w:rPr>
        <w:br/>
        <w:t>dizolvare sau de lichidare, în conformitate cu prevederile legale în vigoare;</w:t>
      </w:r>
    </w:p>
    <w:p w:rsidR="005F7344" w:rsidRPr="00675AF5" w:rsidRDefault="005F7344" w:rsidP="005F7344">
      <w:pPr>
        <w:pStyle w:val="NoSpacing"/>
        <w:spacing w:line="276" w:lineRule="auto"/>
        <w:jc w:val="both"/>
        <w:rPr>
          <w:rFonts w:ascii="Times New Roman" w:hAnsi="Times New Roman" w:cs="Times New Roman"/>
          <w:lang w:val="ro-RO" w:eastAsia="ro-RO"/>
        </w:rPr>
      </w:pPr>
      <w:r w:rsidRPr="00675AF5">
        <w:rPr>
          <w:rFonts w:ascii="Times New Roman" w:hAnsi="Times New Roman" w:cs="Times New Roman"/>
          <w:lang w:val="ro-RO" w:eastAsia="ro-RO"/>
        </w:rPr>
        <w:t>j) solicitanţii nu au prevăzut în statutul organizaţiei, activitatea corespunzătoare domeniului la care doresc să participe;</w:t>
      </w:r>
    </w:p>
    <w:p w:rsidR="005F7344" w:rsidRPr="00C02169" w:rsidRDefault="005F7344" w:rsidP="00C02169">
      <w:pPr>
        <w:pStyle w:val="NoSpacing"/>
        <w:spacing w:line="276" w:lineRule="auto"/>
        <w:jc w:val="both"/>
        <w:rPr>
          <w:rFonts w:ascii="Times New Roman" w:hAnsi="Times New Roman" w:cs="Times New Roman"/>
          <w:lang w:val="ro-RO" w:eastAsia="ro-RO"/>
        </w:rPr>
      </w:pPr>
      <w:r w:rsidRPr="00675AF5">
        <w:rPr>
          <w:rFonts w:ascii="Times New Roman" w:hAnsi="Times New Roman" w:cs="Times New Roman"/>
          <w:spacing w:val="-10"/>
          <w:lang w:val="ro-RO" w:eastAsia="ro-RO"/>
        </w:rPr>
        <w:t xml:space="preserve">k) </w:t>
      </w:r>
      <w:r w:rsidRPr="00675AF5">
        <w:rPr>
          <w:rFonts w:ascii="Times New Roman" w:hAnsi="Times New Roman" w:cs="Times New Roman"/>
          <w:lang w:val="ro-RO" w:eastAsia="ro-RO"/>
        </w:rPr>
        <w:t xml:space="preserve">nu prezintă declaraţia pe propria răspundere din care să rezulte faptul că nu mai are contractată nici o altă finanţare nerambursabilă de la bugetul Consiliului Judeţean Dâmboviţa, pentru aceeaşi activitate nonprofit, în decursul unui an fiscal, sau mai are contractată o finanţare nerambursabilă cu  autoritatea finanțatoare în cursul aceluiaşi an calendaristic, dar nivelul finanţării nu depăşeşte o treime din totalul fondurilor publice alocate programului  </w:t>
      </w:r>
      <w:r w:rsidR="005D2C05" w:rsidRPr="00675AF5">
        <w:rPr>
          <w:rFonts w:ascii="Times New Roman" w:hAnsi="Times New Roman" w:cs="Times New Roman"/>
          <w:lang w:val="ro-RO" w:eastAsia="ro-RO"/>
        </w:rPr>
        <w:t>a</w:t>
      </w:r>
      <w:r w:rsidRPr="00675AF5">
        <w:rPr>
          <w:rFonts w:ascii="Times New Roman" w:hAnsi="Times New Roman" w:cs="Times New Roman"/>
          <w:lang w:val="ro-RO" w:eastAsia="ro-RO"/>
        </w:rPr>
        <w:t>nual aprobat.</w:t>
      </w:r>
    </w:p>
    <w:p w:rsidR="005F7344" w:rsidRPr="00675AF5" w:rsidRDefault="0003407F" w:rsidP="0003407F">
      <w:pPr>
        <w:autoSpaceDE w:val="0"/>
        <w:autoSpaceDN w:val="0"/>
        <w:adjustRightInd w:val="0"/>
        <w:spacing w:before="22"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iCs/>
          <w:color w:val="000000"/>
          <w:sz w:val="24"/>
          <w:szCs w:val="24"/>
          <w:lang w:eastAsia="ro-RO"/>
        </w:rPr>
        <w:t xml:space="preserve">Cap. VIII </w:t>
      </w:r>
      <w:r w:rsidR="005F7344" w:rsidRPr="00675AF5">
        <w:rPr>
          <w:rFonts w:ascii="Times New Roman" w:eastAsia="Times New Roman" w:hAnsi="Times New Roman" w:cs="Times New Roman"/>
          <w:b/>
          <w:bCs/>
          <w:color w:val="000000"/>
          <w:sz w:val="24"/>
          <w:szCs w:val="24"/>
          <w:lang w:eastAsia="ro-RO"/>
        </w:rPr>
        <w:t>Categorii de cheltuieli</w:t>
      </w:r>
    </w:p>
    <w:p w:rsidR="008C2208" w:rsidRPr="00675AF5" w:rsidRDefault="005F7344" w:rsidP="008C2208">
      <w:pPr>
        <w:autoSpaceDE w:val="0"/>
        <w:autoSpaceDN w:val="0"/>
        <w:adjustRightInd w:val="0"/>
        <w:spacing w:before="86" w:after="0" w:line="276" w:lineRule="auto"/>
        <w:rPr>
          <w:rFonts w:ascii="Times New Roman" w:eastAsia="Times New Roman" w:hAnsi="Times New Roman" w:cs="Times New Roman"/>
          <w:b/>
          <w:bCs/>
          <w:color w:val="000000"/>
          <w:sz w:val="24"/>
          <w:szCs w:val="24"/>
          <w:u w:val="single"/>
          <w:lang w:eastAsia="ro-RO"/>
        </w:rPr>
      </w:pPr>
      <w:r w:rsidRPr="00675AF5">
        <w:rPr>
          <w:rFonts w:ascii="Times New Roman" w:eastAsia="Times New Roman" w:hAnsi="Times New Roman" w:cs="Times New Roman"/>
          <w:b/>
          <w:bCs/>
          <w:color w:val="000000"/>
          <w:sz w:val="24"/>
          <w:szCs w:val="24"/>
          <w:lang w:eastAsia="ro-RO"/>
        </w:rPr>
        <w:t xml:space="preserve"> </w:t>
      </w:r>
      <w:r w:rsidRPr="00675AF5">
        <w:rPr>
          <w:rFonts w:ascii="Times New Roman" w:eastAsia="Times New Roman" w:hAnsi="Times New Roman" w:cs="Times New Roman"/>
          <w:b/>
          <w:color w:val="000000"/>
          <w:sz w:val="24"/>
          <w:szCs w:val="24"/>
        </w:rPr>
        <w:t xml:space="preserve">Art. 19 </w:t>
      </w:r>
      <w:r w:rsidRPr="00675AF5">
        <w:rPr>
          <w:rFonts w:ascii="Times New Roman" w:eastAsia="Times New Roman" w:hAnsi="Times New Roman" w:cs="Times New Roman"/>
          <w:b/>
          <w:bCs/>
          <w:color w:val="000000"/>
          <w:sz w:val="24"/>
          <w:szCs w:val="24"/>
          <w:u w:val="single"/>
          <w:lang w:eastAsia="ro-RO"/>
        </w:rPr>
        <w:t>Cheltuieli eligibile:</w:t>
      </w:r>
    </w:p>
    <w:p w:rsidR="005F7344" w:rsidRPr="00675AF5" w:rsidRDefault="005F7344" w:rsidP="00F509FE">
      <w:pPr>
        <w:autoSpaceDE w:val="0"/>
        <w:autoSpaceDN w:val="0"/>
        <w:adjustRightInd w:val="0"/>
        <w:spacing w:before="86" w:after="0" w:line="276" w:lineRule="auto"/>
        <w:jc w:val="both"/>
        <w:rPr>
          <w:rFonts w:ascii="Times New Roman" w:eastAsia="Times New Roman" w:hAnsi="Times New Roman" w:cs="Times New Roman"/>
          <w:b/>
          <w:bCs/>
          <w:color w:val="000000"/>
          <w:sz w:val="24"/>
          <w:szCs w:val="24"/>
          <w:u w:val="single"/>
          <w:lang w:eastAsia="ro-RO"/>
        </w:rPr>
      </w:pPr>
      <w:r w:rsidRPr="00675AF5">
        <w:rPr>
          <w:rFonts w:ascii="Times New Roman" w:eastAsia="Calibri" w:hAnsi="Times New Roman" w:cs="Times New Roman"/>
          <w:color w:val="000000"/>
          <w:sz w:val="24"/>
          <w:szCs w:val="24"/>
          <w:lang w:eastAsia="ro-RO"/>
        </w:rPr>
        <w:t xml:space="preserve">Doar cheltuielile eligibile pot fi luate în considerare pentru costul total al proiectului. Bugetul este atât o estimare a cheltuielilor, cât şi un plafon maxim al cheltuielilor </w:t>
      </w:r>
      <w:r w:rsidR="00FF4D2B" w:rsidRPr="00675AF5">
        <w:rPr>
          <w:rFonts w:ascii="Times New Roman" w:eastAsia="Calibri" w:hAnsi="Times New Roman" w:cs="Times New Roman"/>
          <w:color w:val="000000"/>
          <w:sz w:val="24"/>
          <w:szCs w:val="24"/>
          <w:lang w:eastAsia="ro-RO"/>
        </w:rPr>
        <w:t>eligibile. C</w:t>
      </w:r>
      <w:r w:rsidRPr="00675AF5">
        <w:rPr>
          <w:rFonts w:ascii="Times New Roman" w:eastAsia="Calibri" w:hAnsi="Times New Roman" w:cs="Times New Roman"/>
          <w:color w:val="000000"/>
          <w:sz w:val="24"/>
          <w:szCs w:val="24"/>
          <w:lang w:eastAsia="ro-RO"/>
        </w:rPr>
        <w:t>heltuieli</w:t>
      </w:r>
      <w:r w:rsidR="00FF4D2B" w:rsidRPr="00675AF5">
        <w:rPr>
          <w:rFonts w:ascii="Times New Roman" w:eastAsia="Calibri" w:hAnsi="Times New Roman" w:cs="Times New Roman"/>
          <w:color w:val="000000"/>
          <w:sz w:val="24"/>
          <w:szCs w:val="24"/>
          <w:lang w:eastAsia="ro-RO"/>
        </w:rPr>
        <w:t>le</w:t>
      </w:r>
      <w:r w:rsidRPr="00675AF5">
        <w:rPr>
          <w:rFonts w:ascii="Times New Roman" w:eastAsia="Calibri" w:hAnsi="Times New Roman" w:cs="Times New Roman"/>
          <w:color w:val="000000"/>
          <w:sz w:val="24"/>
          <w:szCs w:val="24"/>
          <w:lang w:eastAsia="ro-RO"/>
        </w:rPr>
        <w:t xml:space="preserve"> trebuie să fie justificabile şi nu pot lua forma unor sume forfetare/ sume globale.</w:t>
      </w:r>
    </w:p>
    <w:p w:rsidR="005F7344" w:rsidRPr="00675AF5" w:rsidRDefault="005F7344" w:rsidP="00F509FE">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 xml:space="preserve">Cheltuielile eligibile din cererea de finanţare trebuie să fie necesare pentru realizarea proiectului şi să demonstreze utilizarea eficientă a banilor, cât şi un raport optim cost - beneficiu; să fie efectiv efectuate de beneficiar în perioada de implementare a proiectului conform cererii de finanţare; să fie înregistrate în contabilitatea Beneficiarului, să fie identificabile şi verificabile, să poată fi dovedite prin originalele/ copiile </w:t>
      </w:r>
      <w:r w:rsidR="009F4E50" w:rsidRPr="00675AF5">
        <w:rPr>
          <w:rFonts w:ascii="Times New Roman" w:eastAsia="Calibri" w:hAnsi="Times New Roman" w:cs="Times New Roman"/>
          <w:color w:val="000000"/>
          <w:sz w:val="24"/>
          <w:szCs w:val="24"/>
          <w:lang w:eastAsia="ro-RO"/>
        </w:rPr>
        <w:t xml:space="preserve">certificate „Conform cu originalul” a </w:t>
      </w:r>
      <w:r w:rsidRPr="00675AF5">
        <w:rPr>
          <w:rFonts w:ascii="Times New Roman" w:eastAsia="Calibri" w:hAnsi="Times New Roman" w:cs="Times New Roman"/>
          <w:color w:val="000000"/>
          <w:sz w:val="24"/>
          <w:szCs w:val="24"/>
          <w:lang w:eastAsia="ro-RO"/>
        </w:rPr>
        <w:t>documentelor justificative.</w:t>
      </w:r>
    </w:p>
    <w:p w:rsidR="003C11E5" w:rsidRPr="00675AF5" w:rsidRDefault="003C11E5" w:rsidP="005F7344">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ab/>
        <w:t xml:space="preserve">În cazul în care cheltuielile efectuate și menționate în raportul financiar nu corespund cu cheltuielile prevăzute în bugetul estimat, beneficiarul va întocmi un raport suplimentar de justificare a cheltuielilor, pe care îl va înainta spre aprobare comisiei de verificare, cu </w:t>
      </w:r>
      <w:r w:rsidR="00B440FC" w:rsidRPr="00675AF5">
        <w:rPr>
          <w:rFonts w:ascii="Times New Roman" w:eastAsia="Calibri" w:hAnsi="Times New Roman" w:cs="Times New Roman"/>
          <w:color w:val="000000"/>
          <w:sz w:val="24"/>
          <w:szCs w:val="24"/>
          <w:lang w:eastAsia="ro-RO"/>
        </w:rPr>
        <w:t>solicitarea de actualizare a bugetului pe categorii de activități/cheltuieli, cu condiția de a nu fi depășită suma totală a bugetului (orice cheltuială care depășește suma totală a bugetului nu va fi decontată în cadrul programului).</w:t>
      </w:r>
    </w:p>
    <w:p w:rsidR="005F7344" w:rsidRPr="00675AF5" w:rsidRDefault="005F7344" w:rsidP="005F7344">
      <w:pPr>
        <w:spacing w:after="0" w:line="276" w:lineRule="auto"/>
        <w:jc w:val="both"/>
        <w:rPr>
          <w:rFonts w:ascii="Times New Roman" w:eastAsia="Calibri" w:hAnsi="Times New Roman" w:cs="Times New Roman"/>
          <w:color w:val="000000"/>
          <w:sz w:val="24"/>
          <w:szCs w:val="24"/>
          <w:u w:val="single"/>
          <w:lang w:eastAsia="ro-RO"/>
        </w:rPr>
      </w:pPr>
      <w:r w:rsidRPr="00675AF5">
        <w:rPr>
          <w:rFonts w:ascii="Times New Roman" w:eastAsia="Calibri" w:hAnsi="Times New Roman" w:cs="Times New Roman"/>
          <w:color w:val="000000"/>
          <w:sz w:val="24"/>
          <w:szCs w:val="24"/>
          <w:u w:val="single"/>
          <w:lang w:eastAsia="ro-RO"/>
        </w:rPr>
        <w:lastRenderedPageBreak/>
        <w:t>Tipuri de cheltuieli eligibile:</w:t>
      </w:r>
    </w:p>
    <w:p w:rsidR="005F7344" w:rsidRPr="00675AF5" w:rsidRDefault="005F7344" w:rsidP="00C9628B">
      <w:pPr>
        <w:widowControl w:val="0"/>
        <w:numPr>
          <w:ilvl w:val="0"/>
          <w:numId w:val="14"/>
        </w:numPr>
        <w:autoSpaceDE w:val="0"/>
        <w:autoSpaceDN w:val="0"/>
        <w:adjustRightInd w:val="0"/>
        <w:spacing w:after="0" w:line="276" w:lineRule="auto"/>
        <w:ind w:left="0" w:firstLine="0"/>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b/>
          <w:bCs/>
          <w:color w:val="000000"/>
          <w:sz w:val="24"/>
          <w:szCs w:val="24"/>
          <w:lang w:eastAsia="ro-RO"/>
        </w:rPr>
        <w:t xml:space="preserve">Închirieri: </w:t>
      </w:r>
      <w:r w:rsidRPr="00675AF5">
        <w:rPr>
          <w:rFonts w:ascii="Times New Roman" w:eastAsia="Calibri" w:hAnsi="Times New Roman" w:cs="Times New Roman"/>
          <w:color w:val="000000"/>
          <w:sz w:val="24"/>
          <w:szCs w:val="24"/>
          <w:lang w:eastAsia="ro-RO"/>
        </w:rPr>
        <w:t>echipamente, mijloace de transport pentru echipamente, săli de activităţi (seminarii, cursuri, expoziţii, etc.);</w:t>
      </w:r>
    </w:p>
    <w:p w:rsidR="005F7344" w:rsidRPr="00675AF5" w:rsidRDefault="005F7344" w:rsidP="0030420B">
      <w:pPr>
        <w:widowControl w:val="0"/>
        <w:numPr>
          <w:ilvl w:val="0"/>
          <w:numId w:val="14"/>
        </w:numPr>
        <w:autoSpaceDE w:val="0"/>
        <w:autoSpaceDN w:val="0"/>
        <w:adjustRightInd w:val="0"/>
        <w:spacing w:after="0" w:line="276" w:lineRule="auto"/>
        <w:ind w:left="0" w:firstLine="0"/>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b/>
          <w:bCs/>
          <w:sz w:val="24"/>
          <w:szCs w:val="24"/>
          <w:lang w:eastAsia="ro-RO"/>
        </w:rPr>
        <w:t>Onorarii, consultanţă, fond premiere</w:t>
      </w:r>
      <w:r w:rsidR="0030420B" w:rsidRPr="00675AF5">
        <w:rPr>
          <w:rFonts w:ascii="Times New Roman" w:hAnsi="Times New Roman" w:cs="Times New Roman"/>
          <w:sz w:val="24"/>
          <w:szCs w:val="24"/>
        </w:rPr>
        <w:t xml:space="preserve"> nu pot depăși 20% din totalul finanțării nerambursabile acordate.</w:t>
      </w:r>
      <w:r w:rsidRPr="00675AF5">
        <w:rPr>
          <w:rFonts w:ascii="Times New Roman" w:eastAsia="Calibri" w:hAnsi="Times New Roman" w:cs="Times New Roman"/>
          <w:sz w:val="24"/>
          <w:szCs w:val="24"/>
          <w:lang w:eastAsia="ro-RO"/>
        </w:rPr>
        <w:t>;</w:t>
      </w:r>
    </w:p>
    <w:p w:rsidR="005F7344" w:rsidRPr="00675AF5" w:rsidRDefault="005F7344" w:rsidP="00C9628B">
      <w:pPr>
        <w:widowControl w:val="0"/>
        <w:numPr>
          <w:ilvl w:val="0"/>
          <w:numId w:val="14"/>
        </w:numPr>
        <w:autoSpaceDE w:val="0"/>
        <w:autoSpaceDN w:val="0"/>
        <w:adjustRightInd w:val="0"/>
        <w:spacing w:after="0" w:line="276" w:lineRule="auto"/>
        <w:ind w:left="0" w:firstLine="0"/>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b/>
          <w:bCs/>
          <w:color w:val="000000"/>
          <w:sz w:val="24"/>
          <w:szCs w:val="24"/>
          <w:lang w:eastAsia="ro-RO"/>
        </w:rPr>
        <w:t xml:space="preserve">Transport: </w:t>
      </w:r>
      <w:r w:rsidRPr="00675AF5">
        <w:rPr>
          <w:rFonts w:ascii="Times New Roman" w:eastAsia="Calibri" w:hAnsi="Times New Roman" w:cs="Times New Roman"/>
          <w:color w:val="000000"/>
          <w:sz w:val="24"/>
          <w:szCs w:val="24"/>
          <w:lang w:eastAsia="ro-RO"/>
        </w:rPr>
        <w:t xml:space="preserve">bilete şi abonamente transport, </w:t>
      </w:r>
      <w:r w:rsidRPr="00675AF5">
        <w:rPr>
          <w:rFonts w:ascii="Times New Roman" w:eastAsia="Calibri" w:hAnsi="Times New Roman" w:cs="Times New Roman"/>
          <w:sz w:val="24"/>
          <w:szCs w:val="24"/>
          <w:lang w:eastAsia="ro-RO"/>
        </w:rPr>
        <w:t>mijloc de transport închiriat</w:t>
      </w:r>
      <w:r w:rsidRPr="00675AF5">
        <w:rPr>
          <w:rFonts w:ascii="Times New Roman" w:eastAsia="Calibri" w:hAnsi="Times New Roman" w:cs="Times New Roman"/>
          <w:color w:val="000000"/>
          <w:sz w:val="24"/>
          <w:szCs w:val="24"/>
          <w:lang w:eastAsia="ro-RO"/>
        </w:rPr>
        <w:t>,  transport echipamente şi materiale, bonuri de benzină;</w:t>
      </w:r>
    </w:p>
    <w:p w:rsidR="005F7344" w:rsidRPr="00675AF5" w:rsidRDefault="005F7344" w:rsidP="00C9628B">
      <w:pPr>
        <w:widowControl w:val="0"/>
        <w:numPr>
          <w:ilvl w:val="0"/>
          <w:numId w:val="14"/>
        </w:numPr>
        <w:autoSpaceDE w:val="0"/>
        <w:autoSpaceDN w:val="0"/>
        <w:adjustRightInd w:val="0"/>
        <w:spacing w:after="0" w:line="276" w:lineRule="auto"/>
        <w:ind w:left="0" w:firstLine="0"/>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bCs/>
          <w:color w:val="000000"/>
          <w:sz w:val="24"/>
          <w:szCs w:val="24"/>
          <w:lang w:eastAsia="ro-RO"/>
        </w:rPr>
        <w:t xml:space="preserve">Cazare şi masa: </w:t>
      </w:r>
      <w:r w:rsidRPr="00675AF5">
        <w:rPr>
          <w:rFonts w:ascii="Times New Roman" w:eastAsia="Times New Roman" w:hAnsi="Times New Roman" w:cs="Times New Roman"/>
          <w:color w:val="000000"/>
          <w:sz w:val="24"/>
          <w:szCs w:val="24"/>
          <w:lang w:eastAsia="ro-RO"/>
        </w:rPr>
        <w:t>cazarea şi masa aferentă persoanelor implicate în derularea proiectului în conformitate cu H.G. nr.</w:t>
      </w:r>
      <w:r w:rsidRPr="00675AF5">
        <w:rPr>
          <w:rFonts w:ascii="Times New Roman" w:eastAsia="Times New Roman" w:hAnsi="Times New Roman" w:cs="Times New Roman"/>
          <w:bCs/>
          <w:color w:val="000000"/>
          <w:sz w:val="24"/>
          <w:szCs w:val="24"/>
          <w:lang w:eastAsia="ro-RO"/>
        </w:rPr>
        <w:t>714/2018</w:t>
      </w:r>
      <w:r w:rsidRPr="00675AF5">
        <w:rPr>
          <w:rFonts w:ascii="Times New Roman" w:eastAsia="Times New Roman" w:hAnsi="Times New Roman" w:cs="Times New Roman"/>
          <w:color w:val="000000"/>
          <w:sz w:val="24"/>
          <w:szCs w:val="24"/>
          <w:lang w:eastAsia="ro-RO"/>
        </w:rPr>
        <w:t>, H.G. nr.1447/2007 cu modificările şi completările ulterioare;</w:t>
      </w:r>
    </w:p>
    <w:p w:rsidR="005F7344" w:rsidRPr="00675AF5" w:rsidRDefault="005F7344" w:rsidP="00C9628B">
      <w:pPr>
        <w:widowControl w:val="0"/>
        <w:numPr>
          <w:ilvl w:val="0"/>
          <w:numId w:val="14"/>
        </w:numPr>
        <w:autoSpaceDE w:val="0"/>
        <w:autoSpaceDN w:val="0"/>
        <w:adjustRightInd w:val="0"/>
        <w:spacing w:after="0" w:line="276" w:lineRule="auto"/>
        <w:ind w:left="0" w:firstLine="0"/>
        <w:jc w:val="both"/>
        <w:rPr>
          <w:rFonts w:ascii="Times New Roman" w:eastAsia="Calibri" w:hAnsi="Times New Roman" w:cs="Times New Roman"/>
          <w:b/>
          <w:color w:val="000000"/>
          <w:sz w:val="24"/>
          <w:szCs w:val="24"/>
          <w:lang w:eastAsia="ro-RO"/>
        </w:rPr>
      </w:pPr>
      <w:r w:rsidRPr="00675AF5">
        <w:rPr>
          <w:rFonts w:ascii="Times New Roman" w:eastAsia="Calibri" w:hAnsi="Times New Roman" w:cs="Times New Roman"/>
          <w:b/>
          <w:color w:val="000000"/>
          <w:sz w:val="24"/>
          <w:szCs w:val="24"/>
          <w:lang w:eastAsia="ro-RO"/>
        </w:rPr>
        <w:t>Echipamente:</w:t>
      </w:r>
      <w:r w:rsidRPr="00675AF5">
        <w:rPr>
          <w:rFonts w:ascii="Times New Roman" w:eastAsia="Calibri" w:hAnsi="Times New Roman" w:cs="Times New Roman"/>
          <w:color w:val="000000"/>
          <w:sz w:val="24"/>
          <w:szCs w:val="24"/>
          <w:lang w:eastAsia="ro-RO"/>
        </w:rPr>
        <w:t xml:space="preserve"> se vor furniza informaţii cu privire la necesitatea înlocuirii/ cumpărării de noi echipamente şi se va motiva utilizarea  acestora în cadrul proiectului;</w:t>
      </w:r>
    </w:p>
    <w:p w:rsidR="005F7344" w:rsidRPr="00675AF5" w:rsidRDefault="005F7344" w:rsidP="00C9628B">
      <w:pPr>
        <w:widowControl w:val="0"/>
        <w:numPr>
          <w:ilvl w:val="0"/>
          <w:numId w:val="14"/>
        </w:numPr>
        <w:autoSpaceDE w:val="0"/>
        <w:autoSpaceDN w:val="0"/>
        <w:adjustRightInd w:val="0"/>
        <w:spacing w:after="0" w:line="276" w:lineRule="auto"/>
        <w:ind w:left="0" w:firstLine="0"/>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b/>
          <w:bCs/>
          <w:color w:val="000000"/>
          <w:sz w:val="24"/>
          <w:szCs w:val="24"/>
          <w:lang w:eastAsia="ro-RO"/>
        </w:rPr>
        <w:t xml:space="preserve">Materiale: </w:t>
      </w:r>
      <w:r w:rsidRPr="00675AF5">
        <w:rPr>
          <w:rFonts w:ascii="Times New Roman" w:eastAsia="Calibri" w:hAnsi="Times New Roman" w:cs="Times New Roman"/>
          <w:color w:val="000000"/>
          <w:sz w:val="24"/>
          <w:szCs w:val="24"/>
          <w:lang w:eastAsia="ro-RO"/>
        </w:rPr>
        <w:t>hârtie, toner, cartuş imprimantă, markere etc.;</w:t>
      </w:r>
    </w:p>
    <w:p w:rsidR="005F7344" w:rsidRDefault="005F7344" w:rsidP="00C9628B">
      <w:pPr>
        <w:widowControl w:val="0"/>
        <w:numPr>
          <w:ilvl w:val="0"/>
          <w:numId w:val="14"/>
        </w:numPr>
        <w:autoSpaceDE w:val="0"/>
        <w:autoSpaceDN w:val="0"/>
        <w:adjustRightInd w:val="0"/>
        <w:spacing w:before="50" w:after="0" w:line="276" w:lineRule="auto"/>
        <w:ind w:left="0" w:firstLine="0"/>
        <w:jc w:val="both"/>
        <w:rPr>
          <w:rFonts w:ascii="Times New Roman" w:eastAsia="Times New Roman" w:hAnsi="Times New Roman" w:cs="Times New Roman"/>
          <w:iCs/>
          <w:color w:val="000000"/>
          <w:sz w:val="24"/>
          <w:szCs w:val="24"/>
          <w:lang w:eastAsia="ro-RO"/>
        </w:rPr>
      </w:pPr>
      <w:r w:rsidRPr="00675AF5">
        <w:rPr>
          <w:rFonts w:ascii="Times New Roman" w:eastAsia="Times New Roman" w:hAnsi="Times New Roman" w:cs="Times New Roman"/>
          <w:b/>
          <w:bCs/>
          <w:color w:val="000000"/>
          <w:sz w:val="24"/>
          <w:szCs w:val="24"/>
          <w:lang w:eastAsia="ro-RO"/>
        </w:rPr>
        <w:t xml:space="preserve">Servicii: </w:t>
      </w:r>
      <w:r w:rsidRPr="00675AF5">
        <w:rPr>
          <w:rFonts w:ascii="Times New Roman" w:eastAsia="Times New Roman" w:hAnsi="Times New Roman" w:cs="Times New Roman"/>
          <w:color w:val="000000"/>
          <w:sz w:val="24"/>
          <w:szCs w:val="24"/>
          <w:lang w:eastAsia="ro-RO"/>
        </w:rPr>
        <w:t xml:space="preserve">orice activitate prestată de o persoană juridică sau fizică, care nu se încadrează la categoria onorarii, </w:t>
      </w:r>
      <w:r w:rsidRPr="00675AF5">
        <w:rPr>
          <w:rFonts w:ascii="Times New Roman" w:eastAsia="Times New Roman" w:hAnsi="Times New Roman" w:cs="Times New Roman"/>
          <w:iCs/>
          <w:color w:val="000000"/>
          <w:sz w:val="24"/>
          <w:szCs w:val="24"/>
          <w:lang w:eastAsia="ro-RO"/>
        </w:rPr>
        <w:t>(ex.: traduceri autorizate, tehnoredactare, developări filme foto, montaje filme, reparaţii, întreţinerea aparaturii, plată arbitrii/ medici etc.);</w:t>
      </w:r>
    </w:p>
    <w:p w:rsidR="005F7344" w:rsidRPr="00675AF5" w:rsidRDefault="005F7344" w:rsidP="0030420B">
      <w:pPr>
        <w:widowControl w:val="0"/>
        <w:numPr>
          <w:ilvl w:val="0"/>
          <w:numId w:val="14"/>
        </w:numPr>
        <w:autoSpaceDE w:val="0"/>
        <w:autoSpaceDN w:val="0"/>
        <w:adjustRightInd w:val="0"/>
        <w:spacing w:before="50" w:after="0" w:line="276" w:lineRule="auto"/>
        <w:ind w:left="0" w:firstLine="0"/>
        <w:jc w:val="both"/>
        <w:rPr>
          <w:rFonts w:ascii="Times New Roman" w:eastAsia="Times New Roman" w:hAnsi="Times New Roman" w:cs="Times New Roman"/>
          <w:iCs/>
          <w:color w:val="000000"/>
          <w:sz w:val="24"/>
          <w:szCs w:val="24"/>
          <w:lang w:eastAsia="ro-RO"/>
        </w:rPr>
      </w:pPr>
      <w:r w:rsidRPr="00675AF5">
        <w:rPr>
          <w:rFonts w:ascii="Times New Roman" w:hAnsi="Times New Roman" w:cs="Times New Roman"/>
          <w:b/>
          <w:bCs/>
          <w:color w:val="000000"/>
          <w:sz w:val="24"/>
          <w:szCs w:val="24"/>
          <w:lang w:eastAsia="ro-RO"/>
        </w:rPr>
        <w:t xml:space="preserve">Administrative: </w:t>
      </w:r>
      <w:r w:rsidRPr="00675AF5">
        <w:rPr>
          <w:rFonts w:ascii="Times New Roman" w:hAnsi="Times New Roman" w:cs="Times New Roman"/>
          <w:color w:val="000000"/>
          <w:sz w:val="24"/>
          <w:szCs w:val="24"/>
          <w:lang w:eastAsia="ro-RO"/>
        </w:rPr>
        <w:t>chirie sediu, apă, canal, electricitate, comunicaţii, gaze, costuri de încălzire</w:t>
      </w:r>
      <w:r w:rsidR="0030420B" w:rsidRPr="00675AF5">
        <w:rPr>
          <w:rFonts w:ascii="Times New Roman" w:hAnsi="Times New Roman" w:cs="Times New Roman"/>
          <w:color w:val="000000"/>
          <w:sz w:val="24"/>
          <w:szCs w:val="24"/>
          <w:lang w:eastAsia="ro-RO"/>
        </w:rPr>
        <w:t xml:space="preserve">; </w:t>
      </w:r>
      <w:r w:rsidR="0030420B" w:rsidRPr="00675AF5">
        <w:rPr>
          <w:rFonts w:ascii="Times New Roman" w:hAnsi="Times New Roman" w:cs="Times New Roman"/>
          <w:sz w:val="24"/>
          <w:szCs w:val="24"/>
        </w:rPr>
        <w:t>nu pot depăși 20% din totalul finanțării nerambursabile acordate</w:t>
      </w:r>
      <w:r w:rsidRPr="00675AF5">
        <w:rPr>
          <w:rFonts w:ascii="Times New Roman" w:hAnsi="Times New Roman" w:cs="Times New Roman"/>
          <w:color w:val="000000"/>
          <w:sz w:val="24"/>
          <w:szCs w:val="24"/>
          <w:lang w:eastAsia="ro-RO"/>
        </w:rPr>
        <w:t>;</w:t>
      </w:r>
    </w:p>
    <w:p w:rsidR="005F7344" w:rsidRPr="00675AF5" w:rsidRDefault="005F7344" w:rsidP="00C9628B">
      <w:pPr>
        <w:widowControl w:val="0"/>
        <w:numPr>
          <w:ilvl w:val="0"/>
          <w:numId w:val="14"/>
        </w:numPr>
        <w:autoSpaceDE w:val="0"/>
        <w:autoSpaceDN w:val="0"/>
        <w:adjustRightInd w:val="0"/>
        <w:spacing w:after="0" w:line="276" w:lineRule="auto"/>
        <w:ind w:left="0" w:firstLine="0"/>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b/>
          <w:bCs/>
          <w:color w:val="000000"/>
          <w:sz w:val="24"/>
          <w:szCs w:val="24"/>
          <w:lang w:eastAsia="ro-RO"/>
        </w:rPr>
        <w:t xml:space="preserve">Tipărituri: </w:t>
      </w:r>
      <w:r w:rsidRPr="00675AF5">
        <w:rPr>
          <w:rFonts w:ascii="Times New Roman" w:eastAsia="Calibri" w:hAnsi="Times New Roman" w:cs="Times New Roman"/>
          <w:color w:val="000000"/>
          <w:sz w:val="24"/>
          <w:szCs w:val="24"/>
          <w:lang w:eastAsia="ro-RO"/>
        </w:rPr>
        <w:t>pliante, broşuri, afişe, cărţi, cataloage, albume, etc;</w:t>
      </w:r>
    </w:p>
    <w:p w:rsidR="005F7344" w:rsidRPr="00675AF5" w:rsidRDefault="005F7344" w:rsidP="00C9628B">
      <w:pPr>
        <w:widowControl w:val="0"/>
        <w:numPr>
          <w:ilvl w:val="0"/>
          <w:numId w:val="14"/>
        </w:numPr>
        <w:autoSpaceDE w:val="0"/>
        <w:autoSpaceDN w:val="0"/>
        <w:adjustRightInd w:val="0"/>
        <w:spacing w:after="0" w:line="276" w:lineRule="auto"/>
        <w:ind w:left="0" w:firstLine="0"/>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b/>
          <w:bCs/>
          <w:color w:val="000000"/>
          <w:sz w:val="24"/>
          <w:szCs w:val="24"/>
          <w:lang w:eastAsia="ro-RO"/>
        </w:rPr>
        <w:t xml:space="preserve">Publicitate: </w:t>
      </w:r>
      <w:r w:rsidRPr="00675AF5">
        <w:rPr>
          <w:rFonts w:ascii="Times New Roman" w:eastAsia="Calibri" w:hAnsi="Times New Roman" w:cs="Times New Roman"/>
          <w:color w:val="000000"/>
          <w:sz w:val="24"/>
          <w:szCs w:val="24"/>
          <w:lang w:eastAsia="ro-RO"/>
        </w:rPr>
        <w:t>acţiuni promoţionale ale proiectului;</w:t>
      </w:r>
    </w:p>
    <w:p w:rsidR="005F7344" w:rsidRPr="00675AF5" w:rsidRDefault="005F7344" w:rsidP="00C9628B">
      <w:pPr>
        <w:widowControl w:val="0"/>
        <w:numPr>
          <w:ilvl w:val="0"/>
          <w:numId w:val="14"/>
        </w:numPr>
        <w:autoSpaceDE w:val="0"/>
        <w:autoSpaceDN w:val="0"/>
        <w:adjustRightInd w:val="0"/>
        <w:spacing w:after="0" w:line="276" w:lineRule="auto"/>
        <w:ind w:left="0" w:firstLine="0"/>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b/>
          <w:bCs/>
          <w:color w:val="000000"/>
          <w:sz w:val="24"/>
          <w:szCs w:val="24"/>
          <w:lang w:eastAsia="ro-RO"/>
        </w:rPr>
        <w:t xml:space="preserve">Alte cheltuieli: </w:t>
      </w:r>
      <w:r w:rsidRPr="00675AF5">
        <w:rPr>
          <w:rFonts w:ascii="Times New Roman" w:eastAsia="Calibri" w:hAnsi="Times New Roman" w:cs="Times New Roman"/>
          <w:bCs/>
          <w:color w:val="000000"/>
          <w:sz w:val="24"/>
          <w:szCs w:val="24"/>
          <w:lang w:eastAsia="ro-RO"/>
        </w:rPr>
        <w:t>specifice fiecărui domeniu, conform legislației în vigoare.</w:t>
      </w:r>
    </w:p>
    <w:p w:rsidR="005F7344" w:rsidRPr="00675AF5" w:rsidRDefault="005F7344" w:rsidP="005F7344">
      <w:pPr>
        <w:spacing w:after="0" w:line="276" w:lineRule="auto"/>
        <w:jc w:val="both"/>
        <w:rPr>
          <w:rFonts w:ascii="Times New Roman" w:eastAsia="Calibri" w:hAnsi="Times New Roman" w:cs="Times New Roman"/>
          <w:b/>
          <w:color w:val="000000"/>
          <w:sz w:val="24"/>
          <w:szCs w:val="24"/>
          <w:lang w:eastAsia="ro-RO"/>
        </w:rPr>
      </w:pPr>
      <w:r w:rsidRPr="00675AF5">
        <w:rPr>
          <w:rFonts w:ascii="Times New Roman" w:eastAsia="Calibri" w:hAnsi="Times New Roman" w:cs="Times New Roman"/>
          <w:b/>
          <w:color w:val="000000"/>
          <w:sz w:val="24"/>
          <w:szCs w:val="24"/>
          <w:lang w:eastAsia="ro-RO"/>
        </w:rPr>
        <w:t xml:space="preserve">Pentru fiecare domeniu în parte </w:t>
      </w:r>
      <w:r w:rsidRPr="00675AF5">
        <w:rPr>
          <w:rFonts w:ascii="Times New Roman" w:eastAsia="Times New Roman" w:hAnsi="Times New Roman" w:cs="Times New Roman"/>
          <w:b/>
          <w:sz w:val="24"/>
          <w:szCs w:val="24"/>
        </w:rPr>
        <w:t>sunt aplicabile prevederile legale în vigoare.</w:t>
      </w:r>
    </w:p>
    <w:p w:rsidR="005F7344" w:rsidRPr="00675AF5" w:rsidRDefault="005F7344" w:rsidP="005F7344">
      <w:pPr>
        <w:autoSpaceDE w:val="0"/>
        <w:autoSpaceDN w:val="0"/>
        <w:adjustRightInd w:val="0"/>
        <w:spacing w:before="50" w:after="0" w:line="276" w:lineRule="auto"/>
        <w:jc w:val="both"/>
        <w:rPr>
          <w:rFonts w:ascii="Times New Roman" w:eastAsia="Times New Roman" w:hAnsi="Times New Roman" w:cs="Times New Roman"/>
          <w:b/>
          <w:bCs/>
          <w:color w:val="000000"/>
          <w:sz w:val="24"/>
          <w:szCs w:val="24"/>
          <w:u w:val="single"/>
          <w:lang w:eastAsia="ro-RO"/>
        </w:rPr>
      </w:pPr>
      <w:r w:rsidRPr="00675AF5">
        <w:rPr>
          <w:rFonts w:ascii="Times New Roman" w:eastAsia="Times New Roman" w:hAnsi="Times New Roman" w:cs="Times New Roman"/>
          <w:b/>
          <w:color w:val="000000"/>
          <w:sz w:val="24"/>
          <w:szCs w:val="24"/>
        </w:rPr>
        <w:t xml:space="preserve">Art. 20 </w:t>
      </w:r>
      <w:r w:rsidRPr="00675AF5">
        <w:rPr>
          <w:rFonts w:ascii="Times New Roman" w:eastAsia="Times New Roman" w:hAnsi="Times New Roman" w:cs="Times New Roman"/>
          <w:b/>
          <w:bCs/>
          <w:color w:val="000000"/>
          <w:sz w:val="24"/>
          <w:szCs w:val="24"/>
          <w:u w:val="single"/>
          <w:lang w:eastAsia="ro-RO"/>
        </w:rPr>
        <w:t>Cheltuieli neeligibile:</w:t>
      </w:r>
    </w:p>
    <w:p w:rsidR="005F7344" w:rsidRPr="00675AF5" w:rsidRDefault="005F7344" w:rsidP="00C9628B">
      <w:pPr>
        <w:widowControl w:val="0"/>
        <w:numPr>
          <w:ilvl w:val="0"/>
          <w:numId w:val="15"/>
        </w:numPr>
        <w:autoSpaceDE w:val="0"/>
        <w:autoSpaceDN w:val="0"/>
        <w:adjustRightInd w:val="0"/>
        <w:spacing w:after="0" w:line="276" w:lineRule="auto"/>
        <w:ind w:left="0" w:firstLine="0"/>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Datorii şi provizioane pentru posibile pierderi sau datorii viitoare;</w:t>
      </w:r>
    </w:p>
    <w:p w:rsidR="005F7344" w:rsidRPr="00675AF5" w:rsidRDefault="005F7344" w:rsidP="00C9628B">
      <w:pPr>
        <w:widowControl w:val="0"/>
        <w:numPr>
          <w:ilvl w:val="0"/>
          <w:numId w:val="15"/>
        </w:numPr>
        <w:autoSpaceDE w:val="0"/>
        <w:autoSpaceDN w:val="0"/>
        <w:adjustRightInd w:val="0"/>
        <w:spacing w:before="7" w:after="0" w:line="276" w:lineRule="auto"/>
        <w:ind w:left="0" w:firstLine="0"/>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Dobânzi datorate;</w:t>
      </w:r>
    </w:p>
    <w:p w:rsidR="005F7344" w:rsidRPr="00675AF5" w:rsidRDefault="005F7344" w:rsidP="00C9628B">
      <w:pPr>
        <w:widowControl w:val="0"/>
        <w:numPr>
          <w:ilvl w:val="0"/>
          <w:numId w:val="15"/>
        </w:numPr>
        <w:tabs>
          <w:tab w:val="left" w:pos="709"/>
        </w:tabs>
        <w:autoSpaceDE w:val="0"/>
        <w:autoSpaceDN w:val="0"/>
        <w:adjustRightInd w:val="0"/>
        <w:spacing w:after="0" w:line="276" w:lineRule="auto"/>
        <w:ind w:left="0" w:firstLine="0"/>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Cheltuieli finanţate din alte surse;</w:t>
      </w:r>
    </w:p>
    <w:p w:rsidR="005F7344" w:rsidRPr="00675AF5" w:rsidRDefault="005F7344" w:rsidP="00C9628B">
      <w:pPr>
        <w:widowControl w:val="0"/>
        <w:numPr>
          <w:ilvl w:val="0"/>
          <w:numId w:val="15"/>
        </w:numPr>
        <w:tabs>
          <w:tab w:val="left" w:pos="709"/>
        </w:tabs>
        <w:autoSpaceDE w:val="0"/>
        <w:autoSpaceDN w:val="0"/>
        <w:adjustRightInd w:val="0"/>
        <w:spacing w:after="0" w:line="276" w:lineRule="auto"/>
        <w:ind w:left="0" w:firstLine="0"/>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O</w:t>
      </w:r>
      <w:r w:rsidR="003835B0" w:rsidRPr="00675AF5">
        <w:rPr>
          <w:rFonts w:ascii="Times New Roman" w:eastAsia="Times New Roman" w:hAnsi="Times New Roman" w:cs="Times New Roman"/>
          <w:sz w:val="24"/>
          <w:szCs w:val="24"/>
          <w:lang w:eastAsia="ro-RO"/>
        </w:rPr>
        <w:t>rice contribu</w:t>
      </w:r>
      <w:r w:rsidRPr="00675AF5">
        <w:rPr>
          <w:rFonts w:ascii="Times New Roman" w:eastAsia="Times New Roman" w:hAnsi="Times New Roman" w:cs="Times New Roman"/>
          <w:sz w:val="24"/>
          <w:szCs w:val="24"/>
          <w:lang w:eastAsia="ro-RO"/>
        </w:rPr>
        <w:t>ție în natură;</w:t>
      </w:r>
    </w:p>
    <w:p w:rsidR="005F7344" w:rsidRPr="00675AF5" w:rsidRDefault="005F7344" w:rsidP="00C9628B">
      <w:pPr>
        <w:pStyle w:val="ListParagraph"/>
        <w:widowControl w:val="0"/>
        <w:numPr>
          <w:ilvl w:val="0"/>
          <w:numId w:val="15"/>
        </w:numPr>
        <w:tabs>
          <w:tab w:val="left" w:pos="851"/>
        </w:tabs>
        <w:autoSpaceDE w:val="0"/>
        <w:autoSpaceDN w:val="0"/>
        <w:adjustRightInd w:val="0"/>
        <w:spacing w:before="7" w:after="0" w:line="276" w:lineRule="auto"/>
        <w:ind w:hanging="720"/>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Achiziţii de terenuri, clădiri, mijloace de transport şi altele similare; </w:t>
      </w:r>
    </w:p>
    <w:p w:rsidR="005F7344" w:rsidRPr="00675AF5" w:rsidRDefault="005F7344" w:rsidP="00C9628B">
      <w:pPr>
        <w:widowControl w:val="0"/>
        <w:numPr>
          <w:ilvl w:val="0"/>
          <w:numId w:val="15"/>
        </w:numPr>
        <w:tabs>
          <w:tab w:val="left" w:pos="709"/>
        </w:tabs>
        <w:autoSpaceDE w:val="0"/>
        <w:autoSpaceDN w:val="0"/>
        <w:adjustRightInd w:val="0"/>
        <w:spacing w:before="7" w:after="0" w:line="276" w:lineRule="auto"/>
        <w:ind w:left="0" w:firstLine="0"/>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Transportul în regim de taxi; </w:t>
      </w:r>
    </w:p>
    <w:p w:rsidR="005F7344" w:rsidRPr="00675AF5" w:rsidRDefault="005F7344" w:rsidP="00C9628B">
      <w:pPr>
        <w:widowControl w:val="0"/>
        <w:numPr>
          <w:ilvl w:val="0"/>
          <w:numId w:val="15"/>
        </w:numPr>
        <w:tabs>
          <w:tab w:val="left" w:pos="709"/>
        </w:tabs>
        <w:autoSpaceDE w:val="0"/>
        <w:autoSpaceDN w:val="0"/>
        <w:adjustRightInd w:val="0"/>
        <w:spacing w:before="7" w:after="0" w:line="276" w:lineRule="auto"/>
        <w:ind w:left="0" w:firstLine="0"/>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Cartele de telefon;</w:t>
      </w:r>
    </w:p>
    <w:p w:rsidR="005F7344" w:rsidRPr="00675AF5" w:rsidRDefault="005F7344" w:rsidP="00C9628B">
      <w:pPr>
        <w:widowControl w:val="0"/>
        <w:numPr>
          <w:ilvl w:val="0"/>
          <w:numId w:val="15"/>
        </w:numPr>
        <w:tabs>
          <w:tab w:val="left" w:pos="709"/>
        </w:tabs>
        <w:autoSpaceDE w:val="0"/>
        <w:autoSpaceDN w:val="0"/>
        <w:adjustRightInd w:val="0"/>
        <w:spacing w:before="7" w:after="0" w:line="276" w:lineRule="auto"/>
        <w:ind w:left="0" w:firstLine="0"/>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Onorariile plătite de către beneficiarul - persoană fizică către alte persoane fizice;</w:t>
      </w:r>
    </w:p>
    <w:p w:rsidR="005F7344" w:rsidRPr="00675AF5" w:rsidRDefault="005F7344" w:rsidP="00C9628B">
      <w:pPr>
        <w:widowControl w:val="0"/>
        <w:numPr>
          <w:ilvl w:val="0"/>
          <w:numId w:val="15"/>
        </w:numPr>
        <w:tabs>
          <w:tab w:val="left" w:pos="709"/>
        </w:tabs>
        <w:autoSpaceDE w:val="0"/>
        <w:autoSpaceDN w:val="0"/>
        <w:adjustRightInd w:val="0"/>
        <w:spacing w:before="7" w:after="0" w:line="276" w:lineRule="auto"/>
        <w:ind w:left="0" w:firstLine="0"/>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Băuturi alcoolice şi tutun, room service şi minibar;</w:t>
      </w:r>
    </w:p>
    <w:p w:rsidR="005F7344" w:rsidRPr="00675AF5" w:rsidRDefault="005F7344" w:rsidP="00C9628B">
      <w:pPr>
        <w:widowControl w:val="0"/>
        <w:numPr>
          <w:ilvl w:val="0"/>
          <w:numId w:val="15"/>
        </w:numPr>
        <w:tabs>
          <w:tab w:val="left" w:pos="709"/>
        </w:tabs>
        <w:autoSpaceDE w:val="0"/>
        <w:autoSpaceDN w:val="0"/>
        <w:adjustRightInd w:val="0"/>
        <w:spacing w:before="7" w:after="0" w:line="276" w:lineRule="auto"/>
        <w:ind w:left="0" w:firstLine="0"/>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Reparaţiile și întreţinerea echipamentelor închiriate;</w:t>
      </w:r>
    </w:p>
    <w:p w:rsidR="005F7344" w:rsidRPr="00C02169" w:rsidRDefault="005F7344" w:rsidP="005F7344">
      <w:pPr>
        <w:widowControl w:val="0"/>
        <w:numPr>
          <w:ilvl w:val="0"/>
          <w:numId w:val="15"/>
        </w:numPr>
        <w:tabs>
          <w:tab w:val="left" w:pos="709"/>
        </w:tabs>
        <w:autoSpaceDE w:val="0"/>
        <w:autoSpaceDN w:val="0"/>
        <w:adjustRightInd w:val="0"/>
        <w:spacing w:before="7" w:after="0" w:line="276" w:lineRule="auto"/>
        <w:ind w:left="0" w:firstLine="0"/>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Salarizarea personalului de specialitate direct implicat în proiect.</w:t>
      </w:r>
    </w:p>
    <w:p w:rsidR="00FC7BBA" w:rsidRPr="00675AF5" w:rsidRDefault="0003407F" w:rsidP="006A2F30">
      <w:pPr>
        <w:widowControl w:val="0"/>
        <w:tabs>
          <w:tab w:val="left" w:pos="709"/>
        </w:tabs>
        <w:autoSpaceDE w:val="0"/>
        <w:autoSpaceDN w:val="0"/>
        <w:adjustRightInd w:val="0"/>
        <w:spacing w:before="7" w:after="0" w:line="276" w:lineRule="auto"/>
        <w:rPr>
          <w:rFonts w:ascii="Times New Roman" w:hAnsi="Times New Roman" w:cs="Times New Roman"/>
          <w:b/>
          <w:sz w:val="24"/>
          <w:szCs w:val="24"/>
        </w:rPr>
      </w:pPr>
      <w:r w:rsidRPr="00675AF5">
        <w:rPr>
          <w:rFonts w:ascii="Times New Roman" w:eastAsia="Times New Roman" w:hAnsi="Times New Roman" w:cs="Times New Roman"/>
          <w:b/>
          <w:bCs/>
          <w:iCs/>
          <w:color w:val="000000"/>
          <w:sz w:val="24"/>
          <w:szCs w:val="24"/>
          <w:lang w:eastAsia="ro-RO"/>
        </w:rPr>
        <w:t xml:space="preserve">Cap. IX </w:t>
      </w:r>
      <w:r w:rsidR="005F7344" w:rsidRPr="00675AF5">
        <w:rPr>
          <w:rFonts w:ascii="Times New Roman" w:hAnsi="Times New Roman" w:cs="Times New Roman"/>
          <w:b/>
          <w:sz w:val="24"/>
          <w:szCs w:val="24"/>
        </w:rPr>
        <w:t>Achizițiile proiectului</w:t>
      </w:r>
    </w:p>
    <w:p w:rsidR="00FC7BBA" w:rsidRPr="00675AF5" w:rsidRDefault="00FC7BBA" w:rsidP="00302DC3">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eastAsia="Times New Roman" w:hAnsi="Times New Roman" w:cs="Times New Roman"/>
          <w:b/>
          <w:sz w:val="24"/>
          <w:szCs w:val="24"/>
        </w:rPr>
        <w:t>Art. 21</w:t>
      </w:r>
      <w:r w:rsidRPr="00675AF5">
        <w:rPr>
          <w:rFonts w:ascii="Times New Roman" w:hAnsi="Times New Roman" w:cs="Times New Roman"/>
          <w:sz w:val="24"/>
          <w:szCs w:val="24"/>
        </w:rPr>
        <w:t xml:space="preserve">  Indiferent de  valoarea estimată a achizițiilor  efectuate în cadrul contractului de finanțare</w:t>
      </w:r>
      <w:r w:rsidR="00302DC3" w:rsidRPr="00675AF5">
        <w:rPr>
          <w:rFonts w:ascii="Times New Roman" w:hAnsi="Times New Roman" w:cs="Times New Roman"/>
          <w:sz w:val="24"/>
          <w:szCs w:val="24"/>
        </w:rPr>
        <w:t xml:space="preserve"> nerambursabilă</w:t>
      </w:r>
      <w:r w:rsidRPr="00675AF5">
        <w:rPr>
          <w:rFonts w:ascii="Times New Roman" w:hAnsi="Times New Roman" w:cs="Times New Roman"/>
          <w:sz w:val="24"/>
          <w:szCs w:val="24"/>
        </w:rPr>
        <w:t xml:space="preserve">,  beneficiarul trebuie să respecte principiile și regulile impuse de legislația  aplicabilă achizițiilor publice în vigoare  la momentul efectuării procedurii (cu excepțiile prevăzute),  sub sancțiunea diminuării finanțării cu suma ce reprezintă </w:t>
      </w:r>
      <w:r w:rsidR="00302DC3" w:rsidRPr="00675AF5">
        <w:rPr>
          <w:rFonts w:ascii="Times New Roman" w:hAnsi="Times New Roman" w:cs="Times New Roman"/>
          <w:sz w:val="24"/>
          <w:szCs w:val="24"/>
        </w:rPr>
        <w:t>încălcarea respectivelor norme.</w:t>
      </w:r>
    </w:p>
    <w:p w:rsidR="00F12EEC" w:rsidRPr="00675AF5" w:rsidRDefault="00106032" w:rsidP="00F12EEC">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eastAsia="Times New Roman" w:hAnsi="Times New Roman" w:cs="Times New Roman"/>
          <w:b/>
          <w:sz w:val="24"/>
          <w:szCs w:val="24"/>
        </w:rPr>
        <w:t>Art. 22</w:t>
      </w:r>
      <w:r w:rsidR="005F7344" w:rsidRPr="00675AF5">
        <w:rPr>
          <w:rFonts w:ascii="Times New Roman" w:hAnsi="Times New Roman" w:cs="Times New Roman"/>
          <w:sz w:val="24"/>
          <w:szCs w:val="24"/>
        </w:rPr>
        <w:t xml:space="preserve">  Achizițiile proiectului </w:t>
      </w:r>
      <w:r w:rsidR="008E406F" w:rsidRPr="00675AF5">
        <w:rPr>
          <w:rFonts w:ascii="Times New Roman" w:hAnsi="Times New Roman" w:cs="Times New Roman"/>
          <w:sz w:val="24"/>
          <w:szCs w:val="24"/>
        </w:rPr>
        <w:t xml:space="preserve">trebuie să respecte următoarea procedură, </w:t>
      </w:r>
      <w:r w:rsidR="00F12EEC" w:rsidRPr="00675AF5">
        <w:rPr>
          <w:rFonts w:ascii="Times New Roman" w:hAnsi="Times New Roman" w:cs="Times New Roman"/>
          <w:sz w:val="24"/>
          <w:szCs w:val="24"/>
        </w:rPr>
        <w:t>în funcție de valoarea</w:t>
      </w:r>
      <w:r w:rsidR="00E20C96" w:rsidRPr="00675AF5">
        <w:rPr>
          <w:rFonts w:ascii="Times New Roman" w:hAnsi="Times New Roman" w:cs="Times New Roman"/>
          <w:sz w:val="24"/>
          <w:szCs w:val="24"/>
        </w:rPr>
        <w:t xml:space="preserve"> estimată a</w:t>
      </w:r>
      <w:r w:rsidR="00F12EEC" w:rsidRPr="00675AF5">
        <w:rPr>
          <w:rFonts w:ascii="Times New Roman" w:hAnsi="Times New Roman" w:cs="Times New Roman"/>
          <w:sz w:val="24"/>
          <w:szCs w:val="24"/>
        </w:rPr>
        <w:t xml:space="preserve">  achiziției</w:t>
      </w:r>
      <w:r w:rsidR="008E406F" w:rsidRPr="00675AF5">
        <w:rPr>
          <w:rFonts w:ascii="Times New Roman" w:hAnsi="Times New Roman" w:cs="Times New Roman"/>
          <w:sz w:val="24"/>
          <w:szCs w:val="24"/>
        </w:rPr>
        <w:t>:</w:t>
      </w:r>
    </w:p>
    <w:p w:rsidR="00F12EEC" w:rsidRPr="00675AF5" w:rsidRDefault="00F12EEC" w:rsidP="00F12EEC">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1.În cazul în care valoarea </w:t>
      </w:r>
      <w:r w:rsidR="00E20C96" w:rsidRPr="00675AF5">
        <w:rPr>
          <w:rFonts w:ascii="Times New Roman" w:hAnsi="Times New Roman" w:cs="Times New Roman"/>
          <w:sz w:val="24"/>
          <w:szCs w:val="24"/>
        </w:rPr>
        <w:t xml:space="preserve">estimată </w:t>
      </w:r>
      <w:r w:rsidRPr="00675AF5">
        <w:rPr>
          <w:rFonts w:ascii="Times New Roman" w:hAnsi="Times New Roman" w:cs="Times New Roman"/>
          <w:sz w:val="24"/>
          <w:szCs w:val="24"/>
        </w:rPr>
        <w:t>achiziție</w:t>
      </w:r>
      <w:r w:rsidR="007A5B84" w:rsidRPr="00675AF5">
        <w:rPr>
          <w:rFonts w:ascii="Times New Roman" w:hAnsi="Times New Roman" w:cs="Times New Roman"/>
          <w:sz w:val="24"/>
          <w:szCs w:val="24"/>
        </w:rPr>
        <w:t>i este cuprinsă între valorile 70.000 lei – 4</w:t>
      </w:r>
      <w:r w:rsidRPr="00675AF5">
        <w:rPr>
          <w:rFonts w:ascii="Times New Roman" w:hAnsi="Times New Roman" w:cs="Times New Roman"/>
          <w:sz w:val="24"/>
          <w:szCs w:val="24"/>
        </w:rPr>
        <w:t>0.000 lei, beneficiarul poate achiziționa</w:t>
      </w:r>
      <w:r w:rsidR="00E20C96" w:rsidRPr="00675AF5">
        <w:rPr>
          <w:rFonts w:ascii="Times New Roman" w:hAnsi="Times New Roman" w:cs="Times New Roman"/>
          <w:sz w:val="24"/>
          <w:szCs w:val="24"/>
        </w:rPr>
        <w:t xml:space="preserve"> bunuri, produse sau servicii</w:t>
      </w:r>
      <w:r w:rsidRPr="00675AF5">
        <w:rPr>
          <w:rFonts w:ascii="Times New Roman" w:hAnsi="Times New Roman" w:cs="Times New Roman"/>
          <w:sz w:val="24"/>
          <w:szCs w:val="24"/>
        </w:rPr>
        <w:t xml:space="preserve">  prin consultarea a 3 oferte din piață (oferte de preț solicit</w:t>
      </w:r>
      <w:r w:rsidR="00106032" w:rsidRPr="00675AF5">
        <w:rPr>
          <w:rFonts w:ascii="Times New Roman" w:hAnsi="Times New Roman" w:cs="Times New Roman"/>
          <w:sz w:val="24"/>
          <w:szCs w:val="24"/>
        </w:rPr>
        <w:t>ate, cataloage de produse etc.). Beneficiarul, înainte de efectuarea achiziției directe, va întocmi o notă privind determinarea valorii estimate, care va include informațiile rezultate din cercetarea celor 3 oferte din piață.</w:t>
      </w:r>
    </w:p>
    <w:p w:rsidR="00F12EEC" w:rsidRPr="00675AF5" w:rsidRDefault="00F12EEC" w:rsidP="00F12EEC">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lastRenderedPageBreak/>
        <w:t xml:space="preserve">2. În cazul în care valoarea </w:t>
      </w:r>
      <w:r w:rsidR="00E20C96" w:rsidRPr="00675AF5">
        <w:rPr>
          <w:rFonts w:ascii="Times New Roman" w:hAnsi="Times New Roman" w:cs="Times New Roman"/>
          <w:sz w:val="24"/>
          <w:szCs w:val="24"/>
        </w:rPr>
        <w:t xml:space="preserve">estimată a </w:t>
      </w:r>
      <w:r w:rsidRPr="00675AF5">
        <w:rPr>
          <w:rFonts w:ascii="Times New Roman" w:hAnsi="Times New Roman" w:cs="Times New Roman"/>
          <w:sz w:val="24"/>
          <w:szCs w:val="24"/>
        </w:rPr>
        <w:t>achiziție</w:t>
      </w:r>
      <w:r w:rsidR="007A5B84" w:rsidRPr="00675AF5">
        <w:rPr>
          <w:rFonts w:ascii="Times New Roman" w:hAnsi="Times New Roman" w:cs="Times New Roman"/>
          <w:sz w:val="24"/>
          <w:szCs w:val="24"/>
        </w:rPr>
        <w:t>i este cuprinsă între valorile 40.000 lei – 1</w:t>
      </w:r>
      <w:r w:rsidRPr="00675AF5">
        <w:rPr>
          <w:rFonts w:ascii="Times New Roman" w:hAnsi="Times New Roman" w:cs="Times New Roman"/>
          <w:sz w:val="24"/>
          <w:szCs w:val="24"/>
        </w:rPr>
        <w:t xml:space="preserve">0.000 lei, beneficiarul poate achiziționa  </w:t>
      </w:r>
      <w:r w:rsidR="00E20C96" w:rsidRPr="00675AF5">
        <w:rPr>
          <w:rFonts w:ascii="Times New Roman" w:hAnsi="Times New Roman" w:cs="Times New Roman"/>
          <w:sz w:val="24"/>
          <w:szCs w:val="24"/>
        </w:rPr>
        <w:t xml:space="preserve">bunuri, produse sau servicii  </w:t>
      </w:r>
      <w:r w:rsidRPr="00675AF5">
        <w:rPr>
          <w:rFonts w:ascii="Times New Roman" w:hAnsi="Times New Roman" w:cs="Times New Roman"/>
          <w:sz w:val="24"/>
          <w:szCs w:val="24"/>
        </w:rPr>
        <w:t>dir</w:t>
      </w:r>
      <w:r w:rsidR="00106032" w:rsidRPr="00675AF5">
        <w:rPr>
          <w:rFonts w:ascii="Times New Roman" w:hAnsi="Times New Roman" w:cs="Times New Roman"/>
          <w:sz w:val="24"/>
          <w:szCs w:val="24"/>
        </w:rPr>
        <w:t>ect pe baza unei singure oferte.  Dosarul de decont pentru justificarea achiziției</w:t>
      </w:r>
      <w:r w:rsidR="00537B11" w:rsidRPr="00675AF5">
        <w:rPr>
          <w:rFonts w:ascii="Times New Roman" w:hAnsi="Times New Roman" w:cs="Times New Roman"/>
          <w:sz w:val="24"/>
          <w:szCs w:val="24"/>
        </w:rPr>
        <w:t xml:space="preserve"> va include oferta de preț / cataloag de produse etc.</w:t>
      </w:r>
    </w:p>
    <w:p w:rsidR="00537B11" w:rsidRPr="00675AF5" w:rsidRDefault="00F12EEC" w:rsidP="00537B11">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3. În cazul în care valoarea </w:t>
      </w:r>
      <w:r w:rsidR="00E20C96" w:rsidRPr="00675AF5">
        <w:rPr>
          <w:rFonts w:ascii="Times New Roman" w:hAnsi="Times New Roman" w:cs="Times New Roman"/>
          <w:sz w:val="24"/>
          <w:szCs w:val="24"/>
        </w:rPr>
        <w:t xml:space="preserve">estimată a </w:t>
      </w:r>
      <w:r w:rsidRPr="00675AF5">
        <w:rPr>
          <w:rFonts w:ascii="Times New Roman" w:hAnsi="Times New Roman" w:cs="Times New Roman"/>
          <w:sz w:val="24"/>
          <w:szCs w:val="24"/>
        </w:rPr>
        <w:t>achiziției este mai mică de  10.000 lei, beneficiarul poate plăti direct , fără acceptarea prealabilă a unei oferte.</w:t>
      </w:r>
      <w:r w:rsidR="00537B11" w:rsidRPr="00675AF5">
        <w:rPr>
          <w:rFonts w:ascii="Times New Roman" w:hAnsi="Times New Roman" w:cs="Times New Roman"/>
          <w:sz w:val="24"/>
          <w:szCs w:val="24"/>
        </w:rPr>
        <w:t xml:space="preserve"> </w:t>
      </w:r>
    </w:p>
    <w:p w:rsidR="00537B11" w:rsidRPr="00675AF5" w:rsidRDefault="00537B11" w:rsidP="00537B11">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4. În cazul tuturor achizițiilor prevăzute anterior se vor depune în dosarul de decont: </w:t>
      </w:r>
    </w:p>
    <w:p w:rsidR="00537B11" w:rsidRPr="00675AF5" w:rsidRDefault="00537B11" w:rsidP="00537B11">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  Documentele justificative ale achiziţiei (de exemplu: comandă, factură, bon fiscal, contract, documentele de transport sau altele, după caz).</w:t>
      </w:r>
    </w:p>
    <w:p w:rsidR="008E406F" w:rsidRPr="00675AF5" w:rsidRDefault="00537B11" w:rsidP="008E406F">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  Documentele care dovedesc realizarea achiziţiei, respectiv furnizarea bunurilor/ produselor/ prestarea serviciilor (de exemplu: ordine de plată, extrase de cont sau altele, după caz).</w:t>
      </w:r>
    </w:p>
    <w:p w:rsidR="007A5B84" w:rsidRPr="00675AF5" w:rsidRDefault="00106032" w:rsidP="008E406F">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eastAsia="Times New Roman" w:hAnsi="Times New Roman" w:cs="Times New Roman"/>
          <w:b/>
          <w:sz w:val="24"/>
          <w:szCs w:val="24"/>
        </w:rPr>
        <w:t>Art. 23</w:t>
      </w:r>
      <w:r w:rsidR="007A5B84" w:rsidRPr="00675AF5">
        <w:rPr>
          <w:rFonts w:ascii="Times New Roman" w:hAnsi="Times New Roman" w:cs="Times New Roman"/>
          <w:sz w:val="24"/>
          <w:szCs w:val="24"/>
        </w:rPr>
        <w:t xml:space="preserve"> Excepții de la art.</w:t>
      </w:r>
      <w:r w:rsidRPr="00675AF5">
        <w:rPr>
          <w:rFonts w:ascii="Times New Roman" w:hAnsi="Times New Roman" w:cs="Times New Roman"/>
          <w:sz w:val="24"/>
          <w:szCs w:val="24"/>
        </w:rPr>
        <w:t>22</w:t>
      </w:r>
      <w:r w:rsidR="007A5B84" w:rsidRPr="00675AF5">
        <w:rPr>
          <w:rFonts w:ascii="Times New Roman" w:hAnsi="Times New Roman" w:cs="Times New Roman"/>
          <w:sz w:val="24"/>
          <w:szCs w:val="24"/>
        </w:rPr>
        <w:t xml:space="preserve"> fac: închirierile de terenuri, clădiri și alte bunuri imobile; transportul de călători feroviar.</w:t>
      </w:r>
    </w:p>
    <w:p w:rsidR="005F7344" w:rsidRPr="00C02169" w:rsidRDefault="0003407F" w:rsidP="00C02169">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b/>
          <w:sz w:val="24"/>
          <w:szCs w:val="24"/>
        </w:rPr>
        <w:t>Art. 24</w:t>
      </w:r>
      <w:r w:rsidR="005F7344" w:rsidRPr="00675AF5">
        <w:rPr>
          <w:rFonts w:ascii="Times New Roman" w:hAnsi="Times New Roman" w:cs="Times New Roman"/>
          <w:sz w:val="24"/>
          <w:szCs w:val="24"/>
        </w:rPr>
        <w:t xml:space="preserve">  Dacă anumite cheltuieli din cadrul unei achiziţii nu se pot proba cu documente justificati</w:t>
      </w:r>
      <w:r w:rsidR="00537B11" w:rsidRPr="00675AF5">
        <w:rPr>
          <w:rFonts w:ascii="Times New Roman" w:hAnsi="Times New Roman" w:cs="Times New Roman"/>
          <w:sz w:val="24"/>
          <w:szCs w:val="24"/>
        </w:rPr>
        <w:t>ve,</w:t>
      </w:r>
      <w:r w:rsidR="003D391B" w:rsidRPr="00675AF5">
        <w:rPr>
          <w:rFonts w:ascii="Times New Roman" w:hAnsi="Times New Roman" w:cs="Times New Roman"/>
          <w:sz w:val="24"/>
          <w:szCs w:val="24"/>
        </w:rPr>
        <w:t xml:space="preserve"> </w:t>
      </w:r>
      <w:r w:rsidR="005F7344" w:rsidRPr="00675AF5">
        <w:rPr>
          <w:rFonts w:ascii="Times New Roman" w:hAnsi="Times New Roman" w:cs="Times New Roman"/>
          <w:sz w:val="24"/>
          <w:szCs w:val="24"/>
        </w:rPr>
        <w:t>acele cheltuieli nu se decontează.</w:t>
      </w:r>
    </w:p>
    <w:p w:rsidR="006A2F30" w:rsidRPr="00675AF5" w:rsidRDefault="0003407F" w:rsidP="00513E2E">
      <w:pPr>
        <w:pStyle w:val="NoSpacing"/>
        <w:jc w:val="both"/>
        <w:rPr>
          <w:rFonts w:ascii="Times New Roman" w:hAnsi="Times New Roman" w:cs="Times New Roman"/>
          <w:b/>
          <w:lang w:eastAsia="ro-RO"/>
        </w:rPr>
      </w:pPr>
      <w:r w:rsidRPr="00675AF5">
        <w:rPr>
          <w:rFonts w:ascii="Times New Roman" w:hAnsi="Times New Roman" w:cs="Times New Roman"/>
          <w:b/>
          <w:lang w:eastAsia="ro-RO"/>
        </w:rPr>
        <w:t>Cap. X</w:t>
      </w:r>
      <w:r w:rsidR="005F7344" w:rsidRPr="00675AF5">
        <w:rPr>
          <w:rFonts w:ascii="Times New Roman" w:hAnsi="Times New Roman" w:cs="Times New Roman"/>
          <w:b/>
        </w:rPr>
        <w:t xml:space="preserve"> </w:t>
      </w:r>
      <w:r w:rsidR="005F7344" w:rsidRPr="00675AF5">
        <w:rPr>
          <w:rFonts w:ascii="Times New Roman" w:hAnsi="Times New Roman" w:cs="Times New Roman"/>
          <w:b/>
          <w:lang w:eastAsia="ro-RO"/>
        </w:rPr>
        <w:t xml:space="preserve">Organizarea </w:t>
      </w:r>
      <w:r w:rsidR="005F7344" w:rsidRPr="00675AF5">
        <w:rPr>
          <w:rFonts w:ascii="Times New Roman" w:hAnsi="Times New Roman" w:cs="Times New Roman"/>
          <w:b/>
          <w:spacing w:val="30"/>
          <w:lang w:eastAsia="ro-RO"/>
        </w:rPr>
        <w:t>şi</w:t>
      </w:r>
      <w:r w:rsidR="00513E2E" w:rsidRPr="00675AF5">
        <w:rPr>
          <w:rFonts w:ascii="Times New Roman" w:hAnsi="Times New Roman" w:cs="Times New Roman"/>
          <w:b/>
          <w:lang w:eastAsia="ro-RO"/>
        </w:rPr>
        <w:t xml:space="preserve"> funcţionarea comisiilor de </w:t>
      </w:r>
      <w:r w:rsidR="00034FC6" w:rsidRPr="00675AF5">
        <w:rPr>
          <w:rFonts w:ascii="Times New Roman" w:eastAsia="Times New Roman" w:hAnsi="Times New Roman" w:cs="Times New Roman"/>
          <w:b/>
        </w:rPr>
        <w:t>evaluare şi selecţionare/ contestații/ monitorizare/ validare</w:t>
      </w:r>
    </w:p>
    <w:p w:rsidR="00DF1DEF" w:rsidRPr="00675AF5" w:rsidRDefault="0003407F" w:rsidP="00034FC6">
      <w:pPr>
        <w:pStyle w:val="NoSpacing"/>
        <w:jc w:val="both"/>
        <w:rPr>
          <w:rFonts w:ascii="Times New Roman" w:hAnsi="Times New Roman" w:cs="Times New Roman"/>
          <w:lang w:val="ro-RO" w:eastAsia="ro-RO"/>
        </w:rPr>
      </w:pPr>
      <w:r w:rsidRPr="00675AF5">
        <w:rPr>
          <w:rFonts w:ascii="Times New Roman" w:hAnsi="Times New Roman" w:cs="Times New Roman"/>
          <w:b/>
        </w:rPr>
        <w:t>Art. 25 (1)</w:t>
      </w:r>
      <w:r w:rsidR="00DF1DEF" w:rsidRPr="00675AF5">
        <w:rPr>
          <w:rFonts w:ascii="Times New Roman" w:hAnsi="Times New Roman" w:cs="Times New Roman"/>
        </w:rPr>
        <w:t xml:space="preserve"> </w:t>
      </w:r>
      <w:r w:rsidR="00C304FF">
        <w:rPr>
          <w:rFonts w:ascii="Times New Roman" w:hAnsi="Times New Roman" w:cs="Times New Roman"/>
        </w:rPr>
        <w:t>P</w:t>
      </w:r>
      <w:r w:rsidR="00034FC6" w:rsidRPr="00675AF5">
        <w:rPr>
          <w:rFonts w:ascii="Times New Roman" w:hAnsi="Times New Roman" w:cs="Times New Roman"/>
        </w:rPr>
        <w:t xml:space="preserve">rocedurile de </w:t>
      </w:r>
      <w:r w:rsidR="00034FC6" w:rsidRPr="00675AF5">
        <w:rPr>
          <w:rFonts w:ascii="Times New Roman" w:eastAsia="Times New Roman" w:hAnsi="Times New Roman" w:cs="Times New Roman"/>
        </w:rPr>
        <w:t xml:space="preserve">evaluare şi selecţionare/contestații/monitorizare/validare a </w:t>
      </w:r>
      <w:r w:rsidR="00C4430A" w:rsidRPr="00675AF5">
        <w:rPr>
          <w:rFonts w:ascii="Times New Roman" w:hAnsi="Times New Roman" w:cs="Times New Roman"/>
          <w:lang w:eastAsia="ro-RO"/>
        </w:rPr>
        <w:t>proiectelor</w:t>
      </w:r>
      <w:r w:rsidR="00DF1DEF" w:rsidRPr="00675AF5">
        <w:rPr>
          <w:rFonts w:ascii="Times New Roman" w:hAnsi="Times New Roman" w:cs="Times New Roman"/>
          <w:lang w:eastAsia="ro-RO"/>
        </w:rPr>
        <w:t xml:space="preserve"> finanțate </w:t>
      </w:r>
      <w:r w:rsidR="00C304FF">
        <w:rPr>
          <w:rFonts w:ascii="Times New Roman" w:eastAsia="Times New Roman" w:hAnsi="Times New Roman" w:cs="Times New Roman"/>
          <w:color w:val="000000"/>
          <w:sz w:val="22"/>
          <w:szCs w:val="22"/>
        </w:rPr>
        <w:t>nerambursabil</w:t>
      </w:r>
      <w:r w:rsidR="00DF1DEF" w:rsidRPr="00675AF5">
        <w:rPr>
          <w:rFonts w:ascii="Times New Roman" w:hAnsi="Times New Roman" w:cs="Times New Roman"/>
          <w:lang w:eastAsia="ro-RO"/>
        </w:rPr>
        <w:t xml:space="preserve"> </w:t>
      </w:r>
      <w:r w:rsidR="00034FC6" w:rsidRPr="00675AF5">
        <w:rPr>
          <w:rFonts w:ascii="Times New Roman" w:hAnsi="Times New Roman" w:cs="Times New Roman"/>
          <w:lang w:eastAsia="ro-RO"/>
        </w:rPr>
        <w:t>din bugetul județului</w:t>
      </w:r>
      <w:r w:rsidR="00DF1DEF" w:rsidRPr="00675AF5">
        <w:rPr>
          <w:rFonts w:ascii="Times New Roman" w:hAnsi="Times New Roman" w:cs="Times New Roman"/>
          <w:lang w:eastAsia="ro-RO"/>
        </w:rPr>
        <w:t xml:space="preserve"> Dâmbovița se realizează de către comisii  numite prin Dispoziția Președintelui Consiliului Județean Dâmbovița.</w:t>
      </w:r>
    </w:p>
    <w:p w:rsidR="00DF1DEF" w:rsidRPr="00675AF5" w:rsidRDefault="00DF1DEF" w:rsidP="006A2F30">
      <w:pPr>
        <w:pStyle w:val="NoSpacing"/>
        <w:rPr>
          <w:rFonts w:ascii="Times New Roman" w:hAnsi="Times New Roman" w:cs="Times New Roman"/>
          <w:lang w:eastAsia="ro-RO"/>
        </w:rPr>
      </w:pPr>
      <w:r w:rsidRPr="00675AF5">
        <w:rPr>
          <w:rFonts w:ascii="Times New Roman" w:hAnsi="Times New Roman" w:cs="Times New Roman"/>
          <w:b/>
          <w:lang w:eastAsia="ro-RO"/>
        </w:rPr>
        <w:t>(2)</w:t>
      </w:r>
      <w:r w:rsidRPr="00675AF5">
        <w:rPr>
          <w:rFonts w:ascii="Times New Roman" w:hAnsi="Times New Roman" w:cs="Times New Roman"/>
          <w:lang w:eastAsia="ro-RO"/>
        </w:rPr>
        <w:t xml:space="preserve"> Comisiile vor fi formate din președinte, 4 membri și un secretar fără drept de vot.</w:t>
      </w:r>
    </w:p>
    <w:p w:rsidR="00DF1DEF" w:rsidRPr="00675AF5" w:rsidRDefault="00DF1DEF" w:rsidP="006A2F30">
      <w:pPr>
        <w:pStyle w:val="NoSpacing"/>
        <w:rPr>
          <w:rFonts w:ascii="Times New Roman" w:hAnsi="Times New Roman" w:cs="Times New Roman"/>
          <w:lang w:eastAsia="ro-RO"/>
        </w:rPr>
      </w:pPr>
      <w:r w:rsidRPr="00675AF5">
        <w:rPr>
          <w:rFonts w:ascii="Times New Roman" w:hAnsi="Times New Roman" w:cs="Times New Roman"/>
          <w:b/>
          <w:lang w:eastAsia="ro-RO"/>
        </w:rPr>
        <w:t>(3)</w:t>
      </w:r>
      <w:r w:rsidRPr="00675AF5">
        <w:rPr>
          <w:rFonts w:ascii="Times New Roman" w:hAnsi="Times New Roman" w:cs="Times New Roman"/>
          <w:lang w:eastAsia="ro-RO"/>
        </w:rPr>
        <w:t xml:space="preserve"> Comisiile lucrează în mod legal în prezenţa a cel puţin jumătate plus unu dintre membrii săi. Convocarea comisiilor se asigură de către secretarul acestora, cu cel mult două zile înainte de  data  stabilită pentru desfășurarea ședinței.</w:t>
      </w:r>
    </w:p>
    <w:p w:rsidR="00DF1DEF" w:rsidRPr="00675AF5" w:rsidRDefault="00DF1DEF" w:rsidP="00DF1DEF">
      <w:pPr>
        <w:spacing w:after="0" w:line="276" w:lineRule="auto"/>
        <w:jc w:val="both"/>
        <w:rPr>
          <w:rFonts w:ascii="Times New Roman" w:eastAsia="Calibri" w:hAnsi="Times New Roman" w:cs="Times New Roman"/>
          <w:sz w:val="24"/>
          <w:szCs w:val="24"/>
          <w:lang w:val="en-US" w:eastAsia="ro-RO"/>
        </w:rPr>
      </w:pPr>
      <w:r w:rsidRPr="00675AF5">
        <w:rPr>
          <w:rFonts w:ascii="Times New Roman" w:eastAsia="Calibri" w:hAnsi="Times New Roman" w:cs="Times New Roman"/>
          <w:b/>
          <w:sz w:val="24"/>
          <w:szCs w:val="24"/>
          <w:lang w:val="en-US" w:eastAsia="ro-RO"/>
        </w:rPr>
        <w:t>(4)</w:t>
      </w:r>
      <w:r w:rsidRPr="00675AF5">
        <w:rPr>
          <w:rFonts w:ascii="Times New Roman" w:eastAsia="Calibri" w:hAnsi="Times New Roman" w:cs="Times New Roman"/>
          <w:sz w:val="24"/>
          <w:szCs w:val="24"/>
          <w:lang w:val="en-US" w:eastAsia="ro-RO"/>
        </w:rPr>
        <w:t xml:space="preserve"> Modul de lucru al comisiilor  este stabilit de comun acord între membrii fiecăreia dintre acestea, urmând a se avea în vedere încadrarea în termenele prevăzute pentru realizarea atribuțiilor cu care au fost investite.</w:t>
      </w:r>
    </w:p>
    <w:p w:rsidR="00DF1DEF" w:rsidRPr="00675AF5" w:rsidRDefault="00DF1DEF" w:rsidP="00DF1DEF">
      <w:pPr>
        <w:spacing w:after="0" w:line="276" w:lineRule="auto"/>
        <w:jc w:val="both"/>
        <w:rPr>
          <w:rFonts w:ascii="Times New Roman" w:eastAsia="Calibri" w:hAnsi="Times New Roman" w:cs="Times New Roman"/>
          <w:sz w:val="24"/>
          <w:szCs w:val="24"/>
          <w:lang w:val="en-US" w:eastAsia="ro-RO"/>
        </w:rPr>
      </w:pPr>
      <w:r w:rsidRPr="00675AF5">
        <w:rPr>
          <w:rFonts w:ascii="Times New Roman" w:eastAsia="Calibri" w:hAnsi="Times New Roman" w:cs="Times New Roman"/>
          <w:b/>
          <w:sz w:val="24"/>
          <w:szCs w:val="24"/>
          <w:lang w:val="en-US" w:eastAsia="ro-RO"/>
        </w:rPr>
        <w:t>(5)</w:t>
      </w:r>
      <w:r w:rsidRPr="00675AF5">
        <w:rPr>
          <w:rFonts w:ascii="Times New Roman" w:eastAsia="Calibri" w:hAnsi="Times New Roman" w:cs="Times New Roman"/>
          <w:sz w:val="24"/>
          <w:szCs w:val="24"/>
          <w:lang w:val="en-US" w:eastAsia="ro-RO"/>
        </w:rPr>
        <w:t xml:space="preserve"> Membrii comisiilor analizează şi evaluează documentele depuse de solicitanţi în şedinţe comune, iar orice decizie</w:t>
      </w:r>
      <w:r w:rsidR="00B03A36" w:rsidRPr="00675AF5">
        <w:rPr>
          <w:rFonts w:ascii="Times New Roman" w:eastAsia="Calibri" w:hAnsi="Times New Roman" w:cs="Times New Roman"/>
          <w:sz w:val="24"/>
          <w:szCs w:val="24"/>
          <w:lang w:val="en-US" w:eastAsia="ro-RO"/>
        </w:rPr>
        <w:t xml:space="preserve"> trebuie </w:t>
      </w:r>
      <w:r w:rsidRPr="00675AF5">
        <w:rPr>
          <w:rFonts w:ascii="Times New Roman" w:eastAsia="Calibri" w:hAnsi="Times New Roman" w:cs="Times New Roman"/>
          <w:sz w:val="24"/>
          <w:szCs w:val="24"/>
          <w:lang w:val="en-US" w:eastAsia="ro-RO"/>
        </w:rPr>
        <w:t xml:space="preserve">să întrunească votul a cel puţin 2/3 dintre membrii săi. </w:t>
      </w:r>
    </w:p>
    <w:p w:rsidR="00E75D73" w:rsidRPr="00675AF5" w:rsidRDefault="00DF1DEF" w:rsidP="00E75D73">
      <w:pPr>
        <w:spacing w:after="0" w:line="276" w:lineRule="auto"/>
        <w:jc w:val="both"/>
        <w:rPr>
          <w:rFonts w:ascii="Times New Roman" w:eastAsia="Calibri" w:hAnsi="Times New Roman" w:cs="Times New Roman"/>
          <w:sz w:val="24"/>
          <w:szCs w:val="24"/>
          <w:lang w:val="en-US" w:eastAsia="ro-RO"/>
        </w:rPr>
      </w:pPr>
      <w:r w:rsidRPr="00675AF5">
        <w:rPr>
          <w:rFonts w:ascii="Times New Roman" w:eastAsia="Calibri" w:hAnsi="Times New Roman" w:cs="Times New Roman"/>
          <w:b/>
          <w:sz w:val="24"/>
          <w:szCs w:val="24"/>
          <w:lang w:val="en-US" w:eastAsia="ro-RO"/>
        </w:rPr>
        <w:t>(6)</w:t>
      </w:r>
      <w:r w:rsidRPr="00675AF5">
        <w:rPr>
          <w:rFonts w:ascii="Times New Roman" w:eastAsia="Calibri" w:hAnsi="Times New Roman" w:cs="Times New Roman"/>
          <w:sz w:val="24"/>
          <w:szCs w:val="24"/>
          <w:lang w:val="en-US" w:eastAsia="ro-RO"/>
        </w:rPr>
        <w:t xml:space="preserve"> În cazul în care se ajunge în situaţia ca prevederile aliniatului anterior să nu fie respectate datorită unor eventuale divergenţe de păreri între membri, preşedintele comisiei  va solicita reanalizarea punctelor de divergenţă. În cazul în care comisia  nu ajunge la un acord, decizia finală se adoptă cu votul majorităţii membrilor săi.</w:t>
      </w:r>
    </w:p>
    <w:p w:rsidR="00E75D73" w:rsidRPr="00675AF5" w:rsidRDefault="0003407F" w:rsidP="00E75D73">
      <w:pPr>
        <w:spacing w:after="0" w:line="276" w:lineRule="auto"/>
        <w:jc w:val="both"/>
        <w:rPr>
          <w:rFonts w:ascii="Times New Roman" w:eastAsia="Calibri" w:hAnsi="Times New Roman" w:cs="Times New Roman"/>
          <w:sz w:val="24"/>
          <w:szCs w:val="24"/>
          <w:lang w:val="en-US" w:eastAsia="ro-RO"/>
        </w:rPr>
      </w:pPr>
      <w:r w:rsidRPr="00675AF5">
        <w:rPr>
          <w:rFonts w:ascii="Times New Roman" w:eastAsia="Times New Roman" w:hAnsi="Times New Roman" w:cs="Times New Roman"/>
          <w:b/>
          <w:sz w:val="24"/>
          <w:szCs w:val="24"/>
          <w:lang w:val="en-US"/>
        </w:rPr>
        <w:t>Art. 26</w:t>
      </w:r>
      <w:r w:rsidR="004436F4" w:rsidRPr="00675AF5">
        <w:rPr>
          <w:rFonts w:ascii="Times New Roman" w:eastAsia="Times New Roman" w:hAnsi="Times New Roman" w:cs="Times New Roman"/>
          <w:b/>
          <w:sz w:val="24"/>
          <w:szCs w:val="24"/>
          <w:lang w:val="en-US"/>
        </w:rPr>
        <w:t xml:space="preserve"> </w:t>
      </w:r>
      <w:r w:rsidR="00E75D73" w:rsidRPr="00675AF5">
        <w:rPr>
          <w:rFonts w:ascii="Times New Roman" w:eastAsia="Calibri" w:hAnsi="Times New Roman" w:cs="Times New Roman"/>
          <w:sz w:val="24"/>
          <w:szCs w:val="24"/>
          <w:lang w:eastAsia="ro-RO"/>
        </w:rPr>
        <w:t xml:space="preserve">Fiecare membru al comisiilor </w:t>
      </w:r>
      <w:r w:rsidR="00E75D73" w:rsidRPr="00675AF5">
        <w:rPr>
          <w:rFonts w:ascii="Times New Roman" w:eastAsia="Times New Roman" w:hAnsi="Times New Roman" w:cs="Times New Roman"/>
          <w:sz w:val="24"/>
          <w:szCs w:val="24"/>
        </w:rPr>
        <w:t xml:space="preserve">de selecție și evaluare/contestații /monitorizare/validare  a proiectelor/sesiune </w:t>
      </w:r>
      <w:r w:rsidR="00E75D73" w:rsidRPr="00675AF5">
        <w:rPr>
          <w:rFonts w:ascii="Times New Roman" w:eastAsia="Calibri" w:hAnsi="Times New Roman" w:cs="Times New Roman"/>
          <w:sz w:val="24"/>
          <w:szCs w:val="24"/>
          <w:lang w:eastAsia="ro-RO"/>
        </w:rPr>
        <w:t>va semna  câte o declaraţie conform modelelor:</w:t>
      </w:r>
    </w:p>
    <w:p w:rsidR="00E75D73" w:rsidRPr="00675AF5" w:rsidRDefault="00E75D73" w:rsidP="00ED3E9E">
      <w:pPr>
        <w:numPr>
          <w:ilvl w:val="0"/>
          <w:numId w:val="40"/>
        </w:numPr>
        <w:spacing w:after="0" w:line="276" w:lineRule="auto"/>
        <w:ind w:left="0" w:firstLine="360"/>
        <w:contextualSpacing/>
        <w:jc w:val="both"/>
        <w:rPr>
          <w:rFonts w:ascii="Times New Roman" w:eastAsia="Times New Roman" w:hAnsi="Times New Roman" w:cs="Times New Roman"/>
          <w:sz w:val="24"/>
          <w:szCs w:val="24"/>
        </w:rPr>
      </w:pPr>
      <w:r w:rsidRPr="00675AF5">
        <w:rPr>
          <w:rFonts w:ascii="Times New Roman" w:eastAsia="Calibri" w:hAnsi="Times New Roman" w:cs="Times New Roman"/>
          <w:sz w:val="24"/>
          <w:szCs w:val="24"/>
          <w:lang w:eastAsia="ro-RO"/>
        </w:rPr>
        <w:t>«</w:t>
      </w:r>
      <w:r w:rsidRPr="00675AF5">
        <w:rPr>
          <w:rFonts w:ascii="Times New Roman" w:eastAsia="Times New Roman" w:hAnsi="Times New Roman" w:cs="Times New Roman"/>
          <w:sz w:val="24"/>
          <w:szCs w:val="24"/>
        </w:rPr>
        <w:t xml:space="preserve">Subsemnatul/a .......……………............................, în calitate </w:t>
      </w:r>
      <w:r w:rsidR="00C501EA" w:rsidRPr="00675AF5">
        <w:rPr>
          <w:rFonts w:ascii="Times New Roman" w:eastAsia="Times New Roman" w:hAnsi="Times New Roman" w:cs="Times New Roman"/>
          <w:sz w:val="24"/>
          <w:szCs w:val="24"/>
        </w:rPr>
        <w:t xml:space="preserve">de  membru al Comisiei de </w:t>
      </w:r>
      <w:r w:rsidRPr="00675AF5">
        <w:rPr>
          <w:rFonts w:ascii="Times New Roman" w:eastAsia="Times New Roman" w:hAnsi="Times New Roman" w:cs="Times New Roman"/>
          <w:sz w:val="24"/>
          <w:szCs w:val="24"/>
        </w:rPr>
        <w:t xml:space="preserve">evaluare şi selecţionare/contestații/monitorizare/validare </w:t>
      </w:r>
      <w:r w:rsidRPr="00675AF5">
        <w:rPr>
          <w:rFonts w:ascii="Times New Roman" w:eastAsia="Times New Roman" w:hAnsi="Times New Roman" w:cs="Times New Roman"/>
          <w:sz w:val="24"/>
          <w:szCs w:val="24"/>
          <w:lang w:val="en-US"/>
        </w:rPr>
        <w:t>a proiectelor ce pot primi finanţare nerambursabilă de la</w:t>
      </w:r>
      <w:r w:rsidRPr="00675AF5">
        <w:rPr>
          <w:rFonts w:ascii="Times New Roman" w:eastAsia="Times New Roman" w:hAnsi="Times New Roman" w:cs="Times New Roman"/>
          <w:sz w:val="24"/>
          <w:szCs w:val="24"/>
        </w:rPr>
        <w:t xml:space="preserve"> bugetul județului Dâmbovița, declar prin prezenta, că nici eu şi nici soţul/soţia, rudele sau afinii mei până la gradul al II-lea inclusiv nu avem nici un interes patrimonial sau nepatrimonial în legătură cu cererile de acordare a finanţării/justificarea sumelor  cheltuite pentru proiectele finanțate. Confirm că, în situaţia în care descopăr, în cursul acţiunii de </w:t>
      </w:r>
      <w:r w:rsidR="00C501EA" w:rsidRPr="00675AF5">
        <w:rPr>
          <w:rFonts w:ascii="Times New Roman" w:eastAsia="Times New Roman" w:hAnsi="Times New Roman" w:cs="Times New Roman"/>
          <w:sz w:val="24"/>
          <w:szCs w:val="24"/>
        </w:rPr>
        <w:t>evaluare şi selecţionare</w:t>
      </w:r>
      <w:r w:rsidRPr="00675AF5">
        <w:rPr>
          <w:rFonts w:ascii="Times New Roman" w:eastAsia="Times New Roman" w:hAnsi="Times New Roman" w:cs="Times New Roman"/>
          <w:sz w:val="24"/>
          <w:szCs w:val="24"/>
        </w:rPr>
        <w:t xml:space="preserve"> proiecte</w:t>
      </w:r>
      <w:r w:rsidR="00C501EA" w:rsidRPr="00675AF5">
        <w:rPr>
          <w:rFonts w:ascii="Times New Roman" w:eastAsia="Times New Roman" w:hAnsi="Times New Roman" w:cs="Times New Roman"/>
          <w:sz w:val="24"/>
          <w:szCs w:val="24"/>
        </w:rPr>
        <w:t>/</w:t>
      </w:r>
      <w:r w:rsidRPr="00675AF5">
        <w:rPr>
          <w:rFonts w:ascii="Times New Roman" w:eastAsia="Times New Roman" w:hAnsi="Times New Roman" w:cs="Times New Roman"/>
          <w:sz w:val="24"/>
          <w:szCs w:val="24"/>
        </w:rPr>
        <w:t>contestații/monitorizare/validare cheltuieli, că un astfel de interes există, voi declara imediat acest lucru şi mă voi retrage din comisie.»</w:t>
      </w:r>
    </w:p>
    <w:p w:rsidR="00F455F9" w:rsidRPr="00C02169" w:rsidRDefault="00E75D73" w:rsidP="00C02169">
      <w:pPr>
        <w:numPr>
          <w:ilvl w:val="0"/>
          <w:numId w:val="40"/>
        </w:numPr>
        <w:spacing w:after="0" w:line="276" w:lineRule="auto"/>
        <w:ind w:left="0" w:firstLine="360"/>
        <w:contextualSpacing/>
        <w:jc w:val="both"/>
        <w:rPr>
          <w:rFonts w:ascii="Times New Roman" w:eastAsia="Times New Roman" w:hAnsi="Times New Roman" w:cs="Times New Roman"/>
          <w:sz w:val="24"/>
          <w:szCs w:val="24"/>
        </w:rPr>
      </w:pPr>
      <w:r w:rsidRPr="00675AF5">
        <w:rPr>
          <w:rFonts w:ascii="Times New Roman" w:eastAsia="Calibri" w:hAnsi="Times New Roman" w:cs="Times New Roman"/>
          <w:sz w:val="24"/>
          <w:szCs w:val="24"/>
          <w:lang w:eastAsia="ro-RO"/>
        </w:rPr>
        <w:t>«</w:t>
      </w:r>
      <w:r w:rsidRPr="00675AF5">
        <w:rPr>
          <w:rFonts w:ascii="Times New Roman" w:eastAsia="Times New Roman" w:hAnsi="Times New Roman" w:cs="Times New Roman"/>
          <w:sz w:val="24"/>
          <w:szCs w:val="24"/>
        </w:rPr>
        <w:t xml:space="preserve">Subsemnatul/a .......……………............................, în calitate de  membru al Comisiei de </w:t>
      </w:r>
      <w:r w:rsidR="00C501EA" w:rsidRPr="00675AF5">
        <w:rPr>
          <w:rFonts w:ascii="Times New Roman" w:eastAsia="Times New Roman" w:hAnsi="Times New Roman" w:cs="Times New Roman"/>
          <w:sz w:val="24"/>
          <w:szCs w:val="24"/>
        </w:rPr>
        <w:t>evaluare şi selecţionare</w:t>
      </w:r>
      <w:r w:rsidRPr="00675AF5">
        <w:rPr>
          <w:rFonts w:ascii="Times New Roman" w:eastAsia="Times New Roman" w:hAnsi="Times New Roman" w:cs="Times New Roman"/>
          <w:sz w:val="24"/>
          <w:szCs w:val="24"/>
        </w:rPr>
        <w:t xml:space="preserve">/contestație/monitorizare/validare  a </w:t>
      </w:r>
      <w:r w:rsidRPr="00675AF5">
        <w:rPr>
          <w:rFonts w:ascii="Times New Roman" w:eastAsia="Times New Roman" w:hAnsi="Times New Roman" w:cs="Times New Roman"/>
          <w:sz w:val="24"/>
          <w:szCs w:val="24"/>
          <w:lang w:val="en-US"/>
        </w:rPr>
        <w:t>a proiectelor ce pot primi finanţare nerambursabilă de la</w:t>
      </w:r>
      <w:r w:rsidRPr="00675AF5">
        <w:rPr>
          <w:rFonts w:ascii="Times New Roman" w:eastAsia="Times New Roman" w:hAnsi="Times New Roman" w:cs="Times New Roman"/>
          <w:sz w:val="24"/>
          <w:szCs w:val="24"/>
        </w:rPr>
        <w:t xml:space="preserve"> bugetul județului Dâmbovița, declar prin prezenta, că mă angajez să realizez cu obiectivitate și corectitudine obligațiile ce îmi revin  cu privire la evidența, manipularea și păstrarea informațiilor, datelor sau documentelor la care am acces și de asemenea să păstrez deplină confidențialitate asupra acestora, să le utilizez doar în în virtutea atribuțiilor primite, să nu divulg </w:t>
      </w:r>
      <w:r w:rsidRPr="00675AF5">
        <w:rPr>
          <w:rFonts w:ascii="Times New Roman" w:eastAsia="Times New Roman" w:hAnsi="Times New Roman" w:cs="Times New Roman"/>
          <w:sz w:val="24"/>
          <w:szCs w:val="24"/>
        </w:rPr>
        <w:lastRenderedPageBreak/>
        <w:t>informații sau să copiez documente în perioada de  desfășurare a activității inclusiv după încetarea acesteia. Sunt conștient/ă că, în cazul în care voi încălca prevederile</w:t>
      </w:r>
      <w:r w:rsidR="00C501EA" w:rsidRPr="00675AF5">
        <w:rPr>
          <w:rFonts w:ascii="Times New Roman" w:eastAsia="Times New Roman" w:hAnsi="Times New Roman" w:cs="Times New Roman"/>
          <w:sz w:val="24"/>
          <w:szCs w:val="24"/>
        </w:rPr>
        <w:t xml:space="preserve"> stabilite de lege și metodologie</w:t>
      </w:r>
      <w:r w:rsidRPr="00675AF5">
        <w:rPr>
          <w:rFonts w:ascii="Times New Roman" w:eastAsia="Times New Roman" w:hAnsi="Times New Roman" w:cs="Times New Roman"/>
          <w:sz w:val="24"/>
          <w:szCs w:val="24"/>
        </w:rPr>
        <w:t>, voi răspunde disciplinar, civil, contravențional ori penal, î</w:t>
      </w:r>
      <w:r w:rsidR="0077737E" w:rsidRPr="00675AF5">
        <w:rPr>
          <w:rFonts w:ascii="Times New Roman" w:eastAsia="Times New Roman" w:hAnsi="Times New Roman" w:cs="Times New Roman"/>
          <w:sz w:val="24"/>
          <w:szCs w:val="24"/>
        </w:rPr>
        <w:t>n raport cu gravitatea faptei.</w:t>
      </w:r>
      <w:r w:rsidR="0077737E" w:rsidRPr="00675AF5">
        <w:rPr>
          <w:rFonts w:ascii="Agency FB" w:eastAsia="Times New Roman" w:hAnsi="Agency FB" w:cs="Times New Roman"/>
          <w:sz w:val="24"/>
          <w:szCs w:val="24"/>
        </w:rPr>
        <w:t>»</w:t>
      </w:r>
    </w:p>
    <w:p w:rsidR="005F7344" w:rsidRPr="00675AF5" w:rsidRDefault="0003407F" w:rsidP="0003407F">
      <w:pPr>
        <w:widowControl w:val="0"/>
        <w:autoSpaceDE w:val="0"/>
        <w:autoSpaceDN w:val="0"/>
        <w:adjustRightInd w:val="0"/>
        <w:spacing w:after="0" w:line="276" w:lineRule="auto"/>
        <w:rPr>
          <w:rFonts w:ascii="Times New Roman" w:hAnsi="Times New Roman" w:cs="Times New Roman"/>
          <w:b/>
          <w:bCs/>
          <w:iCs/>
          <w:color w:val="000000"/>
          <w:sz w:val="24"/>
          <w:szCs w:val="24"/>
          <w:lang w:eastAsia="ro-RO"/>
        </w:rPr>
      </w:pPr>
      <w:r w:rsidRPr="00675AF5">
        <w:rPr>
          <w:rFonts w:ascii="Times New Roman" w:eastAsia="Times New Roman" w:hAnsi="Times New Roman" w:cs="Times New Roman"/>
          <w:b/>
          <w:bCs/>
          <w:iCs/>
          <w:color w:val="000000"/>
          <w:sz w:val="24"/>
          <w:szCs w:val="24"/>
          <w:lang w:eastAsia="ro-RO"/>
        </w:rPr>
        <w:t xml:space="preserve">Cap. XI </w:t>
      </w:r>
      <w:r w:rsidR="005F7344" w:rsidRPr="00675AF5">
        <w:rPr>
          <w:rFonts w:ascii="Times New Roman" w:hAnsi="Times New Roman" w:cs="Times New Roman"/>
          <w:b/>
          <w:bCs/>
          <w:iCs/>
          <w:color w:val="000000"/>
          <w:sz w:val="24"/>
          <w:szCs w:val="24"/>
          <w:lang w:eastAsia="ro-RO"/>
        </w:rPr>
        <w:t>Procedura evaluării şi selecţionării proiectelor</w:t>
      </w:r>
    </w:p>
    <w:p w:rsidR="005F7344" w:rsidRPr="00675AF5" w:rsidRDefault="0003407F" w:rsidP="005F7344">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color w:val="000000"/>
          <w:sz w:val="24"/>
          <w:szCs w:val="24"/>
        </w:rPr>
        <w:t>Art. 28</w:t>
      </w:r>
      <w:r w:rsidR="00C304FF">
        <w:rPr>
          <w:rFonts w:ascii="Times New Roman" w:eastAsia="Times New Roman" w:hAnsi="Times New Roman" w:cs="Times New Roman"/>
          <w:b/>
          <w:color w:val="000000"/>
          <w:sz w:val="24"/>
          <w:szCs w:val="24"/>
        </w:rPr>
        <w:t xml:space="preserve"> (1) </w:t>
      </w:r>
      <w:r w:rsidR="005F7344" w:rsidRPr="00675AF5">
        <w:rPr>
          <w:rFonts w:ascii="Times New Roman" w:eastAsia="Times New Roman" w:hAnsi="Times New Roman" w:cs="Times New Roman"/>
          <w:color w:val="000000"/>
          <w:sz w:val="24"/>
          <w:szCs w:val="24"/>
          <w:lang w:eastAsia="ro-RO"/>
        </w:rPr>
        <w:t xml:space="preserve">Documentaţiile de solicitare a finanţării vor fi comunicate de urgenţă, pe măsura înregistrării, secretariatului comisiei de evaluare şi selecţionare. </w:t>
      </w:r>
    </w:p>
    <w:p w:rsidR="00217C72" w:rsidRPr="00675AF5" w:rsidRDefault="005F7344" w:rsidP="005F7344">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b/>
          <w:color w:val="000000"/>
          <w:sz w:val="24"/>
          <w:szCs w:val="24"/>
          <w:lang w:eastAsia="ro-RO"/>
        </w:rPr>
        <w:t>(2</w:t>
      </w:r>
      <w:r w:rsidRPr="00675AF5">
        <w:rPr>
          <w:rFonts w:ascii="Times New Roman" w:eastAsia="Times New Roman" w:hAnsi="Times New Roman" w:cs="Times New Roman"/>
          <w:b/>
          <w:sz w:val="24"/>
          <w:szCs w:val="24"/>
          <w:lang w:eastAsia="ro-RO"/>
        </w:rPr>
        <w:t>)</w:t>
      </w:r>
      <w:r w:rsidRPr="00675AF5">
        <w:rPr>
          <w:rFonts w:ascii="Times New Roman" w:eastAsia="Times New Roman" w:hAnsi="Times New Roman" w:cs="Times New Roman"/>
          <w:sz w:val="24"/>
          <w:szCs w:val="24"/>
          <w:lang w:eastAsia="ro-RO"/>
        </w:rPr>
        <w:t xml:space="preserve"> Secretariatul comisiei </w:t>
      </w:r>
      <w:r w:rsidR="008773E7" w:rsidRPr="00675AF5">
        <w:rPr>
          <w:rFonts w:ascii="Times New Roman" w:eastAsia="Times New Roman" w:hAnsi="Times New Roman" w:cs="Times New Roman"/>
          <w:sz w:val="24"/>
          <w:szCs w:val="24"/>
          <w:lang w:eastAsia="ro-RO"/>
        </w:rPr>
        <w:t xml:space="preserve">va prezenta mebrilor acesteia </w:t>
      </w:r>
      <w:r w:rsidRPr="00675AF5">
        <w:rPr>
          <w:rFonts w:ascii="Times New Roman" w:eastAsia="Times New Roman" w:hAnsi="Times New Roman" w:cs="Times New Roman"/>
          <w:sz w:val="24"/>
          <w:szCs w:val="24"/>
          <w:lang w:eastAsia="ro-RO"/>
        </w:rPr>
        <w:t>documentaţiile înregistrate</w:t>
      </w:r>
      <w:r w:rsidR="008773E7" w:rsidRPr="00675AF5">
        <w:rPr>
          <w:rFonts w:ascii="Times New Roman" w:eastAsia="Times New Roman" w:hAnsi="Times New Roman" w:cs="Times New Roman"/>
          <w:sz w:val="24"/>
          <w:szCs w:val="24"/>
          <w:lang w:eastAsia="ro-RO"/>
        </w:rPr>
        <w:t xml:space="preserve">  și sigilate, iar cele</w:t>
      </w:r>
      <w:r w:rsidRPr="00675AF5">
        <w:rPr>
          <w:rFonts w:ascii="Times New Roman" w:eastAsia="Times New Roman" w:hAnsi="Times New Roman" w:cs="Times New Roman"/>
          <w:sz w:val="24"/>
          <w:szCs w:val="24"/>
          <w:lang w:eastAsia="ro-RO"/>
        </w:rPr>
        <w:t xml:space="preserve"> </w:t>
      </w:r>
      <w:r w:rsidR="008773E7" w:rsidRPr="00675AF5">
        <w:rPr>
          <w:rFonts w:ascii="Times New Roman" w:eastAsia="Times New Roman" w:hAnsi="Times New Roman" w:cs="Times New Roman"/>
          <w:sz w:val="24"/>
          <w:szCs w:val="24"/>
          <w:lang w:eastAsia="ro-RO"/>
        </w:rPr>
        <w:t xml:space="preserve">depuse </w:t>
      </w:r>
      <w:r w:rsidRPr="00675AF5">
        <w:rPr>
          <w:rFonts w:ascii="Times New Roman" w:eastAsia="Times New Roman" w:hAnsi="Times New Roman" w:cs="Times New Roman"/>
          <w:sz w:val="24"/>
          <w:szCs w:val="24"/>
          <w:lang w:eastAsia="ro-RO"/>
        </w:rPr>
        <w:t>după termenul limită cores</w:t>
      </w:r>
      <w:r w:rsidR="00217C72" w:rsidRPr="00675AF5">
        <w:rPr>
          <w:rFonts w:ascii="Times New Roman" w:eastAsia="Times New Roman" w:hAnsi="Times New Roman" w:cs="Times New Roman"/>
          <w:sz w:val="24"/>
          <w:szCs w:val="24"/>
          <w:lang w:eastAsia="ro-RO"/>
        </w:rPr>
        <w:t xml:space="preserve">punzător sesiunii de finanţare </w:t>
      </w:r>
      <w:r w:rsidRPr="00675AF5">
        <w:rPr>
          <w:rFonts w:ascii="Times New Roman" w:eastAsia="Times New Roman" w:hAnsi="Times New Roman" w:cs="Times New Roman"/>
          <w:sz w:val="24"/>
          <w:szCs w:val="24"/>
          <w:lang w:eastAsia="ro-RO"/>
        </w:rPr>
        <w:t xml:space="preserve">vor fi returnate </w:t>
      </w:r>
      <w:r w:rsidR="00D57E97" w:rsidRPr="00675AF5">
        <w:rPr>
          <w:rFonts w:ascii="Times New Roman" w:eastAsia="Times New Roman" w:hAnsi="Times New Roman" w:cs="Times New Roman"/>
          <w:sz w:val="24"/>
          <w:szCs w:val="24"/>
          <w:lang w:eastAsia="ro-RO"/>
        </w:rPr>
        <w:t xml:space="preserve">sigilate </w:t>
      </w:r>
      <w:r w:rsidRPr="00675AF5">
        <w:rPr>
          <w:rFonts w:ascii="Times New Roman" w:eastAsia="Times New Roman" w:hAnsi="Times New Roman" w:cs="Times New Roman"/>
          <w:sz w:val="24"/>
          <w:szCs w:val="24"/>
          <w:lang w:eastAsia="ro-RO"/>
        </w:rPr>
        <w:t xml:space="preserve">solicitantului </w:t>
      </w:r>
      <w:r w:rsidR="00217C72" w:rsidRPr="00675AF5">
        <w:rPr>
          <w:rFonts w:ascii="Times New Roman" w:eastAsia="Times New Roman" w:hAnsi="Times New Roman" w:cs="Times New Roman"/>
          <w:sz w:val="24"/>
          <w:szCs w:val="24"/>
          <w:lang w:eastAsia="ro-RO"/>
        </w:rPr>
        <w:t>în mod automat.</w:t>
      </w:r>
    </w:p>
    <w:p w:rsidR="005F7344" w:rsidRPr="00675AF5" w:rsidRDefault="0003407F" w:rsidP="005F7344">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color w:val="000000"/>
          <w:sz w:val="24"/>
          <w:szCs w:val="24"/>
        </w:rPr>
        <w:t>Art. 29</w:t>
      </w:r>
      <w:r w:rsidR="005F7344" w:rsidRPr="00675AF5">
        <w:rPr>
          <w:rFonts w:ascii="Times New Roman" w:eastAsia="Times New Roman" w:hAnsi="Times New Roman" w:cs="Times New Roman"/>
          <w:b/>
          <w:color w:val="000000"/>
          <w:sz w:val="24"/>
          <w:szCs w:val="24"/>
        </w:rPr>
        <w:t xml:space="preserve"> (1) </w:t>
      </w:r>
      <w:r w:rsidR="004F196D" w:rsidRPr="00675AF5">
        <w:rPr>
          <w:rFonts w:ascii="Times New Roman" w:eastAsia="Times New Roman" w:hAnsi="Times New Roman" w:cs="Times New Roman"/>
          <w:bCs/>
          <w:color w:val="000000"/>
          <w:sz w:val="24"/>
          <w:szCs w:val="24"/>
          <w:lang w:eastAsia="ro-RO"/>
        </w:rPr>
        <w:t>D</w:t>
      </w:r>
      <w:r w:rsidR="004F196D" w:rsidRPr="00675AF5">
        <w:rPr>
          <w:rFonts w:ascii="Times New Roman" w:eastAsia="Times New Roman" w:hAnsi="Times New Roman" w:cs="Times New Roman"/>
          <w:color w:val="000000"/>
          <w:sz w:val="24"/>
          <w:szCs w:val="24"/>
          <w:lang w:eastAsia="ro-RO"/>
        </w:rPr>
        <w:t>ocumentaţia</w:t>
      </w:r>
      <w:r w:rsidR="005F7344" w:rsidRPr="00675AF5">
        <w:rPr>
          <w:rFonts w:ascii="Times New Roman" w:eastAsia="Times New Roman" w:hAnsi="Times New Roman" w:cs="Times New Roman"/>
          <w:color w:val="000000"/>
          <w:sz w:val="24"/>
          <w:szCs w:val="24"/>
          <w:lang w:eastAsia="ro-RO"/>
        </w:rPr>
        <w:t xml:space="preserve"> de solicitare a finanţării</w:t>
      </w:r>
      <w:r w:rsidR="00C304FF">
        <w:rPr>
          <w:rFonts w:ascii="Times New Roman" w:eastAsia="Times New Roman" w:hAnsi="Times New Roman" w:cs="Times New Roman"/>
          <w:color w:val="000000"/>
          <w:sz w:val="24"/>
          <w:szCs w:val="24"/>
          <w:lang w:eastAsia="ro-RO"/>
        </w:rPr>
        <w:t xml:space="preserve"> </w:t>
      </w:r>
      <w:r w:rsidR="00C304FF">
        <w:rPr>
          <w:rFonts w:ascii="Times New Roman" w:eastAsia="Times New Roman" w:hAnsi="Times New Roman" w:cs="Times New Roman"/>
          <w:color w:val="000000"/>
        </w:rPr>
        <w:t>nerambursabile</w:t>
      </w:r>
      <w:r w:rsidR="005F7344" w:rsidRPr="00675AF5">
        <w:rPr>
          <w:rFonts w:ascii="Times New Roman" w:eastAsia="Times New Roman" w:hAnsi="Times New Roman" w:cs="Times New Roman"/>
          <w:color w:val="000000"/>
          <w:sz w:val="24"/>
          <w:szCs w:val="24"/>
          <w:lang w:eastAsia="ro-RO"/>
        </w:rPr>
        <w:t xml:space="preserve"> este analizată de către membrii comisiei de evaluare şi selecţionare </w:t>
      </w:r>
      <w:r w:rsidR="005F7344" w:rsidRPr="00675AF5">
        <w:rPr>
          <w:rFonts w:ascii="Times New Roman" w:eastAsia="Times New Roman" w:hAnsi="Times New Roman" w:cs="Times New Roman"/>
          <w:bCs/>
          <w:color w:val="000000"/>
          <w:spacing w:val="10"/>
          <w:sz w:val="24"/>
          <w:szCs w:val="24"/>
          <w:lang w:eastAsia="ro-RO"/>
        </w:rPr>
        <w:t>în</w:t>
      </w:r>
      <w:r w:rsidR="005F7344" w:rsidRPr="00675AF5">
        <w:rPr>
          <w:rFonts w:ascii="Times New Roman" w:eastAsia="Times New Roman" w:hAnsi="Times New Roman" w:cs="Times New Roman"/>
          <w:b/>
          <w:bCs/>
          <w:color w:val="000000"/>
          <w:spacing w:val="10"/>
          <w:sz w:val="24"/>
          <w:szCs w:val="24"/>
          <w:lang w:eastAsia="ro-RO"/>
        </w:rPr>
        <w:t xml:space="preserve"> </w:t>
      </w:r>
      <w:r w:rsidR="005F7344" w:rsidRPr="00675AF5">
        <w:rPr>
          <w:rFonts w:ascii="Times New Roman" w:eastAsia="Times New Roman" w:hAnsi="Times New Roman" w:cs="Times New Roman"/>
          <w:color w:val="000000"/>
          <w:sz w:val="24"/>
          <w:szCs w:val="24"/>
          <w:lang w:eastAsia="ro-RO"/>
        </w:rPr>
        <w:t>termenul</w:t>
      </w:r>
      <w:r w:rsidR="004F196D" w:rsidRPr="00675AF5">
        <w:rPr>
          <w:rFonts w:ascii="Times New Roman" w:eastAsia="Times New Roman" w:hAnsi="Times New Roman" w:cs="Times New Roman"/>
          <w:color w:val="000000"/>
          <w:sz w:val="24"/>
          <w:szCs w:val="24"/>
          <w:lang w:eastAsia="ro-RO"/>
        </w:rPr>
        <w:t xml:space="preserve"> de evaluare</w:t>
      </w:r>
      <w:r w:rsidR="005F7344" w:rsidRPr="00675AF5">
        <w:rPr>
          <w:rFonts w:ascii="Times New Roman" w:eastAsia="Times New Roman" w:hAnsi="Times New Roman" w:cs="Times New Roman"/>
          <w:color w:val="000000"/>
          <w:sz w:val="24"/>
          <w:szCs w:val="24"/>
          <w:lang w:eastAsia="ro-RO"/>
        </w:rPr>
        <w:t xml:space="preserve"> stabilit prin anunţul de part</w:t>
      </w:r>
      <w:r w:rsidR="004F196D" w:rsidRPr="00675AF5">
        <w:rPr>
          <w:rFonts w:ascii="Times New Roman" w:eastAsia="Times New Roman" w:hAnsi="Times New Roman" w:cs="Times New Roman"/>
          <w:color w:val="000000"/>
          <w:sz w:val="24"/>
          <w:szCs w:val="24"/>
          <w:lang w:eastAsia="ro-RO"/>
        </w:rPr>
        <w:t>icipare urmărind criteriile</w:t>
      </w:r>
      <w:r w:rsidR="005F7344" w:rsidRPr="00675AF5">
        <w:rPr>
          <w:rFonts w:ascii="Times New Roman" w:eastAsia="Times New Roman" w:hAnsi="Times New Roman" w:cs="Times New Roman"/>
          <w:color w:val="000000"/>
          <w:sz w:val="24"/>
          <w:szCs w:val="24"/>
          <w:lang w:eastAsia="ro-RO"/>
        </w:rPr>
        <w:t xml:space="preserve"> de evaluare</w:t>
      </w:r>
      <w:r w:rsidR="004F196D" w:rsidRPr="00675AF5">
        <w:rPr>
          <w:rFonts w:ascii="Times New Roman" w:eastAsia="Times New Roman" w:hAnsi="Times New Roman" w:cs="Times New Roman"/>
          <w:color w:val="000000"/>
          <w:sz w:val="24"/>
          <w:szCs w:val="24"/>
          <w:lang w:eastAsia="ro-RO"/>
        </w:rPr>
        <w:t xml:space="preserve"> din cele două etape de selecționare</w:t>
      </w:r>
      <w:r w:rsidR="005F7344" w:rsidRPr="00675AF5">
        <w:rPr>
          <w:rFonts w:ascii="Times New Roman" w:eastAsia="Times New Roman" w:hAnsi="Times New Roman" w:cs="Times New Roman"/>
          <w:color w:val="000000"/>
          <w:sz w:val="24"/>
          <w:szCs w:val="24"/>
          <w:lang w:eastAsia="ro-RO"/>
        </w:rPr>
        <w:t>.</w:t>
      </w:r>
    </w:p>
    <w:p w:rsidR="005F7344" w:rsidRPr="00675AF5" w:rsidRDefault="005F7344" w:rsidP="005F7344">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color w:val="000000"/>
          <w:sz w:val="24"/>
          <w:szCs w:val="24"/>
          <w:lang w:eastAsia="ro-RO"/>
        </w:rPr>
        <w:t>(2)</w:t>
      </w:r>
      <w:r w:rsidRPr="00675AF5">
        <w:rPr>
          <w:rFonts w:ascii="Times New Roman" w:eastAsia="Times New Roman" w:hAnsi="Times New Roman" w:cs="Times New Roman"/>
          <w:color w:val="000000"/>
          <w:sz w:val="24"/>
          <w:szCs w:val="24"/>
          <w:lang w:eastAsia="ro-RO"/>
        </w:rPr>
        <w:t xml:space="preserve"> Toate cererile sunt supuse evaluării pe baza criteriilor specifice fiecărui domeniu în parte, în două etape, exemplificat în ghidul corespunzător fiecărui domeniu.</w:t>
      </w:r>
    </w:p>
    <w:p w:rsidR="005F7344" w:rsidRPr="00675AF5" w:rsidRDefault="005F7344" w:rsidP="005F7344">
      <w:pPr>
        <w:pStyle w:val="NoSpacing"/>
        <w:spacing w:line="276" w:lineRule="auto"/>
        <w:jc w:val="both"/>
        <w:rPr>
          <w:rFonts w:ascii="Times New Roman" w:hAnsi="Times New Roman" w:cs="Times New Roman"/>
          <w:lang w:val="ro-RO" w:eastAsia="ro-RO"/>
        </w:rPr>
      </w:pPr>
      <w:r w:rsidRPr="00675AF5">
        <w:rPr>
          <w:rFonts w:ascii="Times New Roman" w:hAnsi="Times New Roman" w:cs="Times New Roman"/>
          <w:b/>
          <w:lang w:val="ro-RO" w:eastAsia="ro-RO"/>
        </w:rPr>
        <w:t>(3)</w:t>
      </w:r>
      <w:r w:rsidRPr="00675AF5">
        <w:rPr>
          <w:rFonts w:ascii="Times New Roman" w:hAnsi="Times New Roman" w:cs="Times New Roman"/>
          <w:lang w:val="ro-RO" w:eastAsia="ro-RO"/>
        </w:rPr>
        <w:t xml:space="preserve"> Comisia de evaluare și selecționare are dreptul să ceară solicitanţilor prezentarea de documente suplimentare care dovedesc eligibilitatea.</w:t>
      </w:r>
    </w:p>
    <w:p w:rsidR="005F7344" w:rsidRPr="00675AF5" w:rsidRDefault="005F7344" w:rsidP="005B35C6">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b/>
          <w:color w:val="000000"/>
          <w:sz w:val="24"/>
          <w:szCs w:val="24"/>
          <w:lang w:eastAsia="ro-RO"/>
        </w:rPr>
        <w:t>(4)</w:t>
      </w:r>
      <w:r w:rsidRPr="00675AF5">
        <w:rPr>
          <w:rFonts w:ascii="Times New Roman" w:eastAsia="Calibri" w:hAnsi="Times New Roman" w:cs="Times New Roman"/>
          <w:color w:val="000000"/>
          <w:sz w:val="24"/>
          <w:szCs w:val="24"/>
          <w:lang w:eastAsia="ro-RO"/>
        </w:rPr>
        <w:t xml:space="preserve"> Comisia de evaluare şi selecţionare publică rezultatul sesiunii - Procesul Verbal de stabilire a proiectelor câştigătoare la procedura de selecţie, pe pagina de internet a autorității finanțatoare, </w:t>
      </w:r>
      <w:hyperlink r:id="rId9" w:history="1">
        <w:r w:rsidRPr="00675AF5">
          <w:rPr>
            <w:rFonts w:ascii="Times New Roman" w:eastAsia="Calibri" w:hAnsi="Times New Roman" w:cs="Times New Roman"/>
            <w:color w:val="000080"/>
            <w:sz w:val="24"/>
            <w:szCs w:val="24"/>
            <w:u w:val="single"/>
            <w:lang w:eastAsia="ro-RO"/>
          </w:rPr>
          <w:t>www.cjd.ro</w:t>
        </w:r>
      </w:hyperlink>
      <w:r w:rsidRPr="00675AF5">
        <w:rPr>
          <w:rFonts w:ascii="Times New Roman" w:eastAsia="Calibri" w:hAnsi="Times New Roman" w:cs="Times New Roman"/>
          <w:color w:val="000000"/>
          <w:sz w:val="24"/>
          <w:szCs w:val="24"/>
          <w:lang w:eastAsia="ro-RO"/>
        </w:rPr>
        <w:t xml:space="preserve">, și înaintează </w:t>
      </w:r>
      <w:r w:rsidRPr="00675AF5">
        <w:rPr>
          <w:rFonts w:ascii="Times New Roman" w:eastAsia="Times New Roman" w:hAnsi="Times New Roman" w:cs="Times New Roman"/>
          <w:sz w:val="24"/>
          <w:szCs w:val="24"/>
        </w:rPr>
        <w:t xml:space="preserve">Serviciului tineret, sport, turism, asociaţii, fundaţii, coordonare societăți comerciale </w:t>
      </w:r>
      <w:r w:rsidRPr="00675AF5">
        <w:rPr>
          <w:rFonts w:ascii="Times New Roman" w:eastAsia="Times New Roman" w:hAnsi="Times New Roman" w:cs="Times New Roman"/>
          <w:color w:val="000000"/>
          <w:sz w:val="24"/>
          <w:szCs w:val="24"/>
          <w:lang w:eastAsia="ro-RO"/>
        </w:rPr>
        <w:t xml:space="preserve">din cadrul </w:t>
      </w:r>
      <w:r w:rsidRPr="00675AF5">
        <w:rPr>
          <w:rFonts w:ascii="Times New Roman" w:eastAsia="Times New Roman" w:hAnsi="Times New Roman" w:cs="Times New Roman"/>
          <w:sz w:val="24"/>
          <w:szCs w:val="24"/>
          <w:lang w:eastAsia="ro-RO"/>
        </w:rPr>
        <w:t>Direcţiei juridice, contencios, administrarea patrimoniului,</w:t>
      </w:r>
      <w:r w:rsidR="00C304FF">
        <w:rPr>
          <w:rFonts w:ascii="Times New Roman" w:eastAsia="Calibri" w:hAnsi="Times New Roman" w:cs="Times New Roman"/>
          <w:color w:val="000000"/>
          <w:sz w:val="24"/>
          <w:szCs w:val="24"/>
          <w:lang w:eastAsia="ro-RO"/>
        </w:rPr>
        <w:t xml:space="preserve"> P</w:t>
      </w:r>
      <w:r w:rsidRPr="00675AF5">
        <w:rPr>
          <w:rFonts w:ascii="Times New Roman" w:eastAsia="Calibri" w:hAnsi="Times New Roman" w:cs="Times New Roman"/>
          <w:color w:val="000000"/>
          <w:sz w:val="24"/>
          <w:szCs w:val="24"/>
          <w:lang w:eastAsia="ro-RO"/>
        </w:rPr>
        <w:t xml:space="preserve">rocesul verbal, în vederea încheierii contractelor privind alocarea sumelor din bugetul judeţean. </w:t>
      </w:r>
    </w:p>
    <w:p w:rsidR="005F7344" w:rsidRPr="00675AF5" w:rsidRDefault="0003407F" w:rsidP="005F7344">
      <w:pPr>
        <w:spacing w:after="0" w:line="276" w:lineRule="auto"/>
        <w:jc w:val="both"/>
        <w:rPr>
          <w:rFonts w:ascii="Times New Roman" w:eastAsia="Calibri" w:hAnsi="Times New Roman" w:cs="Times New Roman"/>
          <w:sz w:val="24"/>
          <w:szCs w:val="24"/>
          <w:lang w:eastAsia="ro-RO"/>
        </w:rPr>
      </w:pPr>
      <w:r w:rsidRPr="00675AF5">
        <w:rPr>
          <w:rFonts w:ascii="Times New Roman" w:eastAsia="Times New Roman" w:hAnsi="Times New Roman" w:cs="Times New Roman"/>
          <w:b/>
          <w:color w:val="000000"/>
          <w:sz w:val="24"/>
          <w:szCs w:val="24"/>
        </w:rPr>
        <w:t>Art. 30</w:t>
      </w:r>
      <w:r w:rsidR="005F7344" w:rsidRPr="00675AF5">
        <w:rPr>
          <w:rFonts w:ascii="Times New Roman" w:eastAsia="Times New Roman" w:hAnsi="Times New Roman" w:cs="Times New Roman"/>
          <w:b/>
          <w:color w:val="000000"/>
          <w:sz w:val="24"/>
          <w:szCs w:val="24"/>
        </w:rPr>
        <w:t xml:space="preserve"> (1) </w:t>
      </w:r>
      <w:r w:rsidR="005F7344" w:rsidRPr="00675AF5">
        <w:rPr>
          <w:rFonts w:ascii="Times New Roman" w:eastAsia="Calibri" w:hAnsi="Times New Roman" w:cs="Times New Roman"/>
          <w:sz w:val="24"/>
          <w:szCs w:val="24"/>
          <w:lang w:eastAsia="ro-RO"/>
        </w:rPr>
        <w:t>Solicitanţii au dreptul să formuleze contestaţii asupra rezultatelor evaluării Comisiei de evaluare și selecţie a proiectelor şi să le depună la sediul autorităţii finanţat</w:t>
      </w:r>
      <w:r w:rsidR="00751B5F" w:rsidRPr="00675AF5">
        <w:rPr>
          <w:rFonts w:ascii="Times New Roman" w:eastAsia="Calibri" w:hAnsi="Times New Roman" w:cs="Times New Roman"/>
          <w:sz w:val="24"/>
          <w:szCs w:val="24"/>
          <w:lang w:eastAsia="ro-RO"/>
        </w:rPr>
        <w:t>oare în maxim două</w:t>
      </w:r>
      <w:r w:rsidR="005F7344" w:rsidRPr="00675AF5">
        <w:rPr>
          <w:rFonts w:ascii="Times New Roman" w:eastAsia="Calibri" w:hAnsi="Times New Roman" w:cs="Times New Roman"/>
          <w:sz w:val="24"/>
          <w:szCs w:val="24"/>
          <w:lang w:eastAsia="ro-RO"/>
        </w:rPr>
        <w:t xml:space="preserve"> zile lucrătoare de la data aducerii la cunoştinţă a rezultatului selecţiei, în speță data publicării Procesului – Verbal al Comisiei de evaluare și selecţie a proiectelor .</w:t>
      </w:r>
    </w:p>
    <w:p w:rsidR="005F7344" w:rsidRPr="00675AF5" w:rsidRDefault="005F7344" w:rsidP="005F7344">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b/>
          <w:sz w:val="24"/>
          <w:szCs w:val="24"/>
          <w:lang w:eastAsia="ro-RO"/>
        </w:rPr>
        <w:t>(2)</w:t>
      </w:r>
      <w:r w:rsidRPr="00675AF5">
        <w:rPr>
          <w:rFonts w:ascii="Times New Roman" w:eastAsia="Calibri" w:hAnsi="Times New Roman" w:cs="Times New Roman"/>
          <w:sz w:val="24"/>
          <w:szCs w:val="24"/>
          <w:lang w:eastAsia="ro-RO"/>
        </w:rPr>
        <w:t xml:space="preserve"> Contestaţiile vor fi </w:t>
      </w:r>
      <w:r w:rsidR="00751B5F" w:rsidRPr="00675AF5">
        <w:rPr>
          <w:rFonts w:ascii="Times New Roman" w:eastAsia="Calibri" w:hAnsi="Times New Roman" w:cs="Times New Roman"/>
          <w:sz w:val="24"/>
          <w:szCs w:val="24"/>
          <w:lang w:eastAsia="ro-RO"/>
        </w:rPr>
        <w:t>soluţionate în termen de maxim două</w:t>
      </w:r>
      <w:r w:rsidRPr="00675AF5">
        <w:rPr>
          <w:rFonts w:ascii="Times New Roman" w:eastAsia="Calibri" w:hAnsi="Times New Roman" w:cs="Times New Roman"/>
          <w:sz w:val="24"/>
          <w:szCs w:val="24"/>
          <w:lang w:eastAsia="ro-RO"/>
        </w:rPr>
        <w:t xml:space="preserve"> zile lucrătoare de la data expirării termenului pentru depunerea lor, de către o comisie de soluţionare a contestaţiilor numită prin Dispoziţia Preşedintelui</w:t>
      </w:r>
      <w:r w:rsidR="00217C72" w:rsidRPr="00675AF5">
        <w:rPr>
          <w:rFonts w:ascii="Times New Roman" w:eastAsia="Calibri" w:hAnsi="Times New Roman" w:cs="Times New Roman"/>
          <w:sz w:val="24"/>
          <w:szCs w:val="24"/>
          <w:lang w:eastAsia="ro-RO"/>
        </w:rPr>
        <w:t xml:space="preserve"> Consiliului Judeţean Dâmboviţa, soluția comisiei fiind definitivă.</w:t>
      </w:r>
    </w:p>
    <w:p w:rsidR="00751B5F" w:rsidRPr="00675AF5" w:rsidRDefault="00217C72" w:rsidP="00751B5F">
      <w:pPr>
        <w:autoSpaceDE w:val="0"/>
        <w:autoSpaceDN w:val="0"/>
        <w:adjustRightInd w:val="0"/>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b/>
          <w:bCs/>
          <w:spacing w:val="-20"/>
          <w:sz w:val="24"/>
          <w:szCs w:val="24"/>
          <w:lang w:eastAsia="ro-RO"/>
        </w:rPr>
        <w:t xml:space="preserve"> (3</w:t>
      </w:r>
      <w:r w:rsidR="00751B5F" w:rsidRPr="00675AF5">
        <w:rPr>
          <w:rFonts w:ascii="Times New Roman" w:eastAsia="Calibri" w:hAnsi="Times New Roman" w:cs="Times New Roman"/>
          <w:b/>
          <w:bCs/>
          <w:spacing w:val="-20"/>
          <w:sz w:val="24"/>
          <w:szCs w:val="24"/>
          <w:lang w:eastAsia="ro-RO"/>
        </w:rPr>
        <w:t>)</w:t>
      </w:r>
      <w:r w:rsidR="00751B5F" w:rsidRPr="00675AF5">
        <w:rPr>
          <w:rFonts w:ascii="Times New Roman" w:eastAsia="Calibri" w:hAnsi="Times New Roman" w:cs="Times New Roman"/>
          <w:bCs/>
          <w:spacing w:val="-20"/>
          <w:sz w:val="24"/>
          <w:szCs w:val="24"/>
          <w:lang w:eastAsia="ro-RO"/>
        </w:rPr>
        <w:t xml:space="preserve">  </w:t>
      </w:r>
      <w:r w:rsidR="00751B5F" w:rsidRPr="00675AF5">
        <w:rPr>
          <w:rFonts w:ascii="Times New Roman" w:eastAsia="Calibri" w:hAnsi="Times New Roman" w:cs="Times New Roman"/>
          <w:sz w:val="24"/>
          <w:szCs w:val="24"/>
          <w:lang w:eastAsia="ro-RO"/>
        </w:rPr>
        <w:t>Secretarul comisiei de selecție și evaluare a proiectelor, înștiințează în scris aplicanţii asupra  rezultatului final al selecţiei.</w:t>
      </w:r>
    </w:p>
    <w:p w:rsidR="005F7344" w:rsidRPr="00675AF5" w:rsidRDefault="00217C72" w:rsidP="003750EB">
      <w:pPr>
        <w:autoSpaceDE w:val="0"/>
        <w:autoSpaceDN w:val="0"/>
        <w:adjustRightInd w:val="0"/>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b/>
          <w:sz w:val="24"/>
          <w:szCs w:val="24"/>
          <w:lang w:eastAsia="ro-RO"/>
        </w:rPr>
        <w:t>(4</w:t>
      </w:r>
      <w:r w:rsidR="00751B5F" w:rsidRPr="00675AF5">
        <w:rPr>
          <w:rFonts w:ascii="Times New Roman" w:eastAsia="Calibri" w:hAnsi="Times New Roman" w:cs="Times New Roman"/>
          <w:sz w:val="24"/>
          <w:szCs w:val="24"/>
          <w:lang w:eastAsia="ro-RO"/>
        </w:rPr>
        <w:t>) Secretariatul comisiei publică pe site-ul inst</w:t>
      </w:r>
      <w:r w:rsidR="00372070">
        <w:rPr>
          <w:rFonts w:ascii="Times New Roman" w:eastAsia="Calibri" w:hAnsi="Times New Roman" w:cs="Times New Roman"/>
          <w:sz w:val="24"/>
          <w:szCs w:val="24"/>
          <w:lang w:eastAsia="ro-RO"/>
        </w:rPr>
        <w:t>ituției P</w:t>
      </w:r>
      <w:r w:rsidR="00751B5F" w:rsidRPr="00675AF5">
        <w:rPr>
          <w:rFonts w:ascii="Times New Roman" w:eastAsia="Calibri" w:hAnsi="Times New Roman" w:cs="Times New Roman"/>
          <w:sz w:val="24"/>
          <w:szCs w:val="24"/>
          <w:lang w:eastAsia="ro-RO"/>
        </w:rPr>
        <w:t>rocesul-verbal privind rezultatul final al evaluării și selecției, și îl înnaintează Serviciului  tineret, sport, turism, asociații, fundații, coordonare societăți c</w:t>
      </w:r>
      <w:r w:rsidR="00161782" w:rsidRPr="00675AF5">
        <w:rPr>
          <w:rFonts w:ascii="Times New Roman" w:eastAsia="Calibri" w:hAnsi="Times New Roman" w:cs="Times New Roman"/>
          <w:sz w:val="24"/>
          <w:szCs w:val="24"/>
          <w:lang w:eastAsia="ro-RO"/>
        </w:rPr>
        <w:t>omerciale, în vederea elaborării</w:t>
      </w:r>
      <w:r w:rsidR="00751B5F" w:rsidRPr="00675AF5">
        <w:rPr>
          <w:rFonts w:ascii="Times New Roman" w:eastAsia="Calibri" w:hAnsi="Times New Roman" w:cs="Times New Roman"/>
          <w:sz w:val="24"/>
          <w:szCs w:val="24"/>
          <w:lang w:eastAsia="ro-RO"/>
        </w:rPr>
        <w:t xml:space="preserve"> Proiectului de Hotărâre privind aprobarea finanțării, ce va fi supus dezbaterii /aprobării plenului </w:t>
      </w:r>
      <w:r w:rsidR="003750EB">
        <w:rPr>
          <w:rFonts w:ascii="Times New Roman" w:eastAsia="Calibri" w:hAnsi="Times New Roman" w:cs="Times New Roman"/>
          <w:sz w:val="24"/>
          <w:szCs w:val="24"/>
          <w:lang w:eastAsia="ro-RO"/>
        </w:rPr>
        <w:t>Consiliului Județean Dâmbovița.</w:t>
      </w:r>
    </w:p>
    <w:p w:rsidR="005F7344" w:rsidRPr="00675AF5" w:rsidRDefault="005B35C6" w:rsidP="0003407F">
      <w:pPr>
        <w:spacing w:after="0" w:line="276" w:lineRule="auto"/>
        <w:rPr>
          <w:rFonts w:ascii="Times New Roman" w:eastAsia="Calibri" w:hAnsi="Times New Roman" w:cs="Times New Roman"/>
          <w:b/>
          <w:sz w:val="24"/>
          <w:szCs w:val="24"/>
          <w:lang w:eastAsia="ro-RO"/>
        </w:rPr>
      </w:pPr>
      <w:r w:rsidRPr="00675AF5">
        <w:rPr>
          <w:rFonts w:ascii="Times New Roman" w:eastAsia="Times New Roman" w:hAnsi="Times New Roman" w:cs="Times New Roman"/>
          <w:b/>
          <w:bCs/>
          <w:iCs/>
          <w:sz w:val="24"/>
          <w:szCs w:val="24"/>
          <w:lang w:eastAsia="ro-RO"/>
        </w:rPr>
        <w:t>Cap. XII</w:t>
      </w:r>
      <w:r w:rsidR="0003407F" w:rsidRPr="00675AF5">
        <w:rPr>
          <w:rFonts w:ascii="Times New Roman" w:eastAsia="Times New Roman" w:hAnsi="Times New Roman" w:cs="Times New Roman"/>
          <w:b/>
          <w:bCs/>
          <w:iCs/>
          <w:sz w:val="24"/>
          <w:szCs w:val="24"/>
          <w:lang w:eastAsia="ro-RO"/>
        </w:rPr>
        <w:t xml:space="preserve"> </w:t>
      </w:r>
      <w:r w:rsidR="005F7344" w:rsidRPr="00675AF5">
        <w:rPr>
          <w:rFonts w:ascii="Times New Roman" w:eastAsia="Calibri" w:hAnsi="Times New Roman" w:cs="Times New Roman"/>
          <w:b/>
          <w:sz w:val="24"/>
          <w:szCs w:val="24"/>
          <w:lang w:eastAsia="ro-RO"/>
        </w:rPr>
        <w:t>Anul</w:t>
      </w:r>
      <w:r w:rsidR="0003407F" w:rsidRPr="00675AF5">
        <w:rPr>
          <w:rFonts w:ascii="Times New Roman" w:eastAsia="Calibri" w:hAnsi="Times New Roman" w:cs="Times New Roman"/>
          <w:b/>
          <w:sz w:val="24"/>
          <w:szCs w:val="24"/>
          <w:lang w:eastAsia="ro-RO"/>
        </w:rPr>
        <w:t>area aplicării procedurii la</w:t>
      </w:r>
      <w:r w:rsidR="005F7344" w:rsidRPr="00675AF5">
        <w:rPr>
          <w:rFonts w:ascii="Times New Roman" w:eastAsia="Calibri" w:hAnsi="Times New Roman" w:cs="Times New Roman"/>
          <w:b/>
          <w:sz w:val="24"/>
          <w:szCs w:val="24"/>
          <w:lang w:eastAsia="ro-RO"/>
        </w:rPr>
        <w:t xml:space="preserve"> atrib</w:t>
      </w:r>
      <w:r w:rsidR="0003407F" w:rsidRPr="00675AF5">
        <w:rPr>
          <w:rFonts w:ascii="Times New Roman" w:eastAsia="Calibri" w:hAnsi="Times New Roman" w:cs="Times New Roman"/>
          <w:b/>
          <w:sz w:val="24"/>
          <w:szCs w:val="24"/>
          <w:lang w:eastAsia="ro-RO"/>
        </w:rPr>
        <w:t xml:space="preserve">uirea contractelor de finanțare </w:t>
      </w:r>
      <w:r w:rsidR="005F7344" w:rsidRPr="00675AF5">
        <w:rPr>
          <w:rFonts w:ascii="Times New Roman" w:eastAsia="Calibri" w:hAnsi="Times New Roman" w:cs="Times New Roman"/>
          <w:b/>
          <w:sz w:val="24"/>
          <w:szCs w:val="24"/>
          <w:lang w:eastAsia="ro-RO"/>
        </w:rPr>
        <w:t>nerambursabilă</w:t>
      </w:r>
    </w:p>
    <w:p w:rsidR="00125D87" w:rsidRPr="00675AF5" w:rsidRDefault="0003407F" w:rsidP="00125D87">
      <w:pPr>
        <w:spacing w:after="0" w:line="276" w:lineRule="auto"/>
        <w:jc w:val="both"/>
        <w:rPr>
          <w:rFonts w:ascii="Times New Roman" w:eastAsia="Calibri" w:hAnsi="Times New Roman" w:cs="Times New Roman"/>
          <w:sz w:val="24"/>
          <w:szCs w:val="24"/>
          <w:lang w:eastAsia="ro-RO"/>
        </w:rPr>
      </w:pPr>
      <w:r w:rsidRPr="00675AF5">
        <w:rPr>
          <w:rFonts w:ascii="Times New Roman" w:eastAsia="Times New Roman" w:hAnsi="Times New Roman" w:cs="Times New Roman"/>
          <w:b/>
          <w:color w:val="000000"/>
          <w:sz w:val="24"/>
          <w:szCs w:val="24"/>
        </w:rPr>
        <w:t>Art. 31</w:t>
      </w:r>
      <w:r w:rsidR="005F7344" w:rsidRPr="00675AF5">
        <w:rPr>
          <w:rFonts w:ascii="Times New Roman" w:eastAsia="Times New Roman" w:hAnsi="Times New Roman" w:cs="Times New Roman"/>
          <w:b/>
          <w:color w:val="000000"/>
          <w:sz w:val="24"/>
          <w:szCs w:val="24"/>
        </w:rPr>
        <w:t xml:space="preserve"> (1)  </w:t>
      </w:r>
      <w:r w:rsidR="00125D87" w:rsidRPr="00675AF5">
        <w:rPr>
          <w:rFonts w:ascii="Times New Roman" w:eastAsia="Calibri" w:hAnsi="Times New Roman" w:cs="Times New Roman"/>
          <w:sz w:val="24"/>
          <w:szCs w:val="24"/>
          <w:lang w:eastAsia="ro-RO"/>
        </w:rPr>
        <w:t>Autoritatea finanțatoare are dreptul de a anula aplicarea procedurii pentru atribuirea contractului de finanțare nerambursabilă în următoarele cazuri:</w:t>
      </w:r>
    </w:p>
    <w:p w:rsidR="00125D87" w:rsidRPr="00675AF5" w:rsidRDefault="00125D87" w:rsidP="00ED3E9E">
      <w:pPr>
        <w:pStyle w:val="ListParagraph"/>
        <w:numPr>
          <w:ilvl w:val="0"/>
          <w:numId w:val="36"/>
        </w:num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niciunul dintre solicitanți nu a îndeplinit condițiile de calificare;</w:t>
      </w:r>
    </w:p>
    <w:p w:rsidR="00125D87" w:rsidRPr="00675AF5" w:rsidRDefault="00125D87" w:rsidP="00ED3E9E">
      <w:pPr>
        <w:pStyle w:val="ListParagraph"/>
        <w:numPr>
          <w:ilvl w:val="0"/>
          <w:numId w:val="22"/>
        </w:numPr>
        <w:spacing w:after="0" w:line="276" w:lineRule="auto"/>
        <w:jc w:val="both"/>
        <w:rPr>
          <w:rFonts w:ascii="Times New Roman" w:eastAsia="Calibri" w:hAnsi="Times New Roman" w:cs="Times New Roman"/>
          <w:sz w:val="24"/>
          <w:szCs w:val="24"/>
          <w:lang w:eastAsia="ro-RO"/>
        </w:rPr>
      </w:pPr>
      <w:r w:rsidRPr="00675AF5">
        <w:rPr>
          <w:rFonts w:ascii="Times New Roman" w:hAnsi="Times New Roman" w:cs="Times New Roman"/>
          <w:sz w:val="24"/>
          <w:szCs w:val="24"/>
        </w:rPr>
        <w:t>au fost prezentate numai proiecte necorespunzătoare, respectiv care:</w:t>
      </w:r>
    </w:p>
    <w:p w:rsidR="00125D87" w:rsidRPr="00675AF5" w:rsidRDefault="00125D87" w:rsidP="00ED3E9E">
      <w:pPr>
        <w:pStyle w:val="ListParagraph"/>
        <w:numPr>
          <w:ilvl w:val="1"/>
          <w:numId w:val="22"/>
        </w:numPr>
        <w:spacing w:after="0" w:line="276" w:lineRule="auto"/>
        <w:jc w:val="both"/>
        <w:rPr>
          <w:rFonts w:ascii="Times New Roman" w:eastAsia="Calibri" w:hAnsi="Times New Roman" w:cs="Times New Roman"/>
          <w:sz w:val="24"/>
          <w:szCs w:val="24"/>
          <w:lang w:eastAsia="ro-RO"/>
        </w:rPr>
      </w:pPr>
      <w:r w:rsidRPr="00675AF5">
        <w:rPr>
          <w:rFonts w:ascii="Times New Roman" w:hAnsi="Times New Roman" w:cs="Times New Roman"/>
          <w:sz w:val="24"/>
          <w:szCs w:val="24"/>
        </w:rPr>
        <w:t>sunt depuse după data limită de depunere a proiectelor;</w:t>
      </w:r>
    </w:p>
    <w:p w:rsidR="00125D87" w:rsidRPr="00675AF5" w:rsidRDefault="00125D87" w:rsidP="00ED3E9E">
      <w:pPr>
        <w:pStyle w:val="ListParagraph"/>
        <w:numPr>
          <w:ilvl w:val="1"/>
          <w:numId w:val="22"/>
        </w:numPr>
        <w:spacing w:after="0" w:line="276" w:lineRule="auto"/>
        <w:jc w:val="both"/>
        <w:rPr>
          <w:rFonts w:ascii="Times New Roman" w:eastAsia="Calibri" w:hAnsi="Times New Roman" w:cs="Times New Roman"/>
          <w:sz w:val="24"/>
          <w:szCs w:val="24"/>
          <w:lang w:eastAsia="ro-RO"/>
        </w:rPr>
      </w:pPr>
      <w:r w:rsidRPr="00675AF5">
        <w:rPr>
          <w:rFonts w:ascii="Times New Roman" w:hAnsi="Times New Roman" w:cs="Times New Roman"/>
          <w:sz w:val="24"/>
          <w:szCs w:val="24"/>
        </w:rPr>
        <w:t xml:space="preserve">nu au fost elaborate şi prezentate în concordanţă cu cerinţele </w:t>
      </w:r>
      <w:r w:rsidR="00161782" w:rsidRPr="00675AF5">
        <w:rPr>
          <w:rFonts w:ascii="Times New Roman" w:hAnsi="Times New Roman" w:cs="Times New Roman"/>
          <w:sz w:val="24"/>
          <w:szCs w:val="24"/>
        </w:rPr>
        <w:t xml:space="preserve">și formularele </w:t>
      </w:r>
      <w:r w:rsidRPr="00675AF5">
        <w:rPr>
          <w:rFonts w:ascii="Times New Roman" w:hAnsi="Times New Roman" w:cs="Times New Roman"/>
          <w:sz w:val="24"/>
          <w:szCs w:val="24"/>
        </w:rPr>
        <w:t>cuprinse în Ghidul Solicitantului pentru fiecare dome</w:t>
      </w:r>
      <w:r w:rsidR="00161782" w:rsidRPr="00675AF5">
        <w:rPr>
          <w:rFonts w:ascii="Times New Roman" w:hAnsi="Times New Roman" w:cs="Times New Roman"/>
          <w:sz w:val="24"/>
          <w:szCs w:val="24"/>
        </w:rPr>
        <w:t>niu în parte</w:t>
      </w:r>
      <w:r w:rsidRPr="00675AF5">
        <w:rPr>
          <w:rFonts w:ascii="Times New Roman" w:hAnsi="Times New Roman" w:cs="Times New Roman"/>
          <w:sz w:val="24"/>
          <w:szCs w:val="24"/>
        </w:rPr>
        <w:t>;</w:t>
      </w:r>
    </w:p>
    <w:p w:rsidR="00125D87" w:rsidRPr="00675AF5" w:rsidRDefault="00125D87" w:rsidP="00ED3E9E">
      <w:pPr>
        <w:pStyle w:val="ListParagraph"/>
        <w:numPr>
          <w:ilvl w:val="0"/>
          <w:numId w:val="22"/>
        </w:num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circumstanțe excepționale afectează procedura pentru atribuirea contractului de finanțare nerambursabilă sau este imposibilă încheierea contractului. </w:t>
      </w:r>
    </w:p>
    <w:p w:rsidR="005F7344" w:rsidRPr="00675AF5" w:rsidRDefault="00125D87" w:rsidP="005F7344">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b/>
          <w:sz w:val="24"/>
          <w:szCs w:val="24"/>
          <w:lang w:eastAsia="ro-RO"/>
        </w:rPr>
        <w:lastRenderedPageBreak/>
        <w:t xml:space="preserve"> </w:t>
      </w:r>
      <w:r w:rsidR="005F7344" w:rsidRPr="00675AF5">
        <w:rPr>
          <w:rFonts w:ascii="Times New Roman" w:eastAsia="Calibri" w:hAnsi="Times New Roman" w:cs="Times New Roman"/>
          <w:b/>
          <w:sz w:val="24"/>
          <w:szCs w:val="24"/>
          <w:lang w:eastAsia="ro-RO"/>
        </w:rPr>
        <w:t>(2)</w:t>
      </w:r>
      <w:r w:rsidR="005F7344" w:rsidRPr="00675AF5">
        <w:rPr>
          <w:rFonts w:ascii="Times New Roman" w:eastAsia="Calibri" w:hAnsi="Times New Roman" w:cs="Times New Roman"/>
          <w:sz w:val="24"/>
          <w:szCs w:val="24"/>
          <w:lang w:eastAsia="ro-RO"/>
        </w:rPr>
        <w:t xml:space="preserve"> Decizia de anulare nu creează vreo obligație autorității finanțatoare față de participanții la procedura de atribuire a contractelor de finanțare nerambursabilă.</w:t>
      </w:r>
    </w:p>
    <w:p w:rsidR="005F7344" w:rsidRPr="00675AF5" w:rsidRDefault="005B35C6" w:rsidP="0003407F">
      <w:pPr>
        <w:pStyle w:val="NoSpacing"/>
        <w:spacing w:line="276" w:lineRule="auto"/>
        <w:rPr>
          <w:rFonts w:ascii="Times New Roman" w:hAnsi="Times New Roman" w:cs="Times New Roman"/>
          <w:b/>
          <w:lang w:val="ro-RO" w:eastAsia="ro-RO"/>
        </w:rPr>
      </w:pPr>
      <w:r w:rsidRPr="00675AF5">
        <w:rPr>
          <w:rFonts w:ascii="Times New Roman" w:eastAsia="Times New Roman" w:hAnsi="Times New Roman" w:cs="Times New Roman"/>
          <w:b/>
          <w:bCs/>
          <w:iCs/>
          <w:lang w:eastAsia="ro-RO"/>
        </w:rPr>
        <w:t>Cap. XIII</w:t>
      </w:r>
      <w:r w:rsidR="0003407F" w:rsidRPr="00675AF5">
        <w:rPr>
          <w:rFonts w:ascii="Times New Roman" w:eastAsia="Times New Roman" w:hAnsi="Times New Roman" w:cs="Times New Roman"/>
          <w:b/>
          <w:bCs/>
          <w:iCs/>
          <w:lang w:eastAsia="ro-RO"/>
        </w:rPr>
        <w:t xml:space="preserve"> </w:t>
      </w:r>
      <w:r w:rsidR="005F7344" w:rsidRPr="00675AF5">
        <w:rPr>
          <w:rFonts w:ascii="Times New Roman" w:hAnsi="Times New Roman" w:cs="Times New Roman"/>
          <w:b/>
          <w:lang w:val="ro-RO" w:eastAsia="ro-RO"/>
        </w:rPr>
        <w:t>Încheierea contractului de finanţare</w:t>
      </w:r>
    </w:p>
    <w:p w:rsidR="003450AC" w:rsidRPr="00675AF5" w:rsidRDefault="0003407F" w:rsidP="005F7344">
      <w:pPr>
        <w:pStyle w:val="NoSpacing"/>
        <w:jc w:val="both"/>
        <w:rPr>
          <w:rFonts w:ascii="Times New Roman" w:hAnsi="Times New Roman" w:cs="Times New Roman"/>
          <w:lang w:val="ro-RO" w:eastAsia="ro-RO"/>
        </w:rPr>
      </w:pPr>
      <w:r w:rsidRPr="00675AF5">
        <w:rPr>
          <w:rFonts w:ascii="Times New Roman" w:hAnsi="Times New Roman" w:cs="Times New Roman"/>
          <w:b/>
          <w:lang w:val="ro-RO"/>
        </w:rPr>
        <w:t>Art. 32</w:t>
      </w:r>
      <w:r w:rsidR="005F7344" w:rsidRPr="00675AF5">
        <w:rPr>
          <w:rFonts w:ascii="Times New Roman" w:hAnsi="Times New Roman" w:cs="Times New Roman"/>
          <w:b/>
          <w:lang w:val="ro-RO"/>
        </w:rPr>
        <w:t xml:space="preserve"> (1)  </w:t>
      </w:r>
      <w:r w:rsidR="005F7344" w:rsidRPr="00675AF5">
        <w:rPr>
          <w:rFonts w:ascii="Times New Roman" w:hAnsi="Times New Roman" w:cs="Times New Roman"/>
          <w:lang w:val="ro-RO" w:eastAsia="ro-RO"/>
        </w:rPr>
        <w:t xml:space="preserve">Contractul se încheie între Consiliul Judeţean Dâmboviţa şi solicitantul selecţionat - Beneficiarul, în termen de maxim </w:t>
      </w:r>
      <w:r w:rsidR="003450AC" w:rsidRPr="00675AF5">
        <w:rPr>
          <w:rFonts w:ascii="Times New Roman" w:hAnsi="Times New Roman" w:cs="Times New Roman"/>
          <w:lang w:val="ro-RO" w:eastAsia="ro-RO"/>
        </w:rPr>
        <w:t>3</w:t>
      </w:r>
      <w:r w:rsidR="005F7344" w:rsidRPr="00675AF5">
        <w:rPr>
          <w:rFonts w:ascii="Times New Roman" w:hAnsi="Times New Roman" w:cs="Times New Roman"/>
          <w:lang w:val="ro-RO" w:eastAsia="ro-RO"/>
        </w:rPr>
        <w:t>0 de zile calendaristice de la data</w:t>
      </w:r>
      <w:r w:rsidR="003450AC" w:rsidRPr="00675AF5">
        <w:rPr>
          <w:rFonts w:ascii="Times New Roman" w:hAnsi="Times New Roman" w:cs="Times New Roman"/>
          <w:lang w:val="ro-RO" w:eastAsia="ro-RO"/>
        </w:rPr>
        <w:t xml:space="preserve"> adoptării  hotărârii privind aprobarea finanțărilor nerambursabile. </w:t>
      </w:r>
    </w:p>
    <w:p w:rsidR="005F7344" w:rsidRPr="00675AF5" w:rsidRDefault="003450AC" w:rsidP="005F7344">
      <w:pPr>
        <w:pStyle w:val="NoSpacing"/>
        <w:jc w:val="both"/>
        <w:rPr>
          <w:rFonts w:ascii="Times New Roman" w:hAnsi="Times New Roman" w:cs="Times New Roman"/>
          <w:lang w:val="ro-RO" w:eastAsia="ro-RO"/>
        </w:rPr>
      </w:pPr>
      <w:r w:rsidRPr="00675AF5">
        <w:rPr>
          <w:rFonts w:ascii="Times New Roman" w:hAnsi="Times New Roman" w:cs="Times New Roman"/>
          <w:lang w:val="ro-RO" w:eastAsia="ro-RO"/>
        </w:rPr>
        <w:t>d</w:t>
      </w:r>
      <w:r w:rsidR="005F7344" w:rsidRPr="00675AF5">
        <w:rPr>
          <w:rFonts w:ascii="Times New Roman" w:hAnsi="Times New Roman" w:cs="Times New Roman"/>
          <w:b/>
          <w:lang w:val="ro-RO" w:eastAsia="ro-RO"/>
        </w:rPr>
        <w:t>(2)</w:t>
      </w:r>
      <w:r w:rsidR="005F7344" w:rsidRPr="00675AF5">
        <w:rPr>
          <w:rFonts w:ascii="Times New Roman" w:hAnsi="Times New Roman" w:cs="Times New Roman"/>
          <w:lang w:val="ro-RO" w:eastAsia="ro-RO"/>
        </w:rPr>
        <w:t xml:space="preserve"> Dacă în acest termen al comunicării rezultatului, solicitantul nu se prezintă la </w:t>
      </w:r>
      <w:r w:rsidR="00082803" w:rsidRPr="00675AF5">
        <w:rPr>
          <w:rFonts w:ascii="Times New Roman" w:hAnsi="Times New Roman" w:cs="Times New Roman"/>
          <w:lang w:val="ro-RO" w:eastAsia="ro-RO"/>
        </w:rPr>
        <w:t xml:space="preserve">sediul autorității finanțatoare - </w:t>
      </w:r>
      <w:r w:rsidR="005F7344" w:rsidRPr="00675AF5">
        <w:rPr>
          <w:rFonts w:ascii="Times New Roman" w:hAnsi="Times New Roman" w:cs="Times New Roman"/>
          <w:lang w:val="ro-RO"/>
        </w:rPr>
        <w:t xml:space="preserve">Serviciul tineret, sport, turism, asociaţii, fundaţii, coordonare societăți comerciale </w:t>
      </w:r>
      <w:r w:rsidR="005F7344" w:rsidRPr="00675AF5">
        <w:rPr>
          <w:rFonts w:ascii="Times New Roman" w:hAnsi="Times New Roman" w:cs="Times New Roman"/>
          <w:lang w:val="ro-RO" w:eastAsia="ro-RO"/>
        </w:rPr>
        <w:t>din cadrul Direcţiei juridice, contencio</w:t>
      </w:r>
      <w:r w:rsidR="00082803" w:rsidRPr="00675AF5">
        <w:rPr>
          <w:rFonts w:ascii="Times New Roman" w:hAnsi="Times New Roman" w:cs="Times New Roman"/>
          <w:lang w:val="ro-RO" w:eastAsia="ro-RO"/>
        </w:rPr>
        <w:t>s, administrarea patrimoniului,</w:t>
      </w:r>
      <w:r w:rsidR="005F7344" w:rsidRPr="00675AF5">
        <w:rPr>
          <w:rFonts w:ascii="Times New Roman" w:hAnsi="Times New Roman" w:cs="Times New Roman"/>
          <w:lang w:val="ro-RO" w:eastAsia="ro-RO"/>
        </w:rPr>
        <w:t xml:space="preserve"> pentru încheierea contractului de finanţare</w:t>
      </w:r>
      <w:r w:rsidR="00D9153E">
        <w:rPr>
          <w:rFonts w:ascii="Times New Roman" w:hAnsi="Times New Roman" w:cs="Times New Roman"/>
          <w:lang w:val="ro-RO" w:eastAsia="ro-RO"/>
        </w:rPr>
        <w:t xml:space="preserve"> </w:t>
      </w:r>
      <w:r w:rsidR="00D9153E">
        <w:rPr>
          <w:rFonts w:ascii="Times New Roman" w:eastAsia="Times New Roman" w:hAnsi="Times New Roman" w:cs="Times New Roman"/>
          <w:color w:val="000000"/>
          <w:sz w:val="22"/>
          <w:szCs w:val="22"/>
        </w:rPr>
        <w:t>nerambursabilă</w:t>
      </w:r>
      <w:r w:rsidR="005F7344" w:rsidRPr="00675AF5">
        <w:rPr>
          <w:rFonts w:ascii="Times New Roman" w:hAnsi="Times New Roman" w:cs="Times New Roman"/>
          <w:lang w:val="ro-RO" w:eastAsia="ro-RO"/>
        </w:rPr>
        <w:t xml:space="preserve">, se consideră că oferta finanţatorului nu a fost acceptată, iar proiectul în cauză se elimină de la finanţare. </w:t>
      </w:r>
      <w:r w:rsidR="00D9153E">
        <w:rPr>
          <w:rFonts w:ascii="Times New Roman" w:eastAsia="Times New Roman" w:hAnsi="Times New Roman" w:cs="Times New Roman"/>
          <w:color w:val="000000"/>
          <w:sz w:val="22"/>
          <w:szCs w:val="22"/>
        </w:rPr>
        <w:t>Nerambursabilă.</w:t>
      </w:r>
    </w:p>
    <w:p w:rsidR="005F7344" w:rsidRPr="003750EB" w:rsidRDefault="005F7344" w:rsidP="003750EB">
      <w:pPr>
        <w:pStyle w:val="NoSpacing"/>
        <w:jc w:val="both"/>
        <w:rPr>
          <w:rFonts w:ascii="Times New Roman" w:hAnsi="Times New Roman" w:cs="Times New Roman"/>
          <w:lang w:val="ro-RO" w:eastAsia="ro-RO"/>
        </w:rPr>
      </w:pPr>
      <w:r w:rsidRPr="00675AF5">
        <w:rPr>
          <w:rFonts w:ascii="Times New Roman" w:hAnsi="Times New Roman" w:cs="Times New Roman"/>
          <w:b/>
          <w:lang w:val="ro-RO" w:eastAsia="ro-RO"/>
        </w:rPr>
        <w:t>(3)</w:t>
      </w:r>
      <w:r w:rsidRPr="00675AF5">
        <w:rPr>
          <w:rFonts w:ascii="Times New Roman" w:hAnsi="Times New Roman" w:cs="Times New Roman"/>
          <w:lang w:val="ro-RO" w:eastAsia="ro-RO"/>
        </w:rPr>
        <w:t xml:space="preserve"> Dacă suma solicitată nu coincide cu suma aprobată, la semnarea cont</w:t>
      </w:r>
      <w:r w:rsidR="00082803" w:rsidRPr="00675AF5">
        <w:rPr>
          <w:rFonts w:ascii="Times New Roman" w:hAnsi="Times New Roman" w:cs="Times New Roman"/>
          <w:lang w:val="ro-RO" w:eastAsia="ro-RO"/>
        </w:rPr>
        <w:t>ractului, beneficiarul</w:t>
      </w:r>
      <w:r w:rsidR="003750EB">
        <w:rPr>
          <w:rFonts w:ascii="Times New Roman" w:hAnsi="Times New Roman" w:cs="Times New Roman"/>
          <w:lang w:val="ro-RO" w:eastAsia="ro-RO"/>
        </w:rPr>
        <w:t xml:space="preserve"> va prezenta bugetul refăcut.</w:t>
      </w:r>
    </w:p>
    <w:p w:rsidR="005F7344" w:rsidRPr="00675AF5" w:rsidRDefault="0003407F" w:rsidP="0003407F">
      <w:pPr>
        <w:autoSpaceDE w:val="0"/>
        <w:autoSpaceDN w:val="0"/>
        <w:adjustRightInd w:val="0"/>
        <w:spacing w:before="41" w:after="0" w:line="276" w:lineRule="auto"/>
        <w:rPr>
          <w:rFonts w:ascii="Times New Roman" w:eastAsia="Times New Roman" w:hAnsi="Times New Roman" w:cs="Times New Roman"/>
          <w:b/>
          <w:bCs/>
          <w:iCs/>
          <w:color w:val="000000"/>
          <w:sz w:val="24"/>
          <w:szCs w:val="24"/>
          <w:lang w:eastAsia="ro-RO"/>
        </w:rPr>
      </w:pPr>
      <w:r w:rsidRPr="00675AF5">
        <w:rPr>
          <w:rFonts w:ascii="Times New Roman" w:eastAsia="Times New Roman" w:hAnsi="Times New Roman" w:cs="Times New Roman"/>
          <w:b/>
          <w:bCs/>
          <w:iCs/>
          <w:color w:val="000000"/>
          <w:sz w:val="24"/>
          <w:szCs w:val="24"/>
          <w:lang w:eastAsia="ro-RO"/>
        </w:rPr>
        <w:t>Cap. X</w:t>
      </w:r>
      <w:r w:rsidR="005B35C6" w:rsidRPr="00675AF5">
        <w:rPr>
          <w:rFonts w:ascii="Times New Roman" w:eastAsia="Times New Roman" w:hAnsi="Times New Roman" w:cs="Times New Roman"/>
          <w:b/>
          <w:bCs/>
          <w:iCs/>
          <w:color w:val="000000"/>
          <w:sz w:val="24"/>
          <w:szCs w:val="24"/>
          <w:lang w:eastAsia="ro-RO"/>
        </w:rPr>
        <w:t>I</w:t>
      </w:r>
      <w:r w:rsidRPr="00675AF5">
        <w:rPr>
          <w:rFonts w:ascii="Times New Roman" w:eastAsia="Times New Roman" w:hAnsi="Times New Roman" w:cs="Times New Roman"/>
          <w:b/>
          <w:bCs/>
          <w:iCs/>
          <w:color w:val="000000"/>
          <w:sz w:val="24"/>
          <w:szCs w:val="24"/>
          <w:lang w:eastAsia="ro-RO"/>
        </w:rPr>
        <w:t xml:space="preserve">V </w:t>
      </w:r>
      <w:r w:rsidR="005F7344" w:rsidRPr="00675AF5">
        <w:rPr>
          <w:rFonts w:ascii="Times New Roman" w:eastAsia="Times New Roman" w:hAnsi="Times New Roman" w:cs="Times New Roman"/>
          <w:b/>
          <w:bCs/>
          <w:iCs/>
          <w:color w:val="000000"/>
          <w:sz w:val="24"/>
          <w:szCs w:val="24"/>
          <w:lang w:eastAsia="ro-RO"/>
        </w:rPr>
        <w:t>Procedura privind derularea contractului de finanţare</w:t>
      </w:r>
    </w:p>
    <w:p w:rsidR="005F7344" w:rsidRPr="00675AF5" w:rsidRDefault="0003407F" w:rsidP="005F7344">
      <w:pPr>
        <w:pStyle w:val="NoSpacing"/>
        <w:spacing w:line="276" w:lineRule="auto"/>
        <w:jc w:val="both"/>
        <w:rPr>
          <w:rFonts w:ascii="Times New Roman" w:hAnsi="Times New Roman" w:cs="Times New Roman"/>
          <w:lang w:val="ro-RO" w:eastAsia="ro-RO"/>
        </w:rPr>
      </w:pPr>
      <w:r w:rsidRPr="00675AF5">
        <w:rPr>
          <w:rFonts w:ascii="Times New Roman" w:eastAsia="Times New Roman" w:hAnsi="Times New Roman" w:cs="Times New Roman"/>
          <w:b/>
          <w:color w:val="000000"/>
          <w:lang w:val="ro-RO"/>
        </w:rPr>
        <w:t>Art. 33</w:t>
      </w:r>
      <w:r w:rsidR="005F7344" w:rsidRPr="00675AF5">
        <w:rPr>
          <w:rFonts w:ascii="Times New Roman" w:eastAsia="Times New Roman" w:hAnsi="Times New Roman" w:cs="Times New Roman"/>
          <w:b/>
          <w:color w:val="000000"/>
          <w:lang w:val="ro-RO"/>
        </w:rPr>
        <w:t xml:space="preserve"> </w:t>
      </w:r>
      <w:r w:rsidR="005F7344" w:rsidRPr="00675AF5">
        <w:rPr>
          <w:rFonts w:ascii="Times New Roman" w:hAnsi="Times New Roman" w:cs="Times New Roman"/>
          <w:lang w:val="ro-RO" w:eastAsia="ro-RO"/>
        </w:rPr>
        <w:t xml:space="preserve">Cheltuielile eligibile vor putea fi finanţate în baza unui contract de finanţare nerambursabilă numai în măsura în care au fost considerate justificate şi oportune de către comisia de evaluare şi selecţionare. Aceste cheltuieli vor fi contractate numai în perioada desfășurării proiectului. </w:t>
      </w:r>
    </w:p>
    <w:p w:rsidR="005F7344" w:rsidRPr="00675AF5" w:rsidRDefault="005F7344" w:rsidP="005F7344">
      <w:pPr>
        <w:pStyle w:val="NoSpacing"/>
        <w:spacing w:line="276" w:lineRule="auto"/>
        <w:jc w:val="both"/>
        <w:rPr>
          <w:rFonts w:ascii="Times New Roman" w:eastAsiaTheme="minorHAnsi" w:hAnsi="Times New Roman" w:cs="Times New Roman"/>
          <w:b/>
          <w:lang w:val="ro-RO"/>
        </w:rPr>
      </w:pPr>
      <w:r w:rsidRPr="00675AF5">
        <w:rPr>
          <w:rFonts w:ascii="Times New Roman" w:hAnsi="Times New Roman" w:cs="Times New Roman"/>
          <w:b/>
          <w:lang w:val="ro-RO"/>
        </w:rPr>
        <w:t>Perioada de desfăşurare a unui proiect cuprinde</w:t>
      </w:r>
      <w:r w:rsidR="00372070">
        <w:rPr>
          <w:rFonts w:ascii="Times New Roman" w:hAnsi="Times New Roman" w:cs="Times New Roman"/>
          <w:b/>
          <w:lang w:val="ro-RO"/>
        </w:rPr>
        <w:t>:</w:t>
      </w:r>
      <w:r w:rsidRPr="00675AF5">
        <w:rPr>
          <w:rFonts w:ascii="Times New Roman" w:hAnsi="Times New Roman" w:cs="Times New Roman"/>
          <w:b/>
          <w:lang w:val="ro-RO"/>
        </w:rPr>
        <w:t xml:space="preserve"> pregătirea, derularea</w:t>
      </w:r>
      <w:r w:rsidR="002939C6" w:rsidRPr="00675AF5">
        <w:rPr>
          <w:rFonts w:ascii="Times New Roman" w:hAnsi="Times New Roman" w:cs="Times New Roman"/>
          <w:b/>
          <w:lang w:val="ro-RO"/>
        </w:rPr>
        <w:t xml:space="preserve"> (desfășurarea propriu-zisă)</w:t>
      </w:r>
      <w:r w:rsidRPr="00675AF5">
        <w:rPr>
          <w:rFonts w:ascii="Times New Roman" w:hAnsi="Times New Roman" w:cs="Times New Roman"/>
          <w:b/>
          <w:lang w:val="ro-RO"/>
        </w:rPr>
        <w:t xml:space="preserve"> şi evaluarea.</w:t>
      </w:r>
    </w:p>
    <w:p w:rsidR="005F7344" w:rsidRPr="00675AF5" w:rsidRDefault="0003407F" w:rsidP="005F7344">
      <w:pPr>
        <w:pStyle w:val="NoSpacing"/>
        <w:spacing w:line="276" w:lineRule="auto"/>
        <w:jc w:val="both"/>
        <w:rPr>
          <w:rFonts w:ascii="Times New Roman" w:hAnsi="Times New Roman" w:cs="Times New Roman"/>
          <w:lang w:val="ro-RO" w:eastAsia="ro-RO"/>
        </w:rPr>
      </w:pPr>
      <w:r w:rsidRPr="00675AF5">
        <w:rPr>
          <w:rFonts w:ascii="Times New Roman" w:eastAsia="Times New Roman" w:hAnsi="Times New Roman" w:cs="Times New Roman"/>
          <w:b/>
          <w:color w:val="000000"/>
          <w:lang w:val="ro-RO"/>
        </w:rPr>
        <w:t xml:space="preserve">Art. 34 </w:t>
      </w:r>
      <w:r w:rsidR="005F7344" w:rsidRPr="00675AF5">
        <w:rPr>
          <w:rFonts w:ascii="Times New Roman" w:eastAsia="Times New Roman" w:hAnsi="Times New Roman" w:cs="Times New Roman"/>
          <w:b/>
          <w:color w:val="000000"/>
          <w:lang w:val="ro-RO"/>
        </w:rPr>
        <w:t xml:space="preserve">(1) </w:t>
      </w:r>
      <w:r w:rsidR="005F7344" w:rsidRPr="00675AF5">
        <w:rPr>
          <w:rFonts w:ascii="Times New Roman" w:hAnsi="Times New Roman" w:cs="Times New Roman"/>
          <w:lang w:val="ro-RO" w:eastAsia="ro-RO"/>
        </w:rPr>
        <w:t>Autoritatea finanţatoare şi beneficiarul pot stabili în contractul de finanţare nerambursabilă ca plăţile către beneficiar să se facă şi în două tranşe, în raport cu faza proiectului şi cheltuielile aferente, în funcţie de evaluarea posibilelor riscuri financiare, durata şi evoluţia în timp a activităţii finanţate, ori de costurile interne de organizare şi funcţionare ale beneficiarului.</w:t>
      </w:r>
    </w:p>
    <w:p w:rsidR="007A77D3" w:rsidRDefault="005F7344" w:rsidP="005F7344">
      <w:pPr>
        <w:pStyle w:val="NoSpacing"/>
        <w:spacing w:line="276" w:lineRule="auto"/>
        <w:jc w:val="both"/>
        <w:rPr>
          <w:rFonts w:ascii="Times New Roman" w:hAnsi="Times New Roman" w:cs="Times New Roman"/>
          <w:b/>
          <w:bCs/>
          <w:lang w:val="ro-RO" w:eastAsia="ro-RO"/>
        </w:rPr>
      </w:pPr>
      <w:r w:rsidRPr="00675AF5">
        <w:rPr>
          <w:rFonts w:ascii="Times New Roman" w:hAnsi="Times New Roman" w:cs="Times New Roman"/>
          <w:b/>
          <w:bCs/>
          <w:lang w:val="ro-RO" w:eastAsia="ro-RO"/>
        </w:rPr>
        <w:t>(2)</w:t>
      </w:r>
      <w:r w:rsidRPr="00675AF5">
        <w:rPr>
          <w:rFonts w:ascii="Times New Roman" w:hAnsi="Times New Roman" w:cs="Times New Roman"/>
          <w:bCs/>
          <w:lang w:val="ro-RO" w:eastAsia="ro-RO"/>
        </w:rPr>
        <w:t xml:space="preserve"> Tranşa </w:t>
      </w:r>
      <w:r w:rsidR="00EA4C6C" w:rsidRPr="00675AF5">
        <w:rPr>
          <w:rFonts w:ascii="Times New Roman" w:eastAsia="Times New Roman" w:hAnsi="Times New Roman" w:cs="Times New Roman"/>
          <w:color w:val="000000"/>
          <w:lang w:eastAsia="ro-RO"/>
        </w:rPr>
        <w:t>preliminară</w:t>
      </w:r>
      <w:r w:rsidRPr="00675AF5">
        <w:rPr>
          <w:rFonts w:ascii="Times New Roman" w:hAnsi="Times New Roman" w:cs="Times New Roman"/>
          <w:bCs/>
          <w:lang w:val="ro-RO" w:eastAsia="ro-RO"/>
        </w:rPr>
        <w:t xml:space="preserve"> va putea fi acordată până la 70% din valoarea finanţării nerambursabile</w:t>
      </w:r>
      <w:r w:rsidRPr="00675AF5">
        <w:rPr>
          <w:rFonts w:ascii="Times New Roman" w:hAnsi="Times New Roman" w:cs="Times New Roman"/>
          <w:b/>
          <w:bCs/>
          <w:lang w:val="ro-RO" w:eastAsia="ro-RO"/>
        </w:rPr>
        <w:t xml:space="preserve">. </w:t>
      </w:r>
    </w:p>
    <w:p w:rsidR="005F7344" w:rsidRPr="003750EB" w:rsidRDefault="005F7344" w:rsidP="005F7344">
      <w:pPr>
        <w:pStyle w:val="NoSpacing"/>
        <w:spacing w:line="276" w:lineRule="auto"/>
        <w:jc w:val="both"/>
        <w:rPr>
          <w:rFonts w:ascii="Times New Roman" w:hAnsi="Times New Roman" w:cs="Times New Roman"/>
          <w:lang w:val="ro-RO" w:eastAsia="ro-RO"/>
        </w:rPr>
      </w:pPr>
      <w:r w:rsidRPr="00675AF5">
        <w:rPr>
          <w:rFonts w:ascii="Times New Roman" w:hAnsi="Times New Roman" w:cs="Times New Roman"/>
          <w:b/>
          <w:lang w:val="ro-RO" w:eastAsia="ro-RO"/>
        </w:rPr>
        <w:t>(3)</w:t>
      </w:r>
      <w:r w:rsidRPr="00675AF5">
        <w:rPr>
          <w:rFonts w:ascii="Times New Roman" w:hAnsi="Times New Roman" w:cs="Times New Roman"/>
          <w:lang w:val="ro-RO" w:eastAsia="ro-RO"/>
        </w:rPr>
        <w:t xml:space="preserve"> </w:t>
      </w:r>
      <w:r w:rsidRPr="003750EB">
        <w:rPr>
          <w:rFonts w:ascii="Times New Roman" w:hAnsi="Times New Roman" w:cs="Times New Roman"/>
          <w:lang w:val="ro-RO" w:eastAsia="ro-RO"/>
        </w:rPr>
        <w:t>Autoritatea Finanţatoare nu va elibera beneficiarului ultima tranşă a finanţării nerambursa</w:t>
      </w:r>
      <w:r w:rsidR="00372070" w:rsidRPr="003750EB">
        <w:rPr>
          <w:rFonts w:ascii="Times New Roman" w:hAnsi="Times New Roman" w:cs="Times New Roman"/>
          <w:lang w:val="ro-RO" w:eastAsia="ro-RO"/>
        </w:rPr>
        <w:t>bile dacă nu este aprobat Referatul</w:t>
      </w:r>
      <w:r w:rsidR="007A77D3" w:rsidRPr="003750EB">
        <w:rPr>
          <w:rFonts w:ascii="Times New Roman" w:hAnsi="Times New Roman" w:cs="Times New Roman"/>
          <w:lang w:val="ro-RO" w:eastAsia="ro-RO"/>
        </w:rPr>
        <w:t xml:space="preserve"> final</w:t>
      </w:r>
      <w:r w:rsidR="00372070" w:rsidRPr="003750EB">
        <w:rPr>
          <w:rFonts w:ascii="Times New Roman" w:hAnsi="Times New Roman" w:cs="Times New Roman"/>
          <w:lang w:val="ro-RO" w:eastAsia="ro-RO"/>
        </w:rPr>
        <w:t xml:space="preserve"> de efectuare a plăților avînd la bază Raportul fin</w:t>
      </w:r>
      <w:r w:rsidR="007A77D3" w:rsidRPr="003750EB">
        <w:rPr>
          <w:rFonts w:ascii="Times New Roman" w:hAnsi="Times New Roman" w:cs="Times New Roman"/>
          <w:lang w:val="ro-RO" w:eastAsia="ro-RO"/>
        </w:rPr>
        <w:t>al al beneficiarului (de activit</w:t>
      </w:r>
      <w:r w:rsidR="00372070" w:rsidRPr="003750EB">
        <w:rPr>
          <w:rFonts w:ascii="Times New Roman" w:hAnsi="Times New Roman" w:cs="Times New Roman"/>
          <w:lang w:val="ro-RO" w:eastAsia="ro-RO"/>
        </w:rPr>
        <w:t xml:space="preserve">ate și financiar) împreună cu documentele justificative, </w:t>
      </w:r>
      <w:r w:rsidRPr="003750EB">
        <w:rPr>
          <w:rFonts w:ascii="Times New Roman" w:hAnsi="Times New Roman" w:cs="Times New Roman"/>
          <w:lang w:val="ro-RO" w:eastAsia="ro-RO"/>
        </w:rPr>
        <w:t>pe care beneficiarul este obligat să îl depună la sediul</w:t>
      </w:r>
      <w:r w:rsidR="007A77D3" w:rsidRPr="003750EB">
        <w:rPr>
          <w:rFonts w:ascii="Times New Roman" w:hAnsi="Times New Roman" w:cs="Times New Roman"/>
          <w:lang w:val="ro-RO" w:eastAsia="ro-RO"/>
        </w:rPr>
        <w:t xml:space="preserve"> autorităţii finanţatoare</w:t>
      </w:r>
      <w:r w:rsidRPr="003750EB">
        <w:rPr>
          <w:rFonts w:ascii="Times New Roman" w:hAnsi="Times New Roman" w:cs="Times New Roman"/>
          <w:lang w:val="ro-RO" w:eastAsia="ro-RO"/>
        </w:rPr>
        <w:t xml:space="preserve"> la terminarea activ</w:t>
      </w:r>
      <w:r w:rsidR="007A77D3" w:rsidRPr="003750EB">
        <w:rPr>
          <w:rFonts w:ascii="Times New Roman" w:hAnsi="Times New Roman" w:cs="Times New Roman"/>
          <w:lang w:val="ro-RO" w:eastAsia="ro-RO"/>
        </w:rPr>
        <w:t>ităţii</w:t>
      </w:r>
      <w:r w:rsidR="00372070" w:rsidRPr="003750EB">
        <w:rPr>
          <w:rFonts w:ascii="Times New Roman" w:hAnsi="Times New Roman" w:cs="Times New Roman"/>
          <w:lang w:val="ro-RO" w:eastAsia="ro-RO"/>
        </w:rPr>
        <w:t>; Raportul comisiei de monitorizare; Raportul comisiei de validare și verificare.</w:t>
      </w:r>
    </w:p>
    <w:p w:rsidR="005F7344" w:rsidRPr="00675AF5" w:rsidRDefault="005F7344" w:rsidP="005F7344">
      <w:pPr>
        <w:pStyle w:val="NoSpacing"/>
        <w:spacing w:line="276" w:lineRule="auto"/>
        <w:jc w:val="both"/>
        <w:rPr>
          <w:rFonts w:ascii="Times New Roman" w:hAnsi="Times New Roman" w:cs="Times New Roman"/>
          <w:lang w:val="ro-RO" w:eastAsia="ro-RO"/>
        </w:rPr>
      </w:pPr>
      <w:r w:rsidRPr="00675AF5">
        <w:rPr>
          <w:rFonts w:ascii="Times New Roman" w:hAnsi="Times New Roman" w:cs="Times New Roman"/>
          <w:b/>
          <w:lang w:val="ro-RO" w:eastAsia="ro-RO"/>
        </w:rPr>
        <w:t>(4)</w:t>
      </w:r>
      <w:r w:rsidRPr="00675AF5">
        <w:rPr>
          <w:rFonts w:ascii="Times New Roman" w:hAnsi="Times New Roman" w:cs="Times New Roman"/>
          <w:lang w:val="ro-RO" w:eastAsia="ro-RO"/>
        </w:rPr>
        <w:t xml:space="preserve"> Validarea</w:t>
      </w:r>
      <w:r w:rsidR="00372070">
        <w:rPr>
          <w:rFonts w:ascii="Times New Roman" w:hAnsi="Times New Roman" w:cs="Times New Roman"/>
          <w:lang w:val="ro-RO" w:eastAsia="ro-RO"/>
        </w:rPr>
        <w:t xml:space="preserve"> și verificarea dosarului de decont</w:t>
      </w:r>
      <w:r w:rsidRPr="00675AF5">
        <w:rPr>
          <w:rFonts w:ascii="Times New Roman" w:hAnsi="Times New Roman" w:cs="Times New Roman"/>
          <w:lang w:val="ro-RO" w:eastAsia="ro-RO"/>
        </w:rPr>
        <w:t xml:space="preserve"> se </w:t>
      </w:r>
      <w:r w:rsidR="004E5756" w:rsidRPr="00675AF5">
        <w:rPr>
          <w:rFonts w:ascii="Times New Roman" w:hAnsi="Times New Roman" w:cs="Times New Roman"/>
          <w:lang w:val="ro-RO" w:eastAsia="ro-RO"/>
        </w:rPr>
        <w:t>va face în termen de maxim 15</w:t>
      </w:r>
      <w:r w:rsidRPr="00675AF5">
        <w:rPr>
          <w:rFonts w:ascii="Times New Roman" w:hAnsi="Times New Roman" w:cs="Times New Roman"/>
          <w:lang w:val="ro-RO" w:eastAsia="ro-RO"/>
        </w:rPr>
        <w:t xml:space="preserve"> zile lucrătoare de la depunerea de către beneficiar a raportului final, ce va conține:</w:t>
      </w:r>
    </w:p>
    <w:p w:rsidR="005F7344" w:rsidRPr="00675AF5" w:rsidRDefault="005F7344" w:rsidP="005F7344">
      <w:pPr>
        <w:pStyle w:val="NoSpacing"/>
        <w:spacing w:line="276" w:lineRule="auto"/>
        <w:jc w:val="both"/>
        <w:rPr>
          <w:rFonts w:ascii="Times New Roman" w:hAnsi="Times New Roman" w:cs="Times New Roman"/>
          <w:lang w:val="ro-RO" w:eastAsia="ro-RO"/>
        </w:rPr>
      </w:pPr>
      <w:r w:rsidRPr="00675AF5">
        <w:rPr>
          <w:rFonts w:ascii="Times New Roman" w:hAnsi="Times New Roman" w:cs="Times New Roman"/>
          <w:lang w:val="ro-RO" w:eastAsia="ro-RO"/>
        </w:rPr>
        <w:t>-  un  raport de activitate (narativ);</w:t>
      </w:r>
    </w:p>
    <w:p w:rsidR="005F7344" w:rsidRDefault="00372070" w:rsidP="005F7344">
      <w:pPr>
        <w:pStyle w:val="NoSpacing"/>
        <w:spacing w:line="276" w:lineRule="auto"/>
        <w:jc w:val="both"/>
        <w:rPr>
          <w:rFonts w:ascii="Times New Roman" w:hAnsi="Times New Roman" w:cs="Times New Roman"/>
          <w:lang w:val="ro-RO" w:eastAsia="ro-RO"/>
        </w:rPr>
      </w:pPr>
      <w:r>
        <w:rPr>
          <w:rFonts w:ascii="Times New Roman" w:hAnsi="Times New Roman" w:cs="Times New Roman"/>
          <w:lang w:val="ro-RO" w:eastAsia="ro-RO"/>
        </w:rPr>
        <w:t>-  un raport financiar;</w:t>
      </w:r>
    </w:p>
    <w:p w:rsidR="00372070" w:rsidRPr="00675AF5" w:rsidRDefault="00372070" w:rsidP="005F7344">
      <w:pPr>
        <w:pStyle w:val="NoSpacing"/>
        <w:spacing w:line="276" w:lineRule="auto"/>
        <w:jc w:val="both"/>
        <w:rPr>
          <w:rFonts w:ascii="Times New Roman" w:hAnsi="Times New Roman" w:cs="Times New Roman"/>
          <w:lang w:val="ro-RO" w:eastAsia="ro-RO"/>
        </w:rPr>
      </w:pPr>
      <w:r>
        <w:rPr>
          <w:rFonts w:ascii="Times New Roman" w:hAnsi="Times New Roman" w:cs="Times New Roman"/>
          <w:lang w:val="ro-RO" w:eastAsia="ro-RO"/>
        </w:rPr>
        <w:t>- documente justificative.</w:t>
      </w:r>
    </w:p>
    <w:p w:rsidR="00CE58F5" w:rsidRPr="00675AF5" w:rsidRDefault="0003407F" w:rsidP="005F7344">
      <w:pPr>
        <w:pStyle w:val="NoSpacing"/>
        <w:spacing w:line="276" w:lineRule="auto"/>
        <w:jc w:val="both"/>
        <w:rPr>
          <w:rFonts w:ascii="Times New Roman" w:hAnsi="Times New Roman" w:cs="Times New Roman"/>
          <w:lang w:val="ro-RO" w:eastAsia="ro-RO"/>
        </w:rPr>
      </w:pPr>
      <w:r w:rsidRPr="00675AF5">
        <w:rPr>
          <w:rFonts w:ascii="Times New Roman" w:eastAsia="Times New Roman" w:hAnsi="Times New Roman" w:cs="Times New Roman"/>
          <w:b/>
          <w:color w:val="000000"/>
          <w:lang w:val="ro-RO"/>
        </w:rPr>
        <w:t>Art. 35</w:t>
      </w:r>
      <w:r w:rsidR="005F7344" w:rsidRPr="00675AF5">
        <w:rPr>
          <w:rFonts w:ascii="Times New Roman" w:eastAsia="Times New Roman" w:hAnsi="Times New Roman" w:cs="Times New Roman"/>
          <w:b/>
          <w:color w:val="000000"/>
          <w:lang w:val="ro-RO"/>
        </w:rPr>
        <w:t xml:space="preserve"> </w:t>
      </w:r>
      <w:r w:rsidR="005F7344" w:rsidRPr="00675AF5">
        <w:rPr>
          <w:rFonts w:ascii="Times New Roman" w:hAnsi="Times New Roman" w:cs="Times New Roman"/>
          <w:lang w:val="ro-RO" w:eastAsia="ro-RO"/>
        </w:rPr>
        <w:t>Autoritatea finanţatoare îşi rezervă dreptul de a face verificări prin</w:t>
      </w:r>
      <w:r w:rsidR="00CE58F5" w:rsidRPr="00675AF5">
        <w:rPr>
          <w:rFonts w:ascii="Times New Roman" w:hAnsi="Times New Roman" w:cs="Times New Roman"/>
          <w:lang w:val="ro-RO" w:eastAsia="ro-RO"/>
        </w:rPr>
        <w:t xml:space="preserve"> Comisia de monitorizare</w:t>
      </w:r>
      <w:r w:rsidR="000C4443" w:rsidRPr="00675AF5">
        <w:rPr>
          <w:rFonts w:ascii="Times New Roman" w:hAnsi="Times New Roman" w:cs="Times New Roman"/>
          <w:lang w:val="ro-RO" w:eastAsia="ro-RO"/>
        </w:rPr>
        <w:t xml:space="preserve">, </w:t>
      </w:r>
      <w:r w:rsidR="005F7344" w:rsidRPr="00675AF5">
        <w:rPr>
          <w:rFonts w:ascii="Times New Roman" w:hAnsi="Times New Roman" w:cs="Times New Roman"/>
          <w:lang w:val="ro-RO" w:eastAsia="ro-RO"/>
        </w:rPr>
        <w:t xml:space="preserve">cât şi ulterior validării raportului final, în scopul completării dosarului finanţării nerambursabile, dar nu mai târziu de 3 luni de la expirarea termenului </w:t>
      </w:r>
      <w:r w:rsidR="003750EB">
        <w:rPr>
          <w:rFonts w:ascii="Times New Roman" w:hAnsi="Times New Roman" w:cs="Times New Roman"/>
          <w:lang w:val="ro-RO" w:eastAsia="ro-RO"/>
        </w:rPr>
        <w:t>prevăzut la alineatul anterior.</w:t>
      </w:r>
    </w:p>
    <w:p w:rsidR="005F7344" w:rsidRPr="00675AF5" w:rsidRDefault="005B35C6" w:rsidP="0003407F">
      <w:pPr>
        <w:autoSpaceDE w:val="0"/>
        <w:autoSpaceDN w:val="0"/>
        <w:adjustRightInd w:val="0"/>
        <w:spacing w:before="19" w:after="0" w:line="276" w:lineRule="auto"/>
        <w:rPr>
          <w:rFonts w:ascii="Times New Roman" w:eastAsia="Times New Roman" w:hAnsi="Times New Roman" w:cs="Times New Roman"/>
          <w:b/>
          <w:bCs/>
          <w:iCs/>
          <w:color w:val="000000"/>
          <w:sz w:val="24"/>
          <w:szCs w:val="24"/>
          <w:lang w:eastAsia="ro-RO"/>
        </w:rPr>
      </w:pPr>
      <w:r w:rsidRPr="00675AF5">
        <w:rPr>
          <w:rFonts w:ascii="Times New Roman" w:eastAsia="Times New Roman" w:hAnsi="Times New Roman" w:cs="Times New Roman"/>
          <w:b/>
          <w:bCs/>
          <w:iCs/>
          <w:color w:val="000000"/>
          <w:sz w:val="24"/>
          <w:szCs w:val="24"/>
          <w:lang w:eastAsia="ro-RO"/>
        </w:rPr>
        <w:t>Cap. XV</w:t>
      </w:r>
      <w:r w:rsidR="0003407F" w:rsidRPr="00675AF5">
        <w:rPr>
          <w:rFonts w:ascii="Times New Roman" w:eastAsia="Times New Roman" w:hAnsi="Times New Roman" w:cs="Times New Roman"/>
          <w:b/>
          <w:bCs/>
          <w:iCs/>
          <w:color w:val="000000"/>
          <w:sz w:val="24"/>
          <w:szCs w:val="24"/>
          <w:lang w:eastAsia="ro-RO"/>
        </w:rPr>
        <w:t xml:space="preserve"> </w:t>
      </w:r>
      <w:r w:rsidR="005F7344" w:rsidRPr="00675AF5">
        <w:rPr>
          <w:rFonts w:ascii="Times New Roman" w:eastAsia="Times New Roman" w:hAnsi="Times New Roman" w:cs="Times New Roman"/>
          <w:b/>
          <w:bCs/>
          <w:iCs/>
          <w:color w:val="000000"/>
          <w:sz w:val="24"/>
          <w:szCs w:val="24"/>
          <w:lang w:eastAsia="ro-RO"/>
        </w:rPr>
        <w:t>Procedura de raportare şi control</w:t>
      </w:r>
    </w:p>
    <w:p w:rsidR="005F7344" w:rsidRPr="00675AF5" w:rsidRDefault="005F7344" w:rsidP="005F7344">
      <w:pPr>
        <w:autoSpaceDE w:val="0"/>
        <w:autoSpaceDN w:val="0"/>
        <w:adjustRightInd w:val="0"/>
        <w:spacing w:before="19" w:after="0" w:line="276" w:lineRule="auto"/>
        <w:jc w:val="both"/>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Cs/>
          <w:i/>
          <w:iCs/>
          <w:color w:val="000000"/>
          <w:sz w:val="24"/>
          <w:szCs w:val="24"/>
          <w:lang w:eastAsia="ro-RO"/>
        </w:rPr>
        <w:t xml:space="preserve"> </w:t>
      </w:r>
      <w:r w:rsidR="0003407F" w:rsidRPr="00675AF5">
        <w:rPr>
          <w:rFonts w:ascii="Times New Roman" w:eastAsia="Times New Roman" w:hAnsi="Times New Roman" w:cs="Times New Roman"/>
          <w:b/>
          <w:color w:val="000000"/>
          <w:sz w:val="24"/>
          <w:szCs w:val="24"/>
        </w:rPr>
        <w:t>Art. 36</w:t>
      </w:r>
      <w:r w:rsidRPr="00675AF5">
        <w:rPr>
          <w:rFonts w:ascii="Times New Roman" w:eastAsia="Times New Roman" w:hAnsi="Times New Roman" w:cs="Times New Roman"/>
          <w:b/>
          <w:color w:val="000000"/>
          <w:sz w:val="24"/>
          <w:szCs w:val="24"/>
          <w:lang w:eastAsia="ro-RO"/>
        </w:rPr>
        <w:t xml:space="preserve"> (1)</w:t>
      </w:r>
      <w:r w:rsidRPr="00675AF5">
        <w:rPr>
          <w:rFonts w:ascii="Times New Roman" w:eastAsia="Times New Roman" w:hAnsi="Times New Roman" w:cs="Times New Roman"/>
          <w:color w:val="000000"/>
          <w:sz w:val="24"/>
          <w:szCs w:val="24"/>
          <w:lang w:eastAsia="ro-RO"/>
        </w:rPr>
        <w:t xml:space="preserve"> Pe parcursul derulării contractului, solicitanţii care au primit finanţare au obligaţia să depună şi să înregistreze la </w:t>
      </w:r>
      <w:r w:rsidR="00D22616" w:rsidRPr="00675AF5">
        <w:rPr>
          <w:rFonts w:ascii="Times New Roman" w:eastAsia="Times New Roman" w:hAnsi="Times New Roman" w:cs="Times New Roman"/>
          <w:color w:val="000000"/>
          <w:sz w:val="24"/>
          <w:szCs w:val="24"/>
          <w:lang w:eastAsia="ro-RO"/>
        </w:rPr>
        <w:t xml:space="preserve">autoritatea finanțatoare </w:t>
      </w:r>
      <w:r w:rsidRPr="00675AF5">
        <w:rPr>
          <w:rFonts w:ascii="Times New Roman" w:eastAsia="Times New Roman" w:hAnsi="Times New Roman" w:cs="Times New Roman"/>
          <w:color w:val="000000"/>
          <w:sz w:val="24"/>
          <w:szCs w:val="24"/>
          <w:lang w:eastAsia="ro-RO"/>
        </w:rPr>
        <w:t>una sau ambele raportări:</w:t>
      </w:r>
    </w:p>
    <w:p w:rsidR="005F7344" w:rsidRPr="00675AF5" w:rsidRDefault="005F7344" w:rsidP="005F7344">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b/>
          <w:bCs/>
          <w:i/>
          <w:iCs/>
          <w:color w:val="000000"/>
          <w:sz w:val="24"/>
          <w:szCs w:val="24"/>
          <w:lang w:eastAsia="ro-RO"/>
        </w:rPr>
        <w:t xml:space="preserve">- </w:t>
      </w:r>
      <w:r w:rsidR="00EA4C6C" w:rsidRPr="00675AF5">
        <w:rPr>
          <w:rFonts w:ascii="Times New Roman" w:eastAsia="Times New Roman" w:hAnsi="Times New Roman" w:cs="Times New Roman"/>
          <w:b/>
          <w:bCs/>
          <w:i/>
          <w:iCs/>
          <w:color w:val="000000"/>
          <w:sz w:val="24"/>
          <w:szCs w:val="24"/>
          <w:u w:val="single"/>
          <w:lang w:eastAsia="ro-RO"/>
        </w:rPr>
        <w:t>raportare preliminară</w:t>
      </w:r>
      <w:r w:rsidRPr="00675AF5">
        <w:rPr>
          <w:rFonts w:ascii="Times New Roman" w:eastAsia="Times New Roman" w:hAnsi="Times New Roman" w:cs="Times New Roman"/>
          <w:b/>
          <w:bCs/>
          <w:i/>
          <w:iCs/>
          <w:color w:val="000000"/>
          <w:sz w:val="24"/>
          <w:szCs w:val="24"/>
          <w:lang w:eastAsia="ro-RO"/>
        </w:rPr>
        <w:t xml:space="preserve">: </w:t>
      </w:r>
      <w:r w:rsidRPr="00675AF5">
        <w:rPr>
          <w:rFonts w:ascii="Times New Roman" w:eastAsia="Times New Roman" w:hAnsi="Times New Roman" w:cs="Times New Roman"/>
          <w:sz w:val="24"/>
          <w:szCs w:val="24"/>
          <w:lang w:eastAsia="ro-RO"/>
        </w:rPr>
        <w:t>se poate face o decontare parţială, în baza documentelor justificative, până la 70% din valoarea finanţării</w:t>
      </w:r>
      <w:r w:rsidR="005630A7">
        <w:rPr>
          <w:rFonts w:ascii="Times New Roman" w:eastAsia="Times New Roman" w:hAnsi="Times New Roman" w:cs="Times New Roman"/>
          <w:sz w:val="24"/>
          <w:szCs w:val="24"/>
          <w:lang w:eastAsia="ro-RO"/>
        </w:rPr>
        <w:t xml:space="preserve"> </w:t>
      </w:r>
      <w:r w:rsidR="005630A7">
        <w:rPr>
          <w:rFonts w:ascii="Times New Roman" w:eastAsia="Times New Roman" w:hAnsi="Times New Roman" w:cs="Times New Roman"/>
          <w:color w:val="000000"/>
        </w:rPr>
        <w:t>nerambursabile</w:t>
      </w:r>
      <w:r w:rsidRPr="00675AF5">
        <w:rPr>
          <w:rFonts w:ascii="Times New Roman" w:eastAsia="Times New Roman" w:hAnsi="Times New Roman" w:cs="Times New Roman"/>
          <w:sz w:val="24"/>
          <w:szCs w:val="24"/>
          <w:lang w:eastAsia="ro-RO"/>
        </w:rPr>
        <w:t xml:space="preserve">, </w:t>
      </w:r>
      <w:r w:rsidRPr="00675AF5">
        <w:rPr>
          <w:rFonts w:ascii="Times New Roman" w:eastAsia="Times New Roman" w:hAnsi="Times New Roman" w:cs="Times New Roman"/>
          <w:sz w:val="24"/>
          <w:szCs w:val="24"/>
          <w:u w:val="single"/>
          <w:lang w:eastAsia="ro-RO"/>
        </w:rPr>
        <w:t>în timpul desfăşurării acţiunilor proiectului</w:t>
      </w:r>
      <w:r w:rsidRPr="00675AF5">
        <w:rPr>
          <w:rFonts w:ascii="Times New Roman" w:eastAsia="Times New Roman" w:hAnsi="Times New Roman" w:cs="Times New Roman"/>
          <w:sz w:val="24"/>
          <w:szCs w:val="24"/>
          <w:lang w:eastAsia="ro-RO"/>
        </w:rPr>
        <w:t xml:space="preserve">; </w:t>
      </w:r>
    </w:p>
    <w:p w:rsidR="005F7344" w:rsidRPr="00675AF5" w:rsidRDefault="005F7344" w:rsidP="005F7344">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bCs/>
          <w:i/>
          <w:iCs/>
          <w:color w:val="000000"/>
          <w:sz w:val="24"/>
          <w:szCs w:val="24"/>
          <w:lang w:eastAsia="ro-RO"/>
        </w:rPr>
        <w:t xml:space="preserve">- </w:t>
      </w:r>
      <w:r w:rsidRPr="00675AF5">
        <w:rPr>
          <w:rFonts w:ascii="Times New Roman" w:eastAsia="Times New Roman" w:hAnsi="Times New Roman" w:cs="Times New Roman"/>
          <w:b/>
          <w:bCs/>
          <w:i/>
          <w:iCs/>
          <w:color w:val="000000"/>
          <w:sz w:val="24"/>
          <w:szCs w:val="24"/>
          <w:u w:val="single"/>
          <w:lang w:eastAsia="ro-RO"/>
        </w:rPr>
        <w:t>raportare finală</w:t>
      </w:r>
      <w:r w:rsidRPr="00675AF5">
        <w:rPr>
          <w:rFonts w:ascii="Times New Roman" w:eastAsia="Times New Roman" w:hAnsi="Times New Roman" w:cs="Times New Roman"/>
          <w:b/>
          <w:bCs/>
          <w:i/>
          <w:iCs/>
          <w:color w:val="000000"/>
          <w:sz w:val="24"/>
          <w:szCs w:val="24"/>
          <w:lang w:eastAsia="ro-RO"/>
        </w:rPr>
        <w:t xml:space="preserve">: </w:t>
      </w:r>
      <w:r w:rsidR="007A77D3">
        <w:rPr>
          <w:rFonts w:ascii="Times New Roman" w:eastAsia="Times New Roman" w:hAnsi="Times New Roman" w:cs="Times New Roman"/>
          <w:color w:val="000000"/>
          <w:sz w:val="24"/>
          <w:szCs w:val="24"/>
          <w:lang w:eastAsia="ro-RO"/>
        </w:rPr>
        <w:t>depusă</w:t>
      </w:r>
      <w:r w:rsidRPr="00675AF5">
        <w:rPr>
          <w:rFonts w:ascii="Times New Roman" w:eastAsia="Times New Roman" w:hAnsi="Times New Roman" w:cs="Times New Roman"/>
          <w:color w:val="000000"/>
          <w:sz w:val="24"/>
          <w:szCs w:val="24"/>
          <w:lang w:eastAsia="ro-RO"/>
        </w:rPr>
        <w:t xml:space="preserve"> la încheierea activităţii.</w:t>
      </w:r>
    </w:p>
    <w:p w:rsidR="005F7344" w:rsidRPr="00675AF5" w:rsidRDefault="005F7344" w:rsidP="005F7344">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color w:val="000000"/>
          <w:sz w:val="24"/>
          <w:szCs w:val="24"/>
          <w:lang w:eastAsia="ro-RO"/>
        </w:rPr>
        <w:t>(2)</w:t>
      </w:r>
      <w:r w:rsidRPr="00675AF5">
        <w:rPr>
          <w:rFonts w:ascii="Times New Roman" w:eastAsia="Times New Roman" w:hAnsi="Times New Roman" w:cs="Times New Roman"/>
          <w:color w:val="000000"/>
          <w:sz w:val="24"/>
          <w:szCs w:val="24"/>
          <w:u w:val="single"/>
          <w:lang w:eastAsia="ro-RO"/>
        </w:rPr>
        <w:t xml:space="preserve"> Pentru proiectele care presupun activităţi prevăzute în lunile noiembrie/decembrie, data limită de depunere a raportului final este 10 decembrie</w:t>
      </w:r>
      <w:r w:rsidRPr="00675AF5">
        <w:rPr>
          <w:rFonts w:ascii="Times New Roman" w:eastAsia="Times New Roman" w:hAnsi="Times New Roman" w:cs="Times New Roman"/>
          <w:color w:val="000000"/>
          <w:sz w:val="24"/>
          <w:szCs w:val="24"/>
          <w:lang w:eastAsia="ro-RO"/>
        </w:rPr>
        <w:t xml:space="preserve">. </w:t>
      </w:r>
    </w:p>
    <w:p w:rsidR="005F7344" w:rsidRPr="00675AF5" w:rsidRDefault="005F7344" w:rsidP="005F7344">
      <w:pPr>
        <w:autoSpaceDE w:val="0"/>
        <w:autoSpaceDN w:val="0"/>
        <w:adjustRightInd w:val="0"/>
        <w:spacing w:after="0" w:line="276" w:lineRule="auto"/>
        <w:jc w:val="both"/>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lastRenderedPageBreak/>
        <w:t>(3)</w:t>
      </w:r>
      <w:r w:rsidRPr="00675AF5">
        <w:rPr>
          <w:rFonts w:ascii="Times New Roman" w:eastAsia="Times New Roman" w:hAnsi="Times New Roman" w:cs="Times New Roman"/>
          <w:color w:val="000000"/>
          <w:sz w:val="24"/>
          <w:szCs w:val="24"/>
          <w:lang w:eastAsia="ro-RO"/>
        </w:rPr>
        <w:t xml:space="preserve"> Raportul va cuprinde în mod obligatoriu </w:t>
      </w:r>
      <w:r w:rsidRPr="00675AF5">
        <w:rPr>
          <w:rFonts w:ascii="Times New Roman" w:eastAsia="Times New Roman" w:hAnsi="Times New Roman" w:cs="Times New Roman"/>
          <w:b/>
          <w:color w:val="000000"/>
          <w:sz w:val="24"/>
          <w:szCs w:val="24"/>
          <w:lang w:eastAsia="ro-RO"/>
        </w:rPr>
        <w:t>justificarea cheltuielilor la nivelul întregului proiect, cuprinzând atât finanţarea proprie cât şi contribuţia Consiliului Judeţean Dâmboviţa.</w:t>
      </w:r>
    </w:p>
    <w:p w:rsidR="005F7344" w:rsidRPr="00ED1B2D" w:rsidRDefault="005F7344" w:rsidP="005F7344">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b/>
          <w:color w:val="000000"/>
          <w:sz w:val="24"/>
          <w:szCs w:val="24"/>
          <w:lang w:eastAsia="ro-RO"/>
        </w:rPr>
        <w:t>(4)</w:t>
      </w:r>
      <w:r w:rsidR="00EA4C6C" w:rsidRPr="00675AF5">
        <w:rPr>
          <w:rFonts w:ascii="Times New Roman" w:eastAsia="Times New Roman" w:hAnsi="Times New Roman" w:cs="Times New Roman"/>
          <w:color w:val="000000"/>
          <w:sz w:val="24"/>
          <w:szCs w:val="24"/>
          <w:lang w:eastAsia="ro-RO"/>
        </w:rPr>
        <w:t xml:space="preserve"> Raportările (preliminară</w:t>
      </w:r>
      <w:r w:rsidRPr="00675AF5">
        <w:rPr>
          <w:rFonts w:ascii="Times New Roman" w:eastAsia="Times New Roman" w:hAnsi="Times New Roman" w:cs="Times New Roman"/>
          <w:color w:val="000000"/>
          <w:sz w:val="24"/>
          <w:szCs w:val="24"/>
          <w:lang w:eastAsia="ro-RO"/>
        </w:rPr>
        <w:t xml:space="preserve"> sau finală) vor fi întocmite în conformitate cu Formularul din Ghid şi vor </w:t>
      </w:r>
      <w:r w:rsidRPr="00ED1B2D">
        <w:rPr>
          <w:rFonts w:ascii="Times New Roman" w:eastAsia="Times New Roman" w:hAnsi="Times New Roman" w:cs="Times New Roman"/>
          <w:sz w:val="24"/>
          <w:szCs w:val="24"/>
          <w:lang w:eastAsia="ro-RO"/>
        </w:rPr>
        <w:t>fi însoţite de documentele justificative pentru cheltuielile efectuate.</w:t>
      </w:r>
    </w:p>
    <w:p w:rsidR="005F7344" w:rsidRPr="00675AF5" w:rsidRDefault="005F7344" w:rsidP="005F7344">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color w:val="000000"/>
          <w:sz w:val="24"/>
          <w:szCs w:val="24"/>
          <w:lang w:eastAsia="ro-RO"/>
        </w:rPr>
        <w:t>(5)</w:t>
      </w:r>
      <w:r w:rsidRPr="00675AF5">
        <w:rPr>
          <w:rFonts w:ascii="Times New Roman" w:eastAsia="Times New Roman" w:hAnsi="Times New Roman" w:cs="Times New Roman"/>
          <w:color w:val="000000"/>
          <w:sz w:val="24"/>
          <w:szCs w:val="24"/>
          <w:lang w:eastAsia="ro-RO"/>
        </w:rPr>
        <w:t xml:space="preserve"> Proiectele pentru care nu s-au depus rapoartel</w:t>
      </w:r>
      <w:r w:rsidR="00ED1B2D">
        <w:rPr>
          <w:rFonts w:ascii="Times New Roman" w:eastAsia="Times New Roman" w:hAnsi="Times New Roman" w:cs="Times New Roman"/>
          <w:color w:val="000000"/>
          <w:sz w:val="24"/>
          <w:szCs w:val="24"/>
          <w:lang w:eastAsia="ro-RO"/>
        </w:rPr>
        <w:t>e finale</w:t>
      </w:r>
      <w:r w:rsidRPr="00675AF5">
        <w:rPr>
          <w:rFonts w:ascii="Times New Roman" w:eastAsia="Times New Roman" w:hAnsi="Times New Roman" w:cs="Times New Roman"/>
          <w:color w:val="000000"/>
          <w:sz w:val="24"/>
          <w:szCs w:val="24"/>
          <w:lang w:eastAsia="ro-RO"/>
        </w:rPr>
        <w:t xml:space="preserve"> la încheierea activității, nu vor obţine decontarea tranşei finale şi vor urma procedurile specifice.</w:t>
      </w:r>
    </w:p>
    <w:p w:rsidR="005F7344" w:rsidRPr="00675AF5" w:rsidRDefault="0003407F" w:rsidP="005F7344">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color w:val="000000"/>
          <w:sz w:val="24"/>
          <w:szCs w:val="24"/>
        </w:rPr>
        <w:t>Art.37</w:t>
      </w:r>
      <w:r w:rsidR="005F7344" w:rsidRPr="00675AF5">
        <w:rPr>
          <w:rFonts w:ascii="Times New Roman" w:eastAsia="Times New Roman" w:hAnsi="Times New Roman" w:cs="Times New Roman"/>
          <w:b/>
          <w:color w:val="000000"/>
          <w:sz w:val="24"/>
          <w:szCs w:val="24"/>
        </w:rPr>
        <w:t xml:space="preserve"> (1) </w:t>
      </w:r>
      <w:r w:rsidR="005F7344" w:rsidRPr="00675AF5">
        <w:rPr>
          <w:rFonts w:ascii="Times New Roman" w:eastAsia="Times New Roman" w:hAnsi="Times New Roman" w:cs="Times New Roman"/>
          <w:color w:val="000000"/>
          <w:sz w:val="24"/>
          <w:szCs w:val="24"/>
          <w:lang w:eastAsia="ro-RO"/>
        </w:rPr>
        <w:t xml:space="preserve">Pentru justificarea cheltuielilor efectuate, se vor prezenta documentele financiare justificative prezentate în Lista documentelor justificative pentru decontare. Acestea vor fi prezentate în copie certificată de beneficiar prin semnătură şi ştampilă cu menţiunea </w:t>
      </w:r>
      <w:r w:rsidR="005F7344" w:rsidRPr="00675AF5">
        <w:rPr>
          <w:rFonts w:ascii="Times New Roman" w:eastAsia="Times New Roman" w:hAnsi="Times New Roman" w:cs="Times New Roman"/>
          <w:bCs/>
          <w:color w:val="000000"/>
          <w:sz w:val="24"/>
          <w:szCs w:val="24"/>
          <w:lang w:eastAsia="ro-RO"/>
        </w:rPr>
        <w:t>„Conform cu originalul".</w:t>
      </w:r>
    </w:p>
    <w:p w:rsidR="005F7344" w:rsidRPr="00675AF5" w:rsidRDefault="005F7344" w:rsidP="005F7344">
      <w:pPr>
        <w:tabs>
          <w:tab w:val="left" w:pos="1188"/>
        </w:tabs>
        <w:autoSpaceDE w:val="0"/>
        <w:autoSpaceDN w:val="0"/>
        <w:adjustRightInd w:val="0"/>
        <w:spacing w:after="0" w:line="276" w:lineRule="auto"/>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color w:val="000000"/>
          <w:sz w:val="24"/>
          <w:szCs w:val="24"/>
          <w:lang w:eastAsia="ro-RO"/>
        </w:rPr>
        <w:t>(2) Data documentelor justificative trebuie să fie în concordanță cu perioada desfăşurării activităţilor prevăzute în proiect.</w:t>
      </w:r>
    </w:p>
    <w:p w:rsidR="005F7344" w:rsidRPr="00675AF5" w:rsidRDefault="0003407F" w:rsidP="005F7344">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color w:val="000000"/>
          <w:sz w:val="24"/>
          <w:szCs w:val="24"/>
        </w:rPr>
        <w:t>Art. 38</w:t>
      </w:r>
      <w:r w:rsidR="005F7344" w:rsidRPr="00675AF5">
        <w:rPr>
          <w:rFonts w:ascii="Times New Roman" w:eastAsia="Times New Roman" w:hAnsi="Times New Roman" w:cs="Times New Roman"/>
          <w:b/>
          <w:color w:val="000000"/>
          <w:sz w:val="24"/>
          <w:szCs w:val="24"/>
        </w:rPr>
        <w:t xml:space="preserve"> (1) </w:t>
      </w:r>
      <w:r w:rsidR="005F7344" w:rsidRPr="00675AF5">
        <w:rPr>
          <w:rFonts w:ascii="Times New Roman" w:eastAsia="Times New Roman" w:hAnsi="Times New Roman" w:cs="Times New Roman"/>
          <w:color w:val="000000"/>
          <w:sz w:val="24"/>
          <w:szCs w:val="24"/>
          <w:lang w:eastAsia="ro-RO"/>
        </w:rPr>
        <w:t xml:space="preserve">Autoritatea finanţatoare îşi rezervă dreptul de a face verificări, atât în perioada derulării contractului de finanţare nerambursabilă, cât şi ulterior validării raportului final. </w:t>
      </w:r>
    </w:p>
    <w:p w:rsidR="005F7344" w:rsidRPr="00675AF5" w:rsidRDefault="005F7344" w:rsidP="005F7344">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color w:val="000000"/>
          <w:sz w:val="24"/>
          <w:szCs w:val="24"/>
          <w:lang w:eastAsia="ro-RO"/>
        </w:rPr>
        <w:t>(2)</w:t>
      </w:r>
      <w:r w:rsidRPr="00675AF5">
        <w:rPr>
          <w:rFonts w:ascii="Times New Roman" w:eastAsia="Times New Roman" w:hAnsi="Times New Roman" w:cs="Times New Roman"/>
          <w:color w:val="000000"/>
          <w:sz w:val="24"/>
          <w:szCs w:val="24"/>
          <w:lang w:eastAsia="ro-RO"/>
        </w:rPr>
        <w:t xml:space="preserve"> Contractele de finanţare nerambursabilă vor prevedea, sub sancţiunea nulităţii, calitatea Curţii de Conturi de a exercita controlul financiar asupra derulării activităţii nonprofit finanţate din fondurile publice.</w:t>
      </w:r>
    </w:p>
    <w:p w:rsidR="005F7344" w:rsidRPr="00675AF5" w:rsidRDefault="005F7344" w:rsidP="005F7344">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color w:val="000000"/>
          <w:sz w:val="24"/>
          <w:szCs w:val="24"/>
          <w:lang w:eastAsia="ro-RO"/>
        </w:rPr>
        <w:t>(3)</w:t>
      </w:r>
      <w:r w:rsidRPr="00675AF5">
        <w:rPr>
          <w:rFonts w:ascii="Times New Roman" w:eastAsia="Times New Roman" w:hAnsi="Times New Roman" w:cs="Times New Roman"/>
          <w:color w:val="000000"/>
          <w:sz w:val="24"/>
          <w:szCs w:val="24"/>
          <w:lang w:eastAsia="ro-RO"/>
        </w:rPr>
        <w:t xml:space="preserve"> Regimul de gestionare a sumelor finanţate şi controlul financiar se realizează în condiţiile legii. Auditarea sumelor utilizate se va face de către compartimentul de specialitate. </w:t>
      </w:r>
    </w:p>
    <w:p w:rsidR="00DE5278" w:rsidRPr="003750EB" w:rsidRDefault="005F7344" w:rsidP="003750EB">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color w:val="000000"/>
          <w:sz w:val="24"/>
          <w:szCs w:val="24"/>
          <w:lang w:eastAsia="ro-RO"/>
        </w:rPr>
        <w:t>(4)</w:t>
      </w:r>
      <w:r w:rsidRPr="00675AF5">
        <w:rPr>
          <w:rFonts w:ascii="Times New Roman" w:eastAsia="Times New Roman" w:hAnsi="Times New Roman" w:cs="Times New Roman"/>
          <w:color w:val="000000"/>
          <w:sz w:val="24"/>
          <w:szCs w:val="24"/>
          <w:lang w:eastAsia="ro-RO"/>
        </w:rPr>
        <w:t xml:space="preserve"> Dosarul complet conţinând raportul final al proiectului trebuie păstrat timp de cinci ani în arhiva aplicatului pen</w:t>
      </w:r>
      <w:r w:rsidR="003750EB">
        <w:rPr>
          <w:rFonts w:ascii="Times New Roman" w:eastAsia="Times New Roman" w:hAnsi="Times New Roman" w:cs="Times New Roman"/>
          <w:color w:val="000000"/>
          <w:sz w:val="24"/>
          <w:szCs w:val="24"/>
          <w:lang w:eastAsia="ro-RO"/>
        </w:rPr>
        <w:t>tru un eventual audit ulterior.</w:t>
      </w:r>
    </w:p>
    <w:p w:rsidR="005F7344" w:rsidRPr="00675AF5" w:rsidRDefault="005B35C6" w:rsidP="0003407F">
      <w:pPr>
        <w:autoSpaceDE w:val="0"/>
        <w:autoSpaceDN w:val="0"/>
        <w:adjustRightInd w:val="0"/>
        <w:spacing w:before="41" w:after="0" w:line="276" w:lineRule="auto"/>
        <w:ind w:right="2332"/>
        <w:rPr>
          <w:rFonts w:ascii="Times New Roman" w:eastAsia="Times New Roman" w:hAnsi="Times New Roman" w:cs="Times New Roman"/>
          <w:b/>
          <w:iCs/>
          <w:color w:val="000000"/>
          <w:sz w:val="24"/>
          <w:szCs w:val="24"/>
          <w:lang w:eastAsia="ro-RO"/>
        </w:rPr>
      </w:pPr>
      <w:r w:rsidRPr="00675AF5">
        <w:rPr>
          <w:rFonts w:ascii="Times New Roman" w:eastAsia="Times New Roman" w:hAnsi="Times New Roman" w:cs="Times New Roman"/>
          <w:b/>
          <w:bCs/>
          <w:iCs/>
          <w:color w:val="000000"/>
          <w:sz w:val="24"/>
          <w:szCs w:val="24"/>
          <w:lang w:eastAsia="ro-RO"/>
        </w:rPr>
        <w:t>Cap. XVI</w:t>
      </w:r>
      <w:r w:rsidR="0003407F" w:rsidRPr="00675AF5">
        <w:rPr>
          <w:rFonts w:ascii="Times New Roman" w:eastAsia="Times New Roman" w:hAnsi="Times New Roman" w:cs="Times New Roman"/>
          <w:b/>
          <w:bCs/>
          <w:iCs/>
          <w:color w:val="000000"/>
          <w:sz w:val="24"/>
          <w:szCs w:val="24"/>
          <w:lang w:eastAsia="ro-RO"/>
        </w:rPr>
        <w:t xml:space="preserve"> </w:t>
      </w:r>
      <w:r w:rsidR="005F7344" w:rsidRPr="00675AF5">
        <w:rPr>
          <w:rFonts w:ascii="Times New Roman" w:eastAsia="Times New Roman" w:hAnsi="Times New Roman" w:cs="Times New Roman"/>
          <w:b/>
          <w:bCs/>
          <w:iCs/>
          <w:color w:val="000000"/>
          <w:sz w:val="24"/>
          <w:szCs w:val="24"/>
          <w:lang w:eastAsia="ro-RO"/>
        </w:rPr>
        <w:t>Promovarea  proiectului</w:t>
      </w:r>
    </w:p>
    <w:p w:rsidR="005F7344" w:rsidRPr="00675AF5" w:rsidRDefault="0003407F" w:rsidP="005F7344">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color w:val="000000"/>
          <w:sz w:val="24"/>
          <w:szCs w:val="24"/>
        </w:rPr>
        <w:t>Art. 39</w:t>
      </w:r>
      <w:r w:rsidR="005F7344" w:rsidRPr="00675AF5">
        <w:rPr>
          <w:rFonts w:ascii="Times New Roman" w:eastAsia="Times New Roman" w:hAnsi="Times New Roman" w:cs="Times New Roman"/>
          <w:b/>
          <w:color w:val="000000"/>
          <w:sz w:val="24"/>
          <w:szCs w:val="24"/>
        </w:rPr>
        <w:t xml:space="preserve"> (1) </w:t>
      </w:r>
      <w:r w:rsidR="005F7344" w:rsidRPr="00675AF5">
        <w:rPr>
          <w:rFonts w:ascii="Times New Roman" w:eastAsia="Times New Roman" w:hAnsi="Times New Roman" w:cs="Times New Roman"/>
          <w:color w:val="000000"/>
          <w:sz w:val="24"/>
          <w:szCs w:val="24"/>
          <w:lang w:eastAsia="ro-RO"/>
        </w:rPr>
        <w:t>Beneficiarul va menţiona sursa de finanţare la toate evenimentele organizate în cadrul proiectului.</w:t>
      </w:r>
    </w:p>
    <w:p w:rsidR="005F7344" w:rsidRPr="00675AF5" w:rsidRDefault="005F7344" w:rsidP="005F7344">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color w:val="000000"/>
          <w:sz w:val="24"/>
          <w:szCs w:val="24"/>
          <w:lang w:eastAsia="ro-RO"/>
        </w:rPr>
        <w:t>(2)</w:t>
      </w:r>
      <w:r w:rsidRPr="00675AF5">
        <w:rPr>
          <w:rFonts w:ascii="Times New Roman" w:eastAsia="Times New Roman" w:hAnsi="Times New Roman" w:cs="Times New Roman"/>
          <w:color w:val="000000"/>
          <w:sz w:val="24"/>
          <w:szCs w:val="24"/>
          <w:lang w:eastAsia="ro-RO"/>
        </w:rPr>
        <w:t xml:space="preserve"> Solicitantul va trebui să realizeze toate măsurile de informare și publicitate, în conformitate cu obligațiile asumate prin cererea de finanțare, macheta cu materialele publicitare, contractul de finanțare.</w:t>
      </w:r>
    </w:p>
    <w:p w:rsidR="005F7344" w:rsidRPr="00675AF5" w:rsidRDefault="0003407F" w:rsidP="005F7344">
      <w:pPr>
        <w:pStyle w:val="NoSpacing"/>
        <w:spacing w:line="276" w:lineRule="auto"/>
        <w:jc w:val="both"/>
        <w:rPr>
          <w:rFonts w:ascii="Times New Roman" w:hAnsi="Times New Roman" w:cs="Times New Roman"/>
          <w:lang w:val="ro-RO" w:eastAsia="ro-RO"/>
        </w:rPr>
      </w:pPr>
      <w:r w:rsidRPr="00675AF5">
        <w:rPr>
          <w:rFonts w:ascii="Times New Roman" w:eastAsia="Times New Roman" w:hAnsi="Times New Roman" w:cs="Times New Roman"/>
          <w:b/>
          <w:color w:val="000000"/>
          <w:lang w:val="ro-RO"/>
        </w:rPr>
        <w:t>Art. 40</w:t>
      </w:r>
      <w:r w:rsidR="005F7344" w:rsidRPr="00675AF5">
        <w:rPr>
          <w:rFonts w:ascii="Times New Roman" w:eastAsia="Times New Roman" w:hAnsi="Times New Roman" w:cs="Times New Roman"/>
          <w:b/>
          <w:color w:val="000000"/>
          <w:lang w:val="ro-RO"/>
        </w:rPr>
        <w:t xml:space="preserve"> </w:t>
      </w:r>
      <w:r w:rsidR="005F7344" w:rsidRPr="00675AF5">
        <w:rPr>
          <w:rFonts w:ascii="Times New Roman" w:hAnsi="Times New Roman" w:cs="Times New Roman"/>
          <w:lang w:val="ro-RO" w:eastAsia="ro-RO"/>
        </w:rPr>
        <w:t>Informarea și promovarea proiectului și a activităților acestuia presupune definirea unui concept și a unui plan de comunicare și promovare, precum și realizarea și diseminarea materialelor de informare și promovare</w:t>
      </w:r>
      <w:r w:rsidR="00D22616" w:rsidRPr="00675AF5">
        <w:rPr>
          <w:rFonts w:ascii="Times New Roman" w:hAnsi="Times New Roman" w:cs="Times New Roman"/>
          <w:lang w:val="ro-RO" w:eastAsia="ro-RO"/>
        </w:rPr>
        <w:t>. Aceste activități</w:t>
      </w:r>
      <w:r w:rsidR="005F7344" w:rsidRPr="00675AF5">
        <w:rPr>
          <w:rFonts w:ascii="Times New Roman" w:hAnsi="Times New Roman" w:cs="Times New Roman"/>
          <w:lang w:val="ro-RO" w:eastAsia="ro-RO"/>
        </w:rPr>
        <w:t xml:space="preserve"> trebuie să aibe un caracter permanent pe întreaga perioadă de desfășurare a proiectului și </w:t>
      </w:r>
      <w:r w:rsidR="00D22616" w:rsidRPr="00675AF5">
        <w:rPr>
          <w:rFonts w:ascii="Times New Roman" w:hAnsi="Times New Roman" w:cs="Times New Roman"/>
          <w:lang w:val="ro-RO" w:eastAsia="ro-RO"/>
        </w:rPr>
        <w:t xml:space="preserve">să urmărească </w:t>
      </w:r>
      <w:r w:rsidR="005F7344" w:rsidRPr="00675AF5">
        <w:rPr>
          <w:rFonts w:ascii="Times New Roman" w:hAnsi="Times New Roman" w:cs="Times New Roman"/>
          <w:lang w:val="ro-RO" w:eastAsia="ro-RO"/>
        </w:rPr>
        <w:t>următoarele obiective:</w:t>
      </w:r>
    </w:p>
    <w:p w:rsidR="005F7344" w:rsidRPr="00675AF5" w:rsidRDefault="005F7344" w:rsidP="00ED3E9E">
      <w:pPr>
        <w:pStyle w:val="NoSpacing"/>
        <w:numPr>
          <w:ilvl w:val="0"/>
          <w:numId w:val="23"/>
        </w:numPr>
        <w:tabs>
          <w:tab w:val="left" w:pos="284"/>
        </w:tabs>
        <w:spacing w:line="276" w:lineRule="auto"/>
        <w:ind w:left="0" w:firstLine="0"/>
        <w:jc w:val="both"/>
        <w:rPr>
          <w:rFonts w:ascii="Times New Roman" w:hAnsi="Times New Roman" w:cs="Times New Roman"/>
          <w:lang w:val="ro-RO" w:eastAsia="ro-RO"/>
        </w:rPr>
      </w:pPr>
      <w:r w:rsidRPr="00675AF5">
        <w:rPr>
          <w:rFonts w:ascii="Times New Roman" w:hAnsi="Times New Roman" w:cs="Times New Roman"/>
          <w:lang w:val="ro-RO" w:eastAsia="ro-RO"/>
        </w:rPr>
        <w:t>Creșterea notorietății proiectului prin promovarea acestuia ca întreg, dar și a activităților lui.</w:t>
      </w:r>
    </w:p>
    <w:p w:rsidR="005F7344" w:rsidRPr="00675AF5" w:rsidRDefault="005F7344" w:rsidP="00ED3E9E">
      <w:pPr>
        <w:pStyle w:val="NoSpacing"/>
        <w:numPr>
          <w:ilvl w:val="0"/>
          <w:numId w:val="23"/>
        </w:numPr>
        <w:tabs>
          <w:tab w:val="left" w:pos="284"/>
        </w:tabs>
        <w:spacing w:line="276" w:lineRule="auto"/>
        <w:ind w:left="0" w:firstLine="0"/>
        <w:jc w:val="both"/>
        <w:rPr>
          <w:rFonts w:ascii="Times New Roman" w:hAnsi="Times New Roman" w:cs="Times New Roman"/>
          <w:lang w:val="ro-RO" w:eastAsia="ro-RO"/>
        </w:rPr>
      </w:pPr>
      <w:r w:rsidRPr="00675AF5">
        <w:rPr>
          <w:rFonts w:ascii="Times New Roman" w:hAnsi="Times New Roman" w:cs="Times New Roman"/>
          <w:lang w:val="ro-RO" w:eastAsia="ro-RO"/>
        </w:rPr>
        <w:t>Sporirea vizibilității activităților și a rezultatelor obținute în urma implementării acestora.</w:t>
      </w:r>
    </w:p>
    <w:p w:rsidR="005F7344" w:rsidRPr="00675AF5" w:rsidRDefault="005F7344" w:rsidP="00ED3E9E">
      <w:pPr>
        <w:pStyle w:val="NoSpacing"/>
        <w:numPr>
          <w:ilvl w:val="0"/>
          <w:numId w:val="23"/>
        </w:numPr>
        <w:tabs>
          <w:tab w:val="left" w:pos="284"/>
        </w:tabs>
        <w:spacing w:line="276" w:lineRule="auto"/>
        <w:ind w:left="0" w:firstLine="0"/>
        <w:jc w:val="both"/>
        <w:rPr>
          <w:rFonts w:ascii="Times New Roman" w:hAnsi="Times New Roman" w:cs="Times New Roman"/>
          <w:lang w:val="ro-RO" w:eastAsia="ro-RO"/>
        </w:rPr>
      </w:pPr>
      <w:r w:rsidRPr="00675AF5">
        <w:rPr>
          <w:rFonts w:ascii="Times New Roman" w:hAnsi="Times New Roman" w:cs="Times New Roman"/>
          <w:lang w:val="ro-RO" w:eastAsia="ro-RO"/>
        </w:rPr>
        <w:t>Diseminarea, susținerea și întărirea mesajelor dezvoltate în cadrul proiectului.</w:t>
      </w:r>
    </w:p>
    <w:p w:rsidR="005F7344" w:rsidRPr="00675AF5" w:rsidRDefault="005F7344" w:rsidP="00ED3E9E">
      <w:pPr>
        <w:pStyle w:val="NoSpacing"/>
        <w:numPr>
          <w:ilvl w:val="0"/>
          <w:numId w:val="23"/>
        </w:numPr>
        <w:tabs>
          <w:tab w:val="left" w:pos="284"/>
        </w:tabs>
        <w:spacing w:line="276" w:lineRule="auto"/>
        <w:ind w:left="0" w:firstLine="0"/>
        <w:jc w:val="both"/>
        <w:rPr>
          <w:rFonts w:ascii="Times New Roman" w:hAnsi="Times New Roman" w:cs="Times New Roman"/>
          <w:lang w:val="ro-RO" w:eastAsia="ro-RO"/>
        </w:rPr>
      </w:pPr>
      <w:r w:rsidRPr="00675AF5">
        <w:rPr>
          <w:rFonts w:ascii="Times New Roman" w:hAnsi="Times New Roman" w:cs="Times New Roman"/>
          <w:lang w:val="ro-RO" w:eastAsia="ro-RO"/>
        </w:rPr>
        <w:t>Informarea comunității locale și mai ales a grupului țintă asupra organizării evenimentelor, în    vederea creșterii numărului de participanți la activitățile proiectului.</w:t>
      </w:r>
    </w:p>
    <w:p w:rsidR="005F7344" w:rsidRPr="00675AF5" w:rsidRDefault="0003407F" w:rsidP="005F7344">
      <w:pPr>
        <w:pStyle w:val="NoSpacing"/>
        <w:spacing w:line="276" w:lineRule="auto"/>
        <w:jc w:val="both"/>
        <w:rPr>
          <w:rFonts w:ascii="Times New Roman" w:hAnsi="Times New Roman" w:cs="Times New Roman"/>
          <w:lang w:val="ro-RO" w:eastAsia="ro-RO"/>
        </w:rPr>
      </w:pPr>
      <w:r w:rsidRPr="00675AF5">
        <w:rPr>
          <w:rFonts w:ascii="Times New Roman" w:eastAsia="Times New Roman" w:hAnsi="Times New Roman" w:cs="Times New Roman"/>
          <w:b/>
          <w:color w:val="000000"/>
          <w:lang w:val="ro-RO"/>
        </w:rPr>
        <w:t>Art. 41</w:t>
      </w:r>
      <w:r w:rsidR="005F7344" w:rsidRPr="00675AF5">
        <w:rPr>
          <w:rFonts w:ascii="Times New Roman" w:eastAsia="Times New Roman" w:hAnsi="Times New Roman" w:cs="Times New Roman"/>
          <w:b/>
          <w:color w:val="000000"/>
          <w:lang w:val="ro-RO"/>
        </w:rPr>
        <w:t xml:space="preserve">  </w:t>
      </w:r>
      <w:r w:rsidR="005F7344" w:rsidRPr="00675AF5">
        <w:rPr>
          <w:rFonts w:ascii="Times New Roman" w:hAnsi="Times New Roman" w:cs="Times New Roman"/>
          <w:lang w:val="ro-RO" w:eastAsia="ro-RO"/>
        </w:rPr>
        <w:t>Promovarea proiectului și a activităților acestuia se desfășoară  pe urmatoarele direcții:</w:t>
      </w:r>
    </w:p>
    <w:p w:rsidR="005F7344" w:rsidRPr="00675AF5" w:rsidRDefault="005F7344" w:rsidP="00ED3E9E">
      <w:pPr>
        <w:pStyle w:val="NoSpacing"/>
        <w:numPr>
          <w:ilvl w:val="0"/>
          <w:numId w:val="25"/>
        </w:numPr>
        <w:spacing w:line="276" w:lineRule="auto"/>
        <w:ind w:left="0" w:firstLine="0"/>
        <w:jc w:val="both"/>
        <w:rPr>
          <w:rFonts w:ascii="Times New Roman" w:hAnsi="Times New Roman" w:cs="Times New Roman"/>
          <w:lang w:val="ro-RO" w:eastAsia="ro-RO"/>
        </w:rPr>
      </w:pPr>
      <w:r w:rsidRPr="00675AF5">
        <w:rPr>
          <w:rFonts w:ascii="Times New Roman" w:hAnsi="Times New Roman" w:cs="Times New Roman"/>
          <w:lang w:val="ro-RO" w:eastAsia="ro-RO"/>
        </w:rPr>
        <w:t>Se inserează în toate materi</w:t>
      </w:r>
      <w:r w:rsidR="0042460D" w:rsidRPr="00675AF5">
        <w:rPr>
          <w:rFonts w:ascii="Times New Roman" w:hAnsi="Times New Roman" w:cs="Times New Roman"/>
          <w:lang w:val="ro-RO" w:eastAsia="ro-RO"/>
        </w:rPr>
        <w:t>a</w:t>
      </w:r>
      <w:r w:rsidRPr="00675AF5">
        <w:rPr>
          <w:rFonts w:ascii="Times New Roman" w:hAnsi="Times New Roman" w:cs="Times New Roman"/>
          <w:lang w:val="ro-RO" w:eastAsia="ro-RO"/>
        </w:rPr>
        <w:t>lele tipărite de promovare a proiectului stema judeţului Dâmboviţa</w:t>
      </w:r>
      <w:r w:rsidRPr="00675AF5">
        <w:rPr>
          <w:rFonts w:ascii="Times New Roman" w:eastAsia="Times New Roman" w:hAnsi="Times New Roman" w:cs="Times New Roman"/>
          <w:lang w:val="ro-RO" w:eastAsia="ro-RO"/>
        </w:rPr>
        <w:t xml:space="preserve"> și</w:t>
      </w:r>
      <w:r w:rsidRPr="00675AF5">
        <w:rPr>
          <w:rFonts w:ascii="Times New Roman" w:hAnsi="Times New Roman" w:cs="Times New Roman"/>
          <w:lang w:val="ro-RO" w:eastAsia="ro-RO"/>
        </w:rPr>
        <w:t xml:space="preserve"> textul: "Proiect finanţat </w:t>
      </w:r>
      <w:r w:rsidR="005630A7">
        <w:rPr>
          <w:rFonts w:ascii="Times New Roman" w:eastAsia="Times New Roman" w:hAnsi="Times New Roman" w:cs="Times New Roman"/>
          <w:color w:val="000000"/>
          <w:sz w:val="22"/>
          <w:szCs w:val="22"/>
        </w:rPr>
        <w:t xml:space="preserve">nerambursabil </w:t>
      </w:r>
      <w:r w:rsidRPr="00675AF5">
        <w:rPr>
          <w:rFonts w:ascii="Times New Roman" w:hAnsi="Times New Roman" w:cs="Times New Roman"/>
          <w:lang w:val="ro-RO" w:eastAsia="ro-RO"/>
        </w:rPr>
        <w:t xml:space="preserve">de Consiliul Judeţean Dâmboviţa", iar în materialele audio sau video se va insera textul: "Proiect finanţat </w:t>
      </w:r>
      <w:r w:rsidR="005630A7">
        <w:rPr>
          <w:rFonts w:ascii="Times New Roman" w:eastAsia="Times New Roman" w:hAnsi="Times New Roman" w:cs="Times New Roman"/>
          <w:color w:val="000000"/>
          <w:sz w:val="22"/>
          <w:szCs w:val="22"/>
        </w:rPr>
        <w:t>nerambursabil</w:t>
      </w:r>
      <w:r w:rsidR="005630A7" w:rsidRPr="00675AF5">
        <w:rPr>
          <w:rFonts w:ascii="Times New Roman" w:hAnsi="Times New Roman" w:cs="Times New Roman"/>
          <w:lang w:val="ro-RO" w:eastAsia="ro-RO"/>
        </w:rPr>
        <w:t xml:space="preserve"> </w:t>
      </w:r>
      <w:r w:rsidRPr="00675AF5">
        <w:rPr>
          <w:rFonts w:ascii="Times New Roman" w:hAnsi="Times New Roman" w:cs="Times New Roman"/>
          <w:lang w:val="ro-RO" w:eastAsia="ro-RO"/>
        </w:rPr>
        <w:t>de Consiliul Judeţean Dâmboviţa";</w:t>
      </w:r>
    </w:p>
    <w:p w:rsidR="005F7344" w:rsidRPr="00675AF5" w:rsidRDefault="005F7344" w:rsidP="00ED3E9E">
      <w:pPr>
        <w:pStyle w:val="NoSpacing"/>
        <w:numPr>
          <w:ilvl w:val="0"/>
          <w:numId w:val="24"/>
        </w:numPr>
        <w:spacing w:line="276" w:lineRule="auto"/>
        <w:ind w:left="0" w:firstLine="0"/>
        <w:jc w:val="both"/>
        <w:rPr>
          <w:rFonts w:ascii="Times New Roman" w:hAnsi="Times New Roman" w:cs="Times New Roman"/>
          <w:lang w:val="ro-RO" w:eastAsia="ro-RO"/>
        </w:rPr>
      </w:pPr>
      <w:r w:rsidRPr="00675AF5">
        <w:rPr>
          <w:rFonts w:ascii="Times New Roman" w:eastAsia="Times New Roman" w:hAnsi="Times New Roman" w:cs="Times New Roman"/>
          <w:lang w:val="ro-RO" w:eastAsia="ro-RO"/>
        </w:rPr>
        <w:t xml:space="preserve">Postarea </w:t>
      </w:r>
      <w:r w:rsidRPr="00675AF5">
        <w:rPr>
          <w:rFonts w:ascii="Times New Roman" w:hAnsi="Times New Roman" w:cs="Times New Roman"/>
          <w:lang w:val="ro-RO" w:eastAsia="ro-RO"/>
        </w:rPr>
        <w:t>stemei judeţului Dâmboviţa</w:t>
      </w:r>
      <w:r w:rsidRPr="00675AF5">
        <w:rPr>
          <w:rFonts w:ascii="Times New Roman" w:eastAsia="Times New Roman" w:hAnsi="Times New Roman" w:cs="Times New Roman"/>
          <w:lang w:val="ro-RO" w:eastAsia="ro-RO"/>
        </w:rPr>
        <w:t xml:space="preserve"> și </w:t>
      </w:r>
      <w:r w:rsidRPr="00675AF5">
        <w:rPr>
          <w:rFonts w:ascii="Times New Roman" w:hAnsi="Times New Roman" w:cs="Times New Roman"/>
          <w:lang w:val="ro-RO" w:eastAsia="ro-RO"/>
        </w:rPr>
        <w:t>a textului: "Proiect finanţat de Consiliul Judeţean Dâmboviţa"</w:t>
      </w:r>
      <w:r w:rsidRPr="00675AF5">
        <w:rPr>
          <w:rFonts w:ascii="Times New Roman" w:eastAsia="Times New Roman" w:hAnsi="Times New Roman" w:cs="Times New Roman"/>
          <w:lang w:val="ro-RO" w:eastAsia="ro-RO"/>
        </w:rPr>
        <w:t>pe echipamentul din proiect și pe materialele de promovare (</w:t>
      </w:r>
      <w:r w:rsidRPr="00675AF5">
        <w:rPr>
          <w:rFonts w:ascii="Times New Roman" w:eastAsia="Times New Roman" w:hAnsi="Times New Roman" w:cs="Times New Roman"/>
          <w:color w:val="000000"/>
          <w:lang w:val="ro-RO" w:eastAsia="ro-RO"/>
        </w:rPr>
        <w:t>nu există nici o dimensiune obligatorie, dar textul și stema trebuie să fie vizibile)</w:t>
      </w:r>
      <w:r w:rsidRPr="00675AF5">
        <w:rPr>
          <w:rFonts w:ascii="Times New Roman" w:eastAsia="Times New Roman" w:hAnsi="Times New Roman" w:cs="Times New Roman"/>
          <w:lang w:val="ro-RO" w:eastAsia="ro-RO"/>
        </w:rPr>
        <w:t>;</w:t>
      </w:r>
    </w:p>
    <w:p w:rsidR="005F7344" w:rsidRPr="00675AF5" w:rsidRDefault="005F7344" w:rsidP="00ED3E9E">
      <w:pPr>
        <w:pStyle w:val="NoSpacing"/>
        <w:numPr>
          <w:ilvl w:val="0"/>
          <w:numId w:val="24"/>
        </w:numPr>
        <w:spacing w:line="276" w:lineRule="auto"/>
        <w:ind w:left="0" w:firstLine="0"/>
        <w:jc w:val="both"/>
        <w:rPr>
          <w:rFonts w:ascii="Times New Roman" w:hAnsi="Times New Roman" w:cs="Times New Roman"/>
          <w:lang w:val="ro-RO" w:eastAsia="ro-RO"/>
        </w:rPr>
      </w:pPr>
      <w:r w:rsidRPr="00675AF5">
        <w:rPr>
          <w:rFonts w:ascii="Times New Roman" w:eastAsia="Times New Roman" w:hAnsi="Times New Roman" w:cs="Times New Roman"/>
          <w:lang w:val="ro-RO" w:eastAsia="ro-RO"/>
        </w:rPr>
        <w:t>Realizarea de evenimente speciale pentru promovarea obiectivelor, activităţilor principale şi rezultatelor aşteptate  în localitățile/ locațiile țintă;</w:t>
      </w:r>
    </w:p>
    <w:p w:rsidR="005F7344" w:rsidRPr="00675AF5" w:rsidRDefault="005F7344" w:rsidP="00ED3E9E">
      <w:pPr>
        <w:pStyle w:val="NoSpacing"/>
        <w:numPr>
          <w:ilvl w:val="0"/>
          <w:numId w:val="24"/>
        </w:numPr>
        <w:spacing w:line="276" w:lineRule="auto"/>
        <w:ind w:left="0" w:firstLine="0"/>
        <w:jc w:val="both"/>
        <w:rPr>
          <w:rFonts w:ascii="Times New Roman" w:hAnsi="Times New Roman" w:cs="Times New Roman"/>
          <w:lang w:val="ro-RO" w:eastAsia="ro-RO"/>
        </w:rPr>
      </w:pPr>
      <w:r w:rsidRPr="00675AF5">
        <w:rPr>
          <w:rFonts w:ascii="Times New Roman" w:eastAsia="Times New Roman" w:hAnsi="Times New Roman" w:cs="Times New Roman"/>
          <w:lang w:val="ro-RO" w:eastAsia="ro-RO"/>
        </w:rPr>
        <w:lastRenderedPageBreak/>
        <w:t>Susținerea de conferințe de presă, apariţia  în presa scrisă şi online, realizarea de  interviuri, utilizarea web site-ului beneficiarului.</w:t>
      </w:r>
    </w:p>
    <w:p w:rsidR="005F7344" w:rsidRPr="00675AF5" w:rsidRDefault="0003407F" w:rsidP="005F7344">
      <w:pPr>
        <w:pStyle w:val="NoSpacing"/>
        <w:spacing w:line="276" w:lineRule="auto"/>
        <w:jc w:val="both"/>
        <w:rPr>
          <w:rFonts w:ascii="Times New Roman" w:hAnsi="Times New Roman" w:cs="Times New Roman"/>
          <w:lang w:val="ro-RO" w:eastAsia="ro-RO"/>
        </w:rPr>
      </w:pPr>
      <w:r w:rsidRPr="00675AF5">
        <w:rPr>
          <w:rFonts w:ascii="Times New Roman" w:eastAsia="Times New Roman" w:hAnsi="Times New Roman" w:cs="Times New Roman"/>
          <w:b/>
          <w:color w:val="000000"/>
          <w:lang w:val="ro-RO"/>
        </w:rPr>
        <w:t>Art. 42</w:t>
      </w:r>
      <w:r w:rsidR="005F7344" w:rsidRPr="00675AF5">
        <w:rPr>
          <w:rFonts w:ascii="Times New Roman" w:eastAsia="Times New Roman" w:hAnsi="Times New Roman" w:cs="Times New Roman"/>
          <w:b/>
          <w:color w:val="000000"/>
          <w:lang w:val="ro-RO"/>
        </w:rPr>
        <w:t xml:space="preserve"> (1) </w:t>
      </w:r>
      <w:r w:rsidR="005F7344" w:rsidRPr="00675AF5">
        <w:rPr>
          <w:rFonts w:ascii="Times New Roman" w:hAnsi="Times New Roman" w:cs="Times New Roman"/>
          <w:lang w:val="ro-RO" w:eastAsia="ro-RO"/>
        </w:rPr>
        <w:t>În Macheta materialelor publicitare beneficiarul va propune și va detalia modul de informare și promovare, mijloacele  și resursele folosite.</w:t>
      </w:r>
    </w:p>
    <w:p w:rsidR="005F7344" w:rsidRPr="00675AF5" w:rsidRDefault="005F7344" w:rsidP="005F7344">
      <w:pPr>
        <w:pStyle w:val="NoSpacing"/>
        <w:spacing w:line="276" w:lineRule="auto"/>
        <w:jc w:val="both"/>
        <w:rPr>
          <w:rFonts w:ascii="Times New Roman" w:hAnsi="Times New Roman" w:cs="Times New Roman"/>
          <w:lang w:val="ro-RO" w:eastAsia="ro-RO"/>
        </w:rPr>
      </w:pPr>
      <w:r w:rsidRPr="00675AF5">
        <w:rPr>
          <w:rFonts w:ascii="Times New Roman" w:hAnsi="Times New Roman" w:cs="Times New Roman"/>
          <w:b/>
          <w:lang w:val="ro-RO" w:eastAsia="ro-RO"/>
        </w:rPr>
        <w:t>(2)</w:t>
      </w:r>
      <w:r w:rsidRPr="00675AF5">
        <w:rPr>
          <w:rFonts w:ascii="Times New Roman" w:hAnsi="Times New Roman" w:cs="Times New Roman"/>
          <w:lang w:val="ro-RO" w:eastAsia="ro-RO"/>
        </w:rPr>
        <w:t xml:space="preserve"> În avizarea machete</w:t>
      </w:r>
      <w:r w:rsidR="000C4443" w:rsidRPr="00675AF5">
        <w:rPr>
          <w:rFonts w:ascii="Times New Roman" w:hAnsi="Times New Roman" w:cs="Times New Roman"/>
          <w:lang w:val="ro-RO" w:eastAsia="ro-RO"/>
        </w:rPr>
        <w:t>i</w:t>
      </w:r>
      <w:r w:rsidRPr="00675AF5">
        <w:rPr>
          <w:rFonts w:ascii="Times New Roman" w:hAnsi="Times New Roman" w:cs="Times New Roman"/>
          <w:lang w:val="ro-RO" w:eastAsia="ro-RO"/>
        </w:rPr>
        <w:t>, comisia de evaluare și selecționare va fo</w:t>
      </w:r>
      <w:r w:rsidR="000C4443" w:rsidRPr="00675AF5">
        <w:rPr>
          <w:rFonts w:ascii="Times New Roman" w:hAnsi="Times New Roman" w:cs="Times New Roman"/>
          <w:lang w:val="ro-RO" w:eastAsia="ro-RO"/>
        </w:rPr>
        <w:t>losi drept criterii</w:t>
      </w:r>
      <w:r w:rsidRPr="00675AF5">
        <w:rPr>
          <w:rFonts w:ascii="Times New Roman" w:hAnsi="Times New Roman" w:cs="Times New Roman"/>
          <w:lang w:val="ro-RO" w:eastAsia="ro-RO"/>
        </w:rPr>
        <w:t xml:space="preserve"> raportul între valoarea totală a proiectului și suma utilizată pentru promovare, modul în care poate fi receptat mesajul transmis, măsura în care mijloacele folosite promovează proiectul.</w:t>
      </w:r>
    </w:p>
    <w:p w:rsidR="00DE5278" w:rsidRPr="003750EB" w:rsidRDefault="005F7344" w:rsidP="003750EB">
      <w:pPr>
        <w:pStyle w:val="NoSpacing"/>
        <w:spacing w:line="276" w:lineRule="auto"/>
        <w:jc w:val="both"/>
        <w:rPr>
          <w:rFonts w:ascii="Times New Roman" w:eastAsia="Times New Roman" w:hAnsi="Times New Roman" w:cs="Times New Roman"/>
          <w:color w:val="000000"/>
          <w:lang w:val="ro-RO" w:eastAsia="ro-RO"/>
        </w:rPr>
      </w:pPr>
      <w:r w:rsidRPr="00675AF5">
        <w:rPr>
          <w:rFonts w:ascii="Times New Roman" w:eastAsia="Times New Roman" w:hAnsi="Times New Roman" w:cs="Times New Roman"/>
          <w:b/>
          <w:color w:val="000000"/>
          <w:lang w:val="ro-RO" w:eastAsia="ro-RO"/>
        </w:rPr>
        <w:t>(3)</w:t>
      </w:r>
      <w:r w:rsidRPr="00675AF5">
        <w:rPr>
          <w:rFonts w:ascii="Times New Roman" w:eastAsia="Times New Roman" w:hAnsi="Times New Roman" w:cs="Times New Roman"/>
          <w:color w:val="000000"/>
          <w:lang w:val="ro-RO" w:eastAsia="ro-RO"/>
        </w:rPr>
        <w:t xml:space="preserve"> În  Formularul pentru raportări finale se va descrie rezultatul obținut în urma implementării Machetei materi</w:t>
      </w:r>
      <w:r w:rsidR="004E5756" w:rsidRPr="00675AF5">
        <w:rPr>
          <w:rFonts w:ascii="Times New Roman" w:eastAsia="Times New Roman" w:hAnsi="Times New Roman" w:cs="Times New Roman"/>
          <w:color w:val="000000"/>
          <w:lang w:val="ro-RO" w:eastAsia="ro-RO"/>
        </w:rPr>
        <w:t>a</w:t>
      </w:r>
      <w:r w:rsidRPr="00675AF5">
        <w:rPr>
          <w:rFonts w:ascii="Times New Roman" w:eastAsia="Times New Roman" w:hAnsi="Times New Roman" w:cs="Times New Roman"/>
          <w:color w:val="000000"/>
          <w:lang w:val="ro-RO" w:eastAsia="ro-RO"/>
        </w:rPr>
        <w:t>lelor publicitare.</w:t>
      </w:r>
      <w:r w:rsidRPr="00675AF5">
        <w:rPr>
          <w:rFonts w:ascii="Times New Roman" w:eastAsia="Times New Roman" w:hAnsi="Times New Roman" w:cs="Times New Roman"/>
          <w:b/>
          <w:bCs/>
          <w:iCs/>
          <w:color w:val="000000"/>
          <w:lang w:eastAsia="ro-RO"/>
        </w:rPr>
        <w:t xml:space="preserve">       </w:t>
      </w:r>
      <w:r w:rsidR="0003407F" w:rsidRPr="00675AF5">
        <w:rPr>
          <w:rFonts w:ascii="Times New Roman" w:eastAsia="Times New Roman" w:hAnsi="Times New Roman" w:cs="Times New Roman"/>
          <w:b/>
          <w:bCs/>
          <w:iCs/>
          <w:color w:val="000000"/>
          <w:lang w:eastAsia="ro-RO"/>
        </w:rPr>
        <w:t xml:space="preserve">                              </w:t>
      </w:r>
    </w:p>
    <w:p w:rsidR="005F7344" w:rsidRPr="00675AF5" w:rsidRDefault="005B35C6" w:rsidP="0003407F">
      <w:pPr>
        <w:autoSpaceDE w:val="0"/>
        <w:autoSpaceDN w:val="0"/>
        <w:adjustRightInd w:val="0"/>
        <w:spacing w:before="41" w:after="0" w:line="276" w:lineRule="auto"/>
        <w:ind w:right="3041"/>
        <w:jc w:val="both"/>
        <w:rPr>
          <w:rFonts w:ascii="Times New Roman" w:eastAsia="Times New Roman" w:hAnsi="Times New Roman" w:cs="Times New Roman"/>
          <w:b/>
          <w:bCs/>
          <w:iCs/>
          <w:color w:val="000000"/>
          <w:sz w:val="24"/>
          <w:szCs w:val="24"/>
          <w:lang w:eastAsia="ro-RO"/>
        </w:rPr>
      </w:pPr>
      <w:r w:rsidRPr="00675AF5">
        <w:rPr>
          <w:rFonts w:ascii="Times New Roman" w:eastAsia="Times New Roman" w:hAnsi="Times New Roman" w:cs="Times New Roman"/>
          <w:b/>
          <w:bCs/>
          <w:iCs/>
          <w:color w:val="000000"/>
          <w:sz w:val="24"/>
          <w:szCs w:val="24"/>
          <w:lang w:eastAsia="ro-RO"/>
        </w:rPr>
        <w:t>Cap. XVII</w:t>
      </w:r>
      <w:r w:rsidR="005F7344" w:rsidRPr="00675AF5">
        <w:rPr>
          <w:rFonts w:ascii="Times New Roman" w:eastAsia="Times New Roman" w:hAnsi="Times New Roman" w:cs="Times New Roman"/>
          <w:b/>
          <w:bCs/>
          <w:iCs/>
          <w:color w:val="000000"/>
          <w:sz w:val="24"/>
          <w:szCs w:val="24"/>
          <w:lang w:eastAsia="ro-RO"/>
        </w:rPr>
        <w:t xml:space="preserve"> Responsabilităţi interne</w:t>
      </w:r>
    </w:p>
    <w:p w:rsidR="005F7344" w:rsidRPr="00675AF5" w:rsidRDefault="0003407F" w:rsidP="005F7344">
      <w:pPr>
        <w:autoSpaceDE w:val="0"/>
        <w:autoSpaceDN w:val="0"/>
        <w:adjustRightInd w:val="0"/>
        <w:spacing w:after="0" w:line="276" w:lineRule="auto"/>
        <w:jc w:val="both"/>
        <w:rPr>
          <w:rFonts w:ascii="Times New Roman" w:eastAsia="Times New Roman" w:hAnsi="Times New Roman" w:cs="Times New Roman"/>
          <w:i/>
          <w:color w:val="000000"/>
          <w:sz w:val="24"/>
          <w:szCs w:val="24"/>
          <w:u w:val="single"/>
        </w:rPr>
      </w:pPr>
      <w:r w:rsidRPr="00675AF5">
        <w:rPr>
          <w:rFonts w:ascii="Times New Roman" w:eastAsia="Times New Roman" w:hAnsi="Times New Roman" w:cs="Times New Roman"/>
          <w:b/>
          <w:color w:val="000000"/>
          <w:sz w:val="24"/>
          <w:szCs w:val="24"/>
        </w:rPr>
        <w:t>Art. 43</w:t>
      </w:r>
      <w:r w:rsidR="005F7344" w:rsidRPr="00675AF5">
        <w:rPr>
          <w:rFonts w:ascii="Times New Roman" w:eastAsia="Times New Roman" w:hAnsi="Times New Roman" w:cs="Times New Roman"/>
          <w:b/>
          <w:color w:val="000000"/>
          <w:sz w:val="24"/>
          <w:szCs w:val="24"/>
        </w:rPr>
        <w:t xml:space="preserve"> </w:t>
      </w:r>
      <w:r w:rsidR="00B440FC" w:rsidRPr="00675AF5">
        <w:rPr>
          <w:rFonts w:ascii="Times New Roman" w:eastAsia="Times New Roman" w:hAnsi="Times New Roman" w:cs="Times New Roman"/>
          <w:b/>
          <w:sz w:val="24"/>
          <w:szCs w:val="24"/>
          <w:u w:val="single"/>
        </w:rPr>
        <w:t xml:space="preserve"> Serviciul tineret, sport, turism, asociaţii, fundaţii, coordonare societăți comerciale </w:t>
      </w:r>
      <w:r w:rsidR="00B440FC" w:rsidRPr="00675AF5">
        <w:rPr>
          <w:rFonts w:ascii="Times New Roman" w:eastAsia="Times New Roman" w:hAnsi="Times New Roman" w:cs="Times New Roman"/>
          <w:b/>
          <w:color w:val="000000"/>
          <w:sz w:val="24"/>
          <w:szCs w:val="24"/>
          <w:u w:val="single"/>
          <w:lang w:eastAsia="ro-RO"/>
        </w:rPr>
        <w:t xml:space="preserve">din cadrul </w:t>
      </w:r>
      <w:r w:rsidR="00B440FC" w:rsidRPr="00675AF5">
        <w:rPr>
          <w:rFonts w:ascii="Times New Roman" w:eastAsia="Times New Roman" w:hAnsi="Times New Roman" w:cs="Times New Roman"/>
          <w:b/>
          <w:sz w:val="24"/>
          <w:szCs w:val="24"/>
          <w:u w:val="single"/>
          <w:lang w:eastAsia="ro-RO"/>
        </w:rPr>
        <w:t>Direcţiei juridice, contencios, administrarea patrimoniului</w:t>
      </w:r>
      <w:r w:rsidR="00B440FC" w:rsidRPr="00675AF5">
        <w:rPr>
          <w:rFonts w:ascii="Times New Roman" w:eastAsia="Times New Roman" w:hAnsi="Times New Roman" w:cs="Times New Roman"/>
          <w:b/>
          <w:i/>
          <w:color w:val="000000"/>
          <w:sz w:val="24"/>
          <w:szCs w:val="24"/>
          <w:u w:val="single"/>
        </w:rPr>
        <w:t>:</w:t>
      </w:r>
    </w:p>
    <w:p w:rsidR="00B440FC" w:rsidRPr="00675AF5" w:rsidRDefault="005F7344" w:rsidP="00B440FC">
      <w:pPr>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 participă la întocmirea programului anual propriu pentru acordarea de finanţări nerambursabile, în condiţiile Legii nr.350/2005;</w:t>
      </w:r>
    </w:p>
    <w:p w:rsidR="00B41C78" w:rsidRPr="00675AF5" w:rsidRDefault="00B440FC" w:rsidP="00B440FC">
      <w:pPr>
        <w:autoSpaceDE w:val="0"/>
        <w:autoSpaceDN w:val="0"/>
        <w:adjustRightInd w:val="0"/>
        <w:spacing w:after="0" w:line="276" w:lineRule="auto"/>
        <w:jc w:val="both"/>
        <w:rPr>
          <w:rFonts w:ascii="Times New Roman" w:eastAsia="Calibri" w:hAnsi="Times New Roman" w:cs="Times New Roman"/>
          <w:sz w:val="24"/>
          <w:szCs w:val="24"/>
        </w:rPr>
      </w:pPr>
      <w:r w:rsidRPr="00675AF5">
        <w:rPr>
          <w:rFonts w:ascii="Times New Roman" w:eastAsia="Times New Roman" w:hAnsi="Times New Roman" w:cs="Times New Roman"/>
          <w:b/>
          <w:color w:val="000000"/>
          <w:sz w:val="24"/>
          <w:szCs w:val="24"/>
        </w:rPr>
        <w:t xml:space="preserve"> - </w:t>
      </w:r>
      <w:r w:rsidRPr="00675AF5">
        <w:rPr>
          <w:rFonts w:ascii="Times New Roman" w:eastAsia="Calibri" w:hAnsi="Times New Roman" w:cs="Times New Roman"/>
          <w:sz w:val="24"/>
          <w:szCs w:val="24"/>
        </w:rPr>
        <w:t>publică Programul anual și  Anunțul de participare în Monitorul Oficial Partea a VI-a, apoi în două cotidiene de interes local și pe site-ul CJD;</w:t>
      </w:r>
    </w:p>
    <w:p w:rsidR="00E02F6C" w:rsidRPr="00675AF5" w:rsidRDefault="00E02F6C" w:rsidP="00E02F6C">
      <w:pPr>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 întocmeşte proiectele de hotărâre de consiliu privind alocarea sumelor din bugetul judeţean pe baza proceselor verbale de stabilire a proiectelor câştigătoare, înaintate de Comisia de evaluare şi selecţionare;</w:t>
      </w:r>
    </w:p>
    <w:p w:rsidR="00E02F6C" w:rsidRPr="00675AF5" w:rsidRDefault="00E02F6C" w:rsidP="00E02F6C">
      <w:pPr>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 înștiințează, în scris, solicitanţii selectaţi, la adresa comunicată în Cererea de  finanţare</w:t>
      </w:r>
    </w:p>
    <w:p w:rsidR="00E02F6C" w:rsidRPr="00675AF5" w:rsidRDefault="00E02F6C" w:rsidP="00E02F6C">
      <w:pPr>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 redactează Contractul de finanţare nerambursabilă  și asigură demersurile pentru semnarea acestuia, în termen de maxim 30 de zile de la data adoptării hotărârii privind aprobarea finanțării nerambursabile;</w:t>
      </w:r>
    </w:p>
    <w:p w:rsidR="00E02F6C" w:rsidRPr="00675AF5" w:rsidRDefault="00E02F6C" w:rsidP="00E02F6C">
      <w:pPr>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color w:val="000000"/>
          <w:sz w:val="24"/>
          <w:szCs w:val="24"/>
        </w:rPr>
        <w:t xml:space="preserve">- </w:t>
      </w:r>
      <w:r w:rsidRPr="00675AF5">
        <w:rPr>
          <w:rFonts w:ascii="Times New Roman" w:eastAsia="Times New Roman" w:hAnsi="Times New Roman" w:cs="Times New Roman"/>
          <w:sz w:val="24"/>
          <w:szCs w:val="24"/>
        </w:rPr>
        <w:t>publică Anunțul de atribuire a contractelor de finanțare nerambursabilă  în Monitorul Oficial Partea a VI-a și pe site-ul CJD;</w:t>
      </w:r>
    </w:p>
    <w:p w:rsidR="00E02F6C" w:rsidRPr="00675AF5" w:rsidRDefault="00E02F6C" w:rsidP="00E02F6C">
      <w:pPr>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color w:val="000000"/>
          <w:sz w:val="24"/>
          <w:szCs w:val="24"/>
        </w:rPr>
        <w:t xml:space="preserve">- </w:t>
      </w:r>
      <w:r w:rsidRPr="00675AF5">
        <w:rPr>
          <w:rFonts w:ascii="Times New Roman" w:eastAsia="Times New Roman" w:hAnsi="Times New Roman" w:cs="Times New Roman"/>
          <w:sz w:val="24"/>
          <w:szCs w:val="24"/>
        </w:rPr>
        <w:t>informează beneficiarii despre prevederile prezentei Metodologii.</w:t>
      </w:r>
    </w:p>
    <w:p w:rsidR="00B440FC" w:rsidRPr="005630A7" w:rsidRDefault="00E02F6C" w:rsidP="005F7344">
      <w:pPr>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înaintează Direcției Economice </w:t>
      </w:r>
      <w:r w:rsidR="00616927" w:rsidRPr="00675AF5">
        <w:rPr>
          <w:rFonts w:ascii="Times New Roman" w:eastAsia="Times New Roman" w:hAnsi="Times New Roman" w:cs="Times New Roman"/>
          <w:sz w:val="24"/>
          <w:szCs w:val="24"/>
        </w:rPr>
        <w:t xml:space="preserve">referatul de plată întocmit pe baza </w:t>
      </w:r>
      <w:r w:rsidRPr="00675AF5">
        <w:rPr>
          <w:rFonts w:ascii="Times New Roman" w:eastAsia="Times New Roman" w:hAnsi="Times New Roman" w:cs="Times New Roman"/>
          <w:sz w:val="24"/>
          <w:szCs w:val="24"/>
        </w:rPr>
        <w:t>raportul</w:t>
      </w:r>
      <w:r w:rsidR="00616927" w:rsidRPr="00675AF5">
        <w:rPr>
          <w:rFonts w:ascii="Times New Roman" w:eastAsia="Times New Roman" w:hAnsi="Times New Roman" w:cs="Times New Roman"/>
          <w:sz w:val="24"/>
          <w:szCs w:val="24"/>
        </w:rPr>
        <w:t xml:space="preserve">ui </w:t>
      </w:r>
      <w:r w:rsidRPr="00675AF5">
        <w:rPr>
          <w:rFonts w:ascii="Times New Roman" w:eastAsia="Times New Roman" w:hAnsi="Times New Roman" w:cs="Times New Roman"/>
          <w:sz w:val="24"/>
          <w:szCs w:val="24"/>
        </w:rPr>
        <w:t xml:space="preserve"> Com</w:t>
      </w:r>
      <w:r w:rsidR="002E3D70">
        <w:rPr>
          <w:rFonts w:ascii="Times New Roman" w:eastAsia="Times New Roman" w:hAnsi="Times New Roman" w:cs="Times New Roman"/>
          <w:sz w:val="24"/>
          <w:szCs w:val="24"/>
        </w:rPr>
        <w:t>isiei de verificare și validare</w:t>
      </w:r>
      <w:r w:rsidR="00616927" w:rsidRPr="00675AF5">
        <w:rPr>
          <w:rFonts w:ascii="Times New Roman" w:eastAsia="Times New Roman" w:hAnsi="Times New Roman" w:cs="Times New Roman"/>
          <w:sz w:val="24"/>
          <w:szCs w:val="24"/>
        </w:rPr>
        <w:t>. Referatul va fi semnat în ordine de către șeful serviciului, directorul dir</w:t>
      </w:r>
      <w:r w:rsidR="00B41C78" w:rsidRPr="00675AF5">
        <w:rPr>
          <w:rFonts w:ascii="Times New Roman" w:eastAsia="Times New Roman" w:hAnsi="Times New Roman" w:cs="Times New Roman"/>
          <w:sz w:val="24"/>
          <w:szCs w:val="24"/>
        </w:rPr>
        <w:t>ecției,</w:t>
      </w:r>
      <w:r w:rsidR="002E3D70">
        <w:rPr>
          <w:rFonts w:ascii="Times New Roman" w:eastAsia="Times New Roman" w:hAnsi="Times New Roman" w:cs="Times New Roman"/>
          <w:sz w:val="24"/>
          <w:szCs w:val="24"/>
        </w:rPr>
        <w:t xml:space="preserve"> directorul direcției economice</w:t>
      </w:r>
      <w:r w:rsidR="00616927" w:rsidRPr="00675AF5">
        <w:rPr>
          <w:rFonts w:ascii="Times New Roman" w:eastAsia="Times New Roman" w:hAnsi="Times New Roman" w:cs="Times New Roman"/>
          <w:sz w:val="24"/>
          <w:szCs w:val="24"/>
        </w:rPr>
        <w:t>.</w:t>
      </w:r>
    </w:p>
    <w:p w:rsidR="005F7344" w:rsidRPr="00675AF5" w:rsidRDefault="007A5B84" w:rsidP="005F7344">
      <w:pPr>
        <w:autoSpaceDE w:val="0"/>
        <w:autoSpaceDN w:val="0"/>
        <w:adjustRightInd w:val="0"/>
        <w:spacing w:after="0" w:line="276" w:lineRule="auto"/>
        <w:jc w:val="both"/>
        <w:rPr>
          <w:rFonts w:ascii="Times New Roman" w:eastAsia="Times New Roman" w:hAnsi="Times New Roman" w:cs="Times New Roman"/>
          <w:i/>
          <w:color w:val="000000"/>
          <w:sz w:val="24"/>
          <w:szCs w:val="24"/>
          <w:u w:val="single"/>
        </w:rPr>
      </w:pPr>
      <w:r w:rsidRPr="00675AF5">
        <w:rPr>
          <w:rFonts w:ascii="Times New Roman" w:eastAsia="Times New Roman" w:hAnsi="Times New Roman" w:cs="Times New Roman"/>
          <w:b/>
          <w:color w:val="000000"/>
          <w:sz w:val="24"/>
          <w:szCs w:val="24"/>
        </w:rPr>
        <w:t>Art</w:t>
      </w:r>
      <w:r w:rsidR="00B440FC" w:rsidRPr="00675AF5">
        <w:rPr>
          <w:rFonts w:ascii="Times New Roman" w:eastAsia="Times New Roman" w:hAnsi="Times New Roman" w:cs="Times New Roman"/>
          <w:b/>
          <w:color w:val="000000"/>
          <w:sz w:val="24"/>
          <w:szCs w:val="24"/>
        </w:rPr>
        <w:t>. 44</w:t>
      </w:r>
      <w:r w:rsidR="005F7344" w:rsidRPr="00675AF5">
        <w:rPr>
          <w:rFonts w:ascii="Times New Roman" w:eastAsia="Times New Roman" w:hAnsi="Times New Roman" w:cs="Times New Roman"/>
          <w:b/>
          <w:color w:val="000000"/>
          <w:sz w:val="24"/>
          <w:szCs w:val="24"/>
        </w:rPr>
        <w:t xml:space="preserve"> </w:t>
      </w:r>
      <w:r w:rsidR="00B440FC" w:rsidRPr="005630A7">
        <w:rPr>
          <w:rFonts w:ascii="Times New Roman" w:eastAsia="Times New Roman" w:hAnsi="Times New Roman" w:cs="Times New Roman"/>
          <w:b/>
          <w:color w:val="000000"/>
          <w:sz w:val="24"/>
          <w:szCs w:val="24"/>
          <w:u w:val="single"/>
        </w:rPr>
        <w:t>Direcția Economică</w:t>
      </w:r>
      <w:r w:rsidR="00B440FC" w:rsidRPr="00675AF5">
        <w:rPr>
          <w:rFonts w:ascii="Times New Roman" w:eastAsia="Times New Roman" w:hAnsi="Times New Roman" w:cs="Times New Roman"/>
          <w:b/>
          <w:color w:val="000000"/>
          <w:sz w:val="24"/>
          <w:szCs w:val="24"/>
        </w:rPr>
        <w:t xml:space="preserve"> </w:t>
      </w:r>
      <w:r w:rsidR="005630A7" w:rsidRPr="005630A7">
        <w:rPr>
          <w:rFonts w:ascii="Times New Roman" w:eastAsia="Times New Roman" w:hAnsi="Times New Roman" w:cs="Times New Roman"/>
          <w:b/>
          <w:color w:val="000000"/>
          <w:sz w:val="24"/>
          <w:szCs w:val="24"/>
        </w:rPr>
        <w:t>:</w:t>
      </w:r>
    </w:p>
    <w:p w:rsidR="005F7344" w:rsidRPr="00675AF5" w:rsidRDefault="005F7344" w:rsidP="005F7344">
      <w:pPr>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 participă la întocmirea programului anual propriu pentru acordarea de finanţări nerambursabile, în condiţiile Legii nr.350/2005;</w:t>
      </w:r>
    </w:p>
    <w:p w:rsidR="00E02F6C" w:rsidRPr="00675AF5" w:rsidRDefault="00E02F6C" w:rsidP="00E02F6C">
      <w:pPr>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-persoana responsabilă cu decontarea acţiunilor primeşte toate documentele, verifică corectitudinea datelor înregistrate şi existenţa semnăturii persoanelor avizate, întocmeşte documentele ALOP;</w:t>
      </w:r>
    </w:p>
    <w:p w:rsidR="00147F2E" w:rsidRPr="00675AF5" w:rsidRDefault="00E02F6C" w:rsidP="00E02F6C">
      <w:pPr>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 xml:space="preserve">-întocmește Ordinul </w:t>
      </w:r>
      <w:r w:rsidR="002E3D70">
        <w:rPr>
          <w:rFonts w:ascii="Times New Roman" w:eastAsia="Times New Roman" w:hAnsi="Times New Roman" w:cs="Times New Roman"/>
          <w:color w:val="000000"/>
          <w:sz w:val="24"/>
          <w:szCs w:val="24"/>
        </w:rPr>
        <w:t>de plată în termenul de maxim 7</w:t>
      </w:r>
      <w:r w:rsidRPr="00675AF5">
        <w:rPr>
          <w:rFonts w:ascii="Times New Roman" w:eastAsia="Times New Roman" w:hAnsi="Times New Roman" w:cs="Times New Roman"/>
          <w:color w:val="000000"/>
          <w:sz w:val="24"/>
          <w:szCs w:val="24"/>
        </w:rPr>
        <w:t xml:space="preserve"> de zile</w:t>
      </w:r>
      <w:r w:rsidR="002E3D70">
        <w:rPr>
          <w:rFonts w:ascii="Times New Roman" w:eastAsia="Times New Roman" w:hAnsi="Times New Roman" w:cs="Times New Roman"/>
          <w:color w:val="000000"/>
          <w:sz w:val="24"/>
          <w:szCs w:val="24"/>
        </w:rPr>
        <w:t xml:space="preserve"> lucătoare de la aprobarea referatului de efectuare a plăților/</w:t>
      </w:r>
      <w:r w:rsidRPr="00675AF5">
        <w:rPr>
          <w:rFonts w:ascii="Times New Roman" w:eastAsia="Times New Roman" w:hAnsi="Times New Roman" w:cs="Times New Roman"/>
          <w:color w:val="000000"/>
          <w:sz w:val="24"/>
          <w:szCs w:val="24"/>
        </w:rPr>
        <w:t xml:space="preserve"> raport</w:t>
      </w:r>
      <w:r w:rsidR="002E3D70">
        <w:rPr>
          <w:rFonts w:ascii="Times New Roman" w:eastAsia="Times New Roman" w:hAnsi="Times New Roman" w:cs="Times New Roman"/>
          <w:color w:val="000000"/>
          <w:sz w:val="24"/>
          <w:szCs w:val="24"/>
        </w:rPr>
        <w:t>ului preliminar</w:t>
      </w:r>
      <w:r w:rsidRPr="00675AF5">
        <w:rPr>
          <w:rFonts w:ascii="Times New Roman" w:eastAsia="Times New Roman" w:hAnsi="Times New Roman" w:cs="Times New Roman"/>
          <w:color w:val="000000"/>
          <w:sz w:val="24"/>
          <w:szCs w:val="24"/>
        </w:rPr>
        <w:t>.</w:t>
      </w:r>
    </w:p>
    <w:p w:rsidR="00E02F6C" w:rsidRPr="00675AF5" w:rsidRDefault="00E02F6C" w:rsidP="005F7344">
      <w:pPr>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 efectue</w:t>
      </w:r>
      <w:r w:rsidR="00DE5278">
        <w:rPr>
          <w:rFonts w:ascii="Times New Roman" w:eastAsia="Times New Roman" w:hAnsi="Times New Roman" w:cs="Times New Roman"/>
          <w:color w:val="000000"/>
          <w:sz w:val="24"/>
          <w:szCs w:val="24"/>
        </w:rPr>
        <w:t>ază viramentul sumelor datorate.</w:t>
      </w:r>
    </w:p>
    <w:p w:rsidR="005F7344" w:rsidRPr="00675AF5" w:rsidRDefault="0003407F" w:rsidP="005F7344">
      <w:pPr>
        <w:autoSpaceDE w:val="0"/>
        <w:autoSpaceDN w:val="0"/>
        <w:adjustRightInd w:val="0"/>
        <w:spacing w:after="0" w:line="276" w:lineRule="auto"/>
        <w:jc w:val="both"/>
        <w:rPr>
          <w:rFonts w:ascii="Times New Roman" w:eastAsia="Times New Roman" w:hAnsi="Times New Roman" w:cs="Times New Roman"/>
          <w:b/>
          <w:color w:val="000000"/>
          <w:sz w:val="24"/>
          <w:szCs w:val="24"/>
          <w:u w:val="single"/>
        </w:rPr>
      </w:pPr>
      <w:r w:rsidRPr="00675AF5">
        <w:rPr>
          <w:rFonts w:ascii="Times New Roman" w:eastAsia="Times New Roman" w:hAnsi="Times New Roman" w:cs="Times New Roman"/>
          <w:b/>
          <w:color w:val="000000"/>
          <w:sz w:val="24"/>
          <w:szCs w:val="24"/>
        </w:rPr>
        <w:t>Art. 45</w:t>
      </w:r>
      <w:r w:rsidR="005F7344" w:rsidRPr="00675AF5">
        <w:rPr>
          <w:rFonts w:ascii="Times New Roman" w:eastAsia="Times New Roman" w:hAnsi="Times New Roman" w:cs="Times New Roman"/>
          <w:b/>
          <w:color w:val="000000"/>
          <w:sz w:val="24"/>
          <w:szCs w:val="24"/>
        </w:rPr>
        <w:t xml:space="preserve"> </w:t>
      </w:r>
      <w:r w:rsidR="005F7344" w:rsidRPr="00675AF5">
        <w:rPr>
          <w:rFonts w:ascii="Times New Roman" w:eastAsia="Times New Roman" w:hAnsi="Times New Roman" w:cs="Times New Roman"/>
          <w:color w:val="000000"/>
          <w:sz w:val="24"/>
          <w:szCs w:val="24"/>
        </w:rPr>
        <w:t xml:space="preserve"> </w:t>
      </w:r>
      <w:r w:rsidR="005F7344" w:rsidRPr="00675AF5">
        <w:rPr>
          <w:rFonts w:ascii="Times New Roman" w:eastAsia="Times New Roman" w:hAnsi="Times New Roman" w:cs="Times New Roman"/>
          <w:b/>
          <w:color w:val="000000"/>
          <w:sz w:val="24"/>
          <w:szCs w:val="24"/>
          <w:u w:val="single"/>
        </w:rPr>
        <w:t>Comisia de evaluare şi selecţionare:</w:t>
      </w:r>
    </w:p>
    <w:p w:rsidR="005F7344" w:rsidRPr="00675AF5" w:rsidRDefault="005F7344" w:rsidP="005F7344">
      <w:pPr>
        <w:autoSpaceDE w:val="0"/>
        <w:autoSpaceDN w:val="0"/>
        <w:adjustRightInd w:val="0"/>
        <w:spacing w:after="0" w:line="276" w:lineRule="auto"/>
        <w:jc w:val="both"/>
        <w:rPr>
          <w:rFonts w:ascii="Times New Roman" w:eastAsia="Times New Roman" w:hAnsi="Times New Roman" w:cs="Times New Roman"/>
          <w:b/>
          <w:color w:val="000000"/>
          <w:sz w:val="24"/>
          <w:szCs w:val="24"/>
        </w:rPr>
      </w:pPr>
      <w:r w:rsidRPr="00675AF5">
        <w:rPr>
          <w:rFonts w:ascii="Times New Roman" w:eastAsia="Times New Roman" w:hAnsi="Times New Roman" w:cs="Times New Roman"/>
          <w:b/>
          <w:color w:val="000000"/>
          <w:sz w:val="24"/>
          <w:szCs w:val="24"/>
        </w:rPr>
        <w:t xml:space="preserve">- </w:t>
      </w:r>
      <w:r w:rsidRPr="00675AF5">
        <w:rPr>
          <w:rFonts w:ascii="Times New Roman" w:eastAsia="Calibri" w:hAnsi="Times New Roman" w:cs="Times New Roman"/>
          <w:sz w:val="24"/>
          <w:szCs w:val="24"/>
        </w:rPr>
        <w:t>informează solicitanții privind modalitatea de atribuire a contractelor de finanțare nerambursabilă și a altor clarificări conform Metodologiei;</w:t>
      </w:r>
    </w:p>
    <w:p w:rsidR="00147F2E" w:rsidRPr="00675AF5" w:rsidRDefault="005F7344" w:rsidP="005F7344">
      <w:pPr>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 xml:space="preserve">- urmărește respectarea termenelor limită indicate în anunţul de participare </w:t>
      </w:r>
      <w:r w:rsidR="00147F2E" w:rsidRPr="00675AF5">
        <w:rPr>
          <w:rFonts w:ascii="Times New Roman" w:eastAsia="Times New Roman" w:hAnsi="Times New Roman" w:cs="Times New Roman"/>
          <w:color w:val="000000"/>
          <w:sz w:val="24"/>
          <w:szCs w:val="24"/>
        </w:rPr>
        <w:t>pentru primirea  documentaţiei;</w:t>
      </w:r>
    </w:p>
    <w:p w:rsidR="00147F2E" w:rsidRPr="00675AF5" w:rsidRDefault="005F7344" w:rsidP="005F7344">
      <w:pPr>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 xml:space="preserve">- </w:t>
      </w:r>
      <w:r w:rsidRPr="00675AF5">
        <w:rPr>
          <w:rFonts w:ascii="Times New Roman" w:eastAsia="Calibri" w:hAnsi="Times New Roman" w:cs="Times New Roman"/>
          <w:sz w:val="24"/>
          <w:szCs w:val="24"/>
        </w:rPr>
        <w:t>verifică și analizează ofertele depuse în termen, conform ce</w:t>
      </w:r>
      <w:r w:rsidR="00147F2E" w:rsidRPr="00675AF5">
        <w:rPr>
          <w:rFonts w:ascii="Times New Roman" w:eastAsia="Calibri" w:hAnsi="Times New Roman" w:cs="Times New Roman"/>
          <w:sz w:val="24"/>
          <w:szCs w:val="24"/>
        </w:rPr>
        <w:t>lor două formulare de evaluare;</w:t>
      </w:r>
    </w:p>
    <w:p w:rsidR="00147F2E" w:rsidRPr="00675AF5" w:rsidRDefault="005F7344" w:rsidP="005F7344">
      <w:pPr>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 analizează și avizează macheta materialelor publicitare;</w:t>
      </w:r>
    </w:p>
    <w:p w:rsidR="00147F2E" w:rsidRPr="00675AF5" w:rsidRDefault="00147F2E" w:rsidP="00147F2E">
      <w:pPr>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lastRenderedPageBreak/>
        <w:t>- urmăreşte ca orice comunicare, solicitare, informare, notificare în legătură cu procedura de selecţie sau derularea contractelor de finanţare</w:t>
      </w:r>
      <w:r w:rsidR="00DE5278">
        <w:rPr>
          <w:rFonts w:ascii="Times New Roman" w:eastAsia="Times New Roman" w:hAnsi="Times New Roman" w:cs="Times New Roman"/>
          <w:color w:val="000000"/>
          <w:sz w:val="24"/>
          <w:szCs w:val="24"/>
        </w:rPr>
        <w:t xml:space="preserve"> </w:t>
      </w:r>
      <w:r w:rsidR="00DE5278">
        <w:rPr>
          <w:rFonts w:ascii="Times New Roman" w:eastAsia="Times New Roman" w:hAnsi="Times New Roman" w:cs="Times New Roman"/>
          <w:color w:val="000000"/>
        </w:rPr>
        <w:t>nerambursabilă</w:t>
      </w:r>
      <w:r w:rsidRPr="00675AF5">
        <w:rPr>
          <w:rFonts w:ascii="Times New Roman" w:eastAsia="Times New Roman" w:hAnsi="Times New Roman" w:cs="Times New Roman"/>
          <w:color w:val="000000"/>
          <w:sz w:val="24"/>
          <w:szCs w:val="24"/>
        </w:rPr>
        <w:t xml:space="preserve"> să fie transmisă de la/ către solicitanţii finanţării;</w:t>
      </w:r>
    </w:p>
    <w:p w:rsidR="005F7344" w:rsidRPr="002E3D70" w:rsidRDefault="00147F2E" w:rsidP="005F7344">
      <w:pPr>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Calibri" w:hAnsi="Times New Roman" w:cs="Times New Roman"/>
          <w:sz w:val="24"/>
          <w:szCs w:val="24"/>
        </w:rPr>
        <w:t xml:space="preserve">- </w:t>
      </w:r>
      <w:r w:rsidR="005F7344" w:rsidRPr="00675AF5">
        <w:rPr>
          <w:rFonts w:ascii="Times New Roman" w:eastAsia="Calibri" w:hAnsi="Times New Roman" w:cs="Times New Roman"/>
          <w:sz w:val="24"/>
          <w:szCs w:val="24"/>
        </w:rPr>
        <w:t xml:space="preserve">întocmește Procesul Verbal </w:t>
      </w:r>
      <w:r w:rsidRPr="00675AF5">
        <w:rPr>
          <w:rFonts w:ascii="Times New Roman" w:eastAsia="Calibri" w:hAnsi="Times New Roman" w:cs="Times New Roman"/>
          <w:sz w:val="24"/>
          <w:szCs w:val="24"/>
        </w:rPr>
        <w:t xml:space="preserve">se selecție </w:t>
      </w:r>
      <w:r w:rsidRPr="00675AF5">
        <w:rPr>
          <w:rFonts w:ascii="Times New Roman" w:eastAsia="Times New Roman" w:hAnsi="Times New Roman" w:cs="Times New Roman"/>
          <w:color w:val="000000"/>
          <w:sz w:val="24"/>
          <w:szCs w:val="24"/>
        </w:rPr>
        <w:t xml:space="preserve"> pe care îl </w:t>
      </w:r>
      <w:r w:rsidR="00B41C78" w:rsidRPr="00675AF5">
        <w:rPr>
          <w:rFonts w:ascii="Times New Roman" w:eastAsia="Times New Roman" w:hAnsi="Times New Roman" w:cs="Times New Roman"/>
          <w:color w:val="000000"/>
          <w:sz w:val="24"/>
          <w:szCs w:val="24"/>
        </w:rPr>
        <w:t xml:space="preserve">publică pe site-ul instituției și îl </w:t>
      </w:r>
      <w:r w:rsidRPr="00675AF5">
        <w:rPr>
          <w:rFonts w:ascii="Times New Roman" w:eastAsia="Times New Roman" w:hAnsi="Times New Roman" w:cs="Times New Roman"/>
          <w:color w:val="000000"/>
          <w:sz w:val="24"/>
          <w:szCs w:val="24"/>
        </w:rPr>
        <w:t xml:space="preserve">transmite </w:t>
      </w:r>
      <w:r w:rsidRPr="002E3D70">
        <w:rPr>
          <w:rFonts w:ascii="Times New Roman" w:eastAsia="Times New Roman" w:hAnsi="Times New Roman" w:cs="Times New Roman"/>
          <w:sz w:val="24"/>
          <w:szCs w:val="24"/>
        </w:rPr>
        <w:t>Serviciul tineret, sport, turism, asociaţii, fundaţii, coordonare societăți comerciale</w:t>
      </w:r>
      <w:r w:rsidR="00B41C78" w:rsidRPr="002E3D70">
        <w:rPr>
          <w:rFonts w:ascii="Times New Roman" w:eastAsia="Times New Roman" w:hAnsi="Times New Roman" w:cs="Times New Roman"/>
          <w:sz w:val="24"/>
          <w:szCs w:val="24"/>
        </w:rPr>
        <w:t>.</w:t>
      </w:r>
    </w:p>
    <w:p w:rsidR="005F7344" w:rsidRPr="00675AF5" w:rsidRDefault="0003407F" w:rsidP="005F7344">
      <w:pPr>
        <w:autoSpaceDE w:val="0"/>
        <w:autoSpaceDN w:val="0"/>
        <w:adjustRightInd w:val="0"/>
        <w:spacing w:after="0" w:line="276" w:lineRule="auto"/>
        <w:jc w:val="both"/>
        <w:rPr>
          <w:rFonts w:ascii="Times New Roman" w:eastAsia="Times New Roman" w:hAnsi="Times New Roman" w:cs="Times New Roman"/>
          <w:b/>
          <w:color w:val="000000"/>
          <w:sz w:val="24"/>
          <w:szCs w:val="24"/>
        </w:rPr>
      </w:pPr>
      <w:r w:rsidRPr="00675AF5">
        <w:rPr>
          <w:rFonts w:ascii="Times New Roman" w:eastAsia="Times New Roman" w:hAnsi="Times New Roman" w:cs="Times New Roman"/>
          <w:b/>
          <w:color w:val="000000"/>
          <w:sz w:val="24"/>
          <w:szCs w:val="24"/>
        </w:rPr>
        <w:t>Art. 46</w:t>
      </w:r>
      <w:r w:rsidR="0042460D" w:rsidRPr="00675AF5">
        <w:rPr>
          <w:rFonts w:ascii="Times New Roman" w:eastAsia="Times New Roman" w:hAnsi="Times New Roman" w:cs="Times New Roman"/>
          <w:b/>
          <w:color w:val="000000"/>
          <w:sz w:val="24"/>
          <w:szCs w:val="24"/>
          <w:u w:val="single"/>
        </w:rPr>
        <w:t xml:space="preserve"> Comisia de monitorizare</w:t>
      </w:r>
      <w:r w:rsidR="005F7344" w:rsidRPr="00675AF5">
        <w:rPr>
          <w:rFonts w:ascii="Times New Roman" w:eastAsia="Times New Roman" w:hAnsi="Times New Roman" w:cs="Times New Roman"/>
          <w:b/>
          <w:color w:val="000000"/>
          <w:sz w:val="24"/>
          <w:szCs w:val="24"/>
        </w:rPr>
        <w:t>:</w:t>
      </w:r>
    </w:p>
    <w:p w:rsidR="005F7344" w:rsidRPr="00675AF5" w:rsidRDefault="005F7344" w:rsidP="005F7344">
      <w:pPr>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b/>
          <w:color w:val="000000"/>
          <w:sz w:val="24"/>
          <w:szCs w:val="24"/>
        </w:rPr>
        <w:t xml:space="preserve"> -</w:t>
      </w:r>
      <w:r w:rsidRPr="00675AF5">
        <w:rPr>
          <w:rFonts w:ascii="Times New Roman" w:eastAsia="Times New Roman" w:hAnsi="Times New Roman" w:cs="Times New Roman"/>
          <w:color w:val="000000"/>
          <w:sz w:val="24"/>
          <w:szCs w:val="24"/>
        </w:rPr>
        <w:t xml:space="preserve"> verifică şi urmăreşte, în teren, derularea activităţilor, a îndeplinirii obligațiilor asumate în contractat; </w:t>
      </w:r>
    </w:p>
    <w:p w:rsidR="005F7344" w:rsidRPr="00675AF5" w:rsidRDefault="005F7344" w:rsidP="005F7344">
      <w:pPr>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 xml:space="preserve">- </w:t>
      </w:r>
      <w:r w:rsidRPr="00675AF5">
        <w:rPr>
          <w:rFonts w:ascii="Times New Roman" w:eastAsia="Calibri" w:hAnsi="Times New Roman" w:cs="Times New Roman"/>
          <w:sz w:val="24"/>
          <w:szCs w:val="24"/>
        </w:rPr>
        <w:t>informează beneficiarii privind modalitatea de îndeplinire a obligațiilor asumate în contractele de finanțare nerambursabilă și face clarificări conform Metodologiei;</w:t>
      </w:r>
    </w:p>
    <w:p w:rsidR="007F05B6" w:rsidRPr="00675AF5" w:rsidRDefault="005F7344" w:rsidP="005F7344">
      <w:pPr>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 întocmeşte un Raport de activitate pentru fiecar</w:t>
      </w:r>
      <w:r w:rsidR="005B35C6" w:rsidRPr="00675AF5">
        <w:rPr>
          <w:rFonts w:ascii="Times New Roman" w:eastAsia="Times New Roman" w:hAnsi="Times New Roman" w:cs="Times New Roman"/>
          <w:color w:val="000000"/>
          <w:sz w:val="24"/>
          <w:szCs w:val="24"/>
        </w:rPr>
        <w:t>e raportare finală/ preliminară</w:t>
      </w:r>
      <w:r w:rsidRPr="00675AF5">
        <w:rPr>
          <w:rFonts w:ascii="Times New Roman" w:eastAsia="Times New Roman" w:hAnsi="Times New Roman" w:cs="Times New Roman"/>
          <w:color w:val="000000"/>
          <w:sz w:val="24"/>
          <w:szCs w:val="24"/>
        </w:rPr>
        <w:t xml:space="preserve"> depusă</w:t>
      </w:r>
      <w:r w:rsidR="00B24D3A" w:rsidRPr="00675AF5">
        <w:rPr>
          <w:rFonts w:ascii="Times New Roman" w:eastAsia="Times New Roman" w:hAnsi="Times New Roman" w:cs="Times New Roman"/>
          <w:color w:val="000000"/>
          <w:sz w:val="24"/>
          <w:szCs w:val="24"/>
        </w:rPr>
        <w:t>,</w:t>
      </w:r>
      <w:r w:rsidRPr="00675AF5">
        <w:rPr>
          <w:rFonts w:ascii="Times New Roman" w:eastAsia="Times New Roman" w:hAnsi="Times New Roman" w:cs="Times New Roman"/>
          <w:color w:val="000000"/>
          <w:sz w:val="24"/>
          <w:szCs w:val="24"/>
        </w:rPr>
        <w:t xml:space="preserve">  pe care îl predă Comisiei de verificare și valida</w:t>
      </w:r>
      <w:r w:rsidR="007F05B6" w:rsidRPr="00675AF5">
        <w:rPr>
          <w:rFonts w:ascii="Times New Roman" w:eastAsia="Times New Roman" w:hAnsi="Times New Roman" w:cs="Times New Roman"/>
          <w:color w:val="000000"/>
          <w:sz w:val="24"/>
          <w:szCs w:val="24"/>
        </w:rPr>
        <w:t>re a documentelor justificative.</w:t>
      </w:r>
    </w:p>
    <w:p w:rsidR="005F7344" w:rsidRPr="00675AF5" w:rsidRDefault="0003407F" w:rsidP="005F7344">
      <w:pPr>
        <w:autoSpaceDE w:val="0"/>
        <w:autoSpaceDN w:val="0"/>
        <w:adjustRightInd w:val="0"/>
        <w:spacing w:after="0" w:line="276" w:lineRule="auto"/>
        <w:jc w:val="both"/>
        <w:rPr>
          <w:rFonts w:ascii="Times New Roman" w:eastAsia="Times New Roman" w:hAnsi="Times New Roman" w:cs="Times New Roman"/>
          <w:b/>
          <w:color w:val="000000"/>
          <w:sz w:val="24"/>
          <w:szCs w:val="24"/>
          <w:u w:val="single"/>
        </w:rPr>
      </w:pPr>
      <w:r w:rsidRPr="00675AF5">
        <w:rPr>
          <w:rFonts w:ascii="Times New Roman" w:eastAsia="Times New Roman" w:hAnsi="Times New Roman" w:cs="Times New Roman"/>
          <w:b/>
          <w:color w:val="000000"/>
          <w:sz w:val="24"/>
          <w:szCs w:val="24"/>
        </w:rPr>
        <w:t>Art. 47</w:t>
      </w:r>
      <w:r w:rsidR="005F7344" w:rsidRPr="00675AF5">
        <w:rPr>
          <w:rFonts w:ascii="Times New Roman" w:eastAsia="Times New Roman" w:hAnsi="Times New Roman" w:cs="Times New Roman"/>
          <w:b/>
          <w:color w:val="000000"/>
          <w:sz w:val="24"/>
          <w:szCs w:val="24"/>
        </w:rPr>
        <w:t xml:space="preserve"> </w:t>
      </w:r>
      <w:r w:rsidR="005F7344" w:rsidRPr="00675AF5">
        <w:rPr>
          <w:rFonts w:ascii="Times New Roman" w:eastAsia="Times New Roman" w:hAnsi="Times New Roman" w:cs="Times New Roman"/>
          <w:b/>
          <w:color w:val="000000"/>
          <w:sz w:val="24"/>
          <w:szCs w:val="24"/>
          <w:u w:val="single"/>
        </w:rPr>
        <w:t>Comisia de verificare şi validare a documentelor justificative:</w:t>
      </w:r>
    </w:p>
    <w:p w:rsidR="005F7344" w:rsidRPr="00675AF5" w:rsidRDefault="005F7344" w:rsidP="005F7344">
      <w:pPr>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b/>
          <w:color w:val="000000"/>
          <w:sz w:val="24"/>
          <w:szCs w:val="24"/>
        </w:rPr>
        <w:t xml:space="preserve">-  </w:t>
      </w:r>
      <w:r w:rsidR="00B24D3A" w:rsidRPr="00675AF5">
        <w:rPr>
          <w:rFonts w:ascii="Times New Roman" w:eastAsia="Times New Roman" w:hAnsi="Times New Roman" w:cs="Times New Roman"/>
          <w:sz w:val="24"/>
          <w:szCs w:val="24"/>
        </w:rPr>
        <w:t>în măsura în care este dat avizul favorabil</w:t>
      </w:r>
      <w:r w:rsidR="00B42524" w:rsidRPr="00675AF5">
        <w:rPr>
          <w:rFonts w:ascii="Times New Roman" w:eastAsia="Times New Roman" w:hAnsi="Times New Roman" w:cs="Times New Roman"/>
          <w:sz w:val="24"/>
          <w:szCs w:val="24"/>
        </w:rPr>
        <w:t xml:space="preserve"> pentru documentele justificative depuse,</w:t>
      </w:r>
      <w:r w:rsidR="00B24D3A" w:rsidRPr="00675AF5">
        <w:rPr>
          <w:rFonts w:ascii="Times New Roman" w:eastAsia="Times New Roman" w:hAnsi="Times New Roman" w:cs="Times New Roman"/>
          <w:sz w:val="24"/>
          <w:szCs w:val="24"/>
        </w:rPr>
        <w:t xml:space="preserve"> </w:t>
      </w:r>
      <w:r w:rsidR="00B42524" w:rsidRPr="00675AF5">
        <w:rPr>
          <w:rFonts w:ascii="Times New Roman" w:eastAsia="Times New Roman" w:hAnsi="Times New Roman" w:cs="Times New Roman"/>
          <w:sz w:val="24"/>
          <w:szCs w:val="24"/>
        </w:rPr>
        <w:t xml:space="preserve">prin Raportul de activitate al Comisiei de monitorizare, </w:t>
      </w:r>
      <w:r w:rsidRPr="00675AF5">
        <w:rPr>
          <w:rFonts w:ascii="Times New Roman" w:eastAsia="Times New Roman" w:hAnsi="Times New Roman" w:cs="Times New Roman"/>
          <w:sz w:val="24"/>
          <w:szCs w:val="24"/>
        </w:rPr>
        <w:t xml:space="preserve">membrii comisiei </w:t>
      </w:r>
      <w:r w:rsidR="00B42524" w:rsidRPr="00675AF5">
        <w:rPr>
          <w:rFonts w:ascii="Times New Roman" w:eastAsia="Times New Roman" w:hAnsi="Times New Roman" w:cs="Times New Roman"/>
          <w:sz w:val="24"/>
          <w:szCs w:val="24"/>
        </w:rPr>
        <w:t>de verificare şi validare a documentelor justificative analizează documentele justificative</w:t>
      </w:r>
      <w:r w:rsidRPr="00675AF5">
        <w:rPr>
          <w:rFonts w:ascii="Times New Roman" w:eastAsia="Times New Roman" w:hAnsi="Times New Roman" w:cs="Times New Roman"/>
          <w:sz w:val="24"/>
          <w:szCs w:val="24"/>
        </w:rPr>
        <w:t xml:space="preserve">, după care  </w:t>
      </w:r>
      <w:r w:rsidR="00616927" w:rsidRPr="00675AF5">
        <w:rPr>
          <w:rFonts w:ascii="Times New Roman" w:eastAsia="Times New Roman" w:hAnsi="Times New Roman" w:cs="Times New Roman"/>
          <w:sz w:val="24"/>
          <w:szCs w:val="24"/>
        </w:rPr>
        <w:t xml:space="preserve">înaintează </w:t>
      </w:r>
      <w:r w:rsidR="00616927" w:rsidRPr="00675AF5">
        <w:rPr>
          <w:rFonts w:ascii="Times New Roman" w:eastAsia="Times New Roman" w:hAnsi="Times New Roman" w:cs="Times New Roman"/>
          <w:b/>
          <w:sz w:val="24"/>
          <w:szCs w:val="24"/>
          <w:u w:val="single"/>
        </w:rPr>
        <w:t>Serviciului tineret, sport, turism, asociaţii, fundaţii, coordonare societăți comerciale</w:t>
      </w:r>
      <w:r w:rsidR="00616927" w:rsidRPr="00675AF5">
        <w:rPr>
          <w:rFonts w:ascii="Times New Roman" w:eastAsia="Times New Roman" w:hAnsi="Times New Roman" w:cs="Times New Roman"/>
          <w:sz w:val="24"/>
          <w:szCs w:val="24"/>
        </w:rPr>
        <w:t xml:space="preserve"> </w:t>
      </w:r>
      <w:r w:rsidRPr="00675AF5">
        <w:rPr>
          <w:rFonts w:ascii="Times New Roman" w:eastAsia="Times New Roman" w:hAnsi="Times New Roman" w:cs="Times New Roman"/>
          <w:sz w:val="24"/>
          <w:szCs w:val="24"/>
        </w:rPr>
        <w:t xml:space="preserve"> raportul de verificare, decontul justificati</w:t>
      </w:r>
      <w:r w:rsidR="002E3D70">
        <w:rPr>
          <w:rFonts w:ascii="Times New Roman" w:eastAsia="Times New Roman" w:hAnsi="Times New Roman" w:cs="Times New Roman"/>
          <w:sz w:val="24"/>
          <w:szCs w:val="24"/>
        </w:rPr>
        <w:t>v însoţit de</w:t>
      </w:r>
      <w:r w:rsidR="00B42524" w:rsidRPr="00675AF5">
        <w:rPr>
          <w:rFonts w:ascii="Times New Roman" w:eastAsia="Times New Roman" w:hAnsi="Times New Roman" w:cs="Times New Roman"/>
          <w:sz w:val="24"/>
          <w:szCs w:val="24"/>
        </w:rPr>
        <w:t xml:space="preserve"> documentele </w:t>
      </w:r>
      <w:r w:rsidR="002E3D70">
        <w:rPr>
          <w:rFonts w:ascii="Times New Roman" w:eastAsia="Times New Roman" w:hAnsi="Times New Roman" w:cs="Times New Roman"/>
          <w:sz w:val="24"/>
          <w:szCs w:val="24"/>
        </w:rPr>
        <w:t xml:space="preserve">justificative </w:t>
      </w:r>
      <w:r w:rsidR="00B42524" w:rsidRPr="00675AF5">
        <w:rPr>
          <w:rFonts w:ascii="Times New Roman" w:eastAsia="Times New Roman" w:hAnsi="Times New Roman" w:cs="Times New Roman"/>
          <w:sz w:val="24"/>
          <w:szCs w:val="24"/>
        </w:rPr>
        <w:t>și Raportul de activitate al Comisiei de monitorizare</w:t>
      </w:r>
      <w:r w:rsidRPr="00675AF5">
        <w:rPr>
          <w:rFonts w:ascii="Times New Roman" w:eastAsia="Times New Roman" w:hAnsi="Times New Roman" w:cs="Times New Roman"/>
          <w:sz w:val="24"/>
          <w:szCs w:val="24"/>
        </w:rPr>
        <w:t>;</w:t>
      </w:r>
    </w:p>
    <w:p w:rsidR="005F7344" w:rsidRPr="00675AF5" w:rsidRDefault="0003407F" w:rsidP="005F7344">
      <w:pPr>
        <w:autoSpaceDE w:val="0"/>
        <w:autoSpaceDN w:val="0"/>
        <w:adjustRightInd w:val="0"/>
        <w:spacing w:after="0" w:line="276" w:lineRule="auto"/>
        <w:jc w:val="both"/>
        <w:rPr>
          <w:rFonts w:ascii="Times New Roman" w:eastAsia="Times New Roman" w:hAnsi="Times New Roman" w:cs="Times New Roman"/>
          <w:i/>
          <w:color w:val="000000"/>
          <w:sz w:val="24"/>
          <w:szCs w:val="24"/>
          <w:u w:val="single"/>
        </w:rPr>
      </w:pPr>
      <w:r w:rsidRPr="00675AF5">
        <w:rPr>
          <w:rFonts w:ascii="Times New Roman" w:eastAsia="Times New Roman" w:hAnsi="Times New Roman" w:cs="Times New Roman"/>
          <w:b/>
          <w:color w:val="000000"/>
          <w:sz w:val="24"/>
          <w:szCs w:val="24"/>
        </w:rPr>
        <w:t>Art. 48</w:t>
      </w:r>
      <w:r w:rsidR="005F7344" w:rsidRPr="00675AF5">
        <w:rPr>
          <w:rFonts w:ascii="Times New Roman" w:eastAsia="Times New Roman" w:hAnsi="Times New Roman" w:cs="Times New Roman"/>
          <w:b/>
          <w:color w:val="000000"/>
          <w:sz w:val="24"/>
          <w:szCs w:val="24"/>
        </w:rPr>
        <w:t xml:space="preserve"> </w:t>
      </w:r>
      <w:r w:rsidR="005F7344" w:rsidRPr="00675AF5">
        <w:rPr>
          <w:rFonts w:ascii="Times New Roman" w:eastAsia="Times New Roman" w:hAnsi="Times New Roman" w:cs="Times New Roman"/>
          <w:b/>
          <w:color w:val="000000"/>
          <w:sz w:val="24"/>
          <w:szCs w:val="24"/>
          <w:u w:val="single"/>
        </w:rPr>
        <w:t>Compartimentul Audit Public Intern:</w:t>
      </w:r>
    </w:p>
    <w:p w:rsidR="00DE5278" w:rsidRPr="003750EB" w:rsidRDefault="005F7344" w:rsidP="003750EB">
      <w:pPr>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 efectuează misiuni de audit intern privind derularea activităţilor nonprofit fi</w:t>
      </w:r>
      <w:r w:rsidR="00DE5278">
        <w:rPr>
          <w:rFonts w:ascii="Times New Roman" w:eastAsia="Times New Roman" w:hAnsi="Times New Roman" w:cs="Times New Roman"/>
          <w:color w:val="000000"/>
          <w:sz w:val="24"/>
          <w:szCs w:val="24"/>
        </w:rPr>
        <w:t xml:space="preserve">nanţate din fondurile publice. </w:t>
      </w:r>
    </w:p>
    <w:p w:rsidR="005F7344" w:rsidRPr="00675AF5" w:rsidRDefault="005B35C6" w:rsidP="0003407F">
      <w:pPr>
        <w:autoSpaceDE w:val="0"/>
        <w:autoSpaceDN w:val="0"/>
        <w:adjustRightInd w:val="0"/>
        <w:spacing w:before="67" w:after="0" w:line="276" w:lineRule="auto"/>
        <w:rPr>
          <w:rFonts w:ascii="Times New Roman" w:eastAsia="Times New Roman" w:hAnsi="Times New Roman" w:cs="Times New Roman"/>
          <w:b/>
          <w:bCs/>
          <w:iCs/>
          <w:color w:val="000000"/>
          <w:sz w:val="24"/>
          <w:szCs w:val="24"/>
          <w:lang w:eastAsia="ro-RO"/>
        </w:rPr>
      </w:pPr>
      <w:r w:rsidRPr="00675AF5">
        <w:rPr>
          <w:rFonts w:ascii="Times New Roman" w:eastAsia="Times New Roman" w:hAnsi="Times New Roman" w:cs="Times New Roman"/>
          <w:b/>
          <w:bCs/>
          <w:iCs/>
          <w:color w:val="000000"/>
          <w:sz w:val="24"/>
          <w:szCs w:val="24"/>
          <w:lang w:eastAsia="ro-RO"/>
        </w:rPr>
        <w:t>Cap. XVIII</w:t>
      </w:r>
      <w:r w:rsidR="0003407F" w:rsidRPr="00675AF5">
        <w:rPr>
          <w:rFonts w:ascii="Times New Roman" w:eastAsia="Times New Roman" w:hAnsi="Times New Roman" w:cs="Times New Roman"/>
          <w:b/>
          <w:bCs/>
          <w:iCs/>
          <w:color w:val="000000"/>
          <w:sz w:val="24"/>
          <w:szCs w:val="24"/>
          <w:lang w:eastAsia="ro-RO"/>
        </w:rPr>
        <w:t xml:space="preserve"> </w:t>
      </w:r>
      <w:r w:rsidR="005F7344" w:rsidRPr="00675AF5">
        <w:rPr>
          <w:rFonts w:ascii="Times New Roman" w:eastAsia="Times New Roman" w:hAnsi="Times New Roman" w:cs="Times New Roman"/>
          <w:b/>
          <w:bCs/>
          <w:iCs/>
          <w:color w:val="000000"/>
          <w:sz w:val="24"/>
          <w:szCs w:val="24"/>
          <w:lang w:eastAsia="ro-RO"/>
        </w:rPr>
        <w:t>Sancţiuni</w:t>
      </w:r>
    </w:p>
    <w:p w:rsidR="005F7344" w:rsidRPr="00675AF5" w:rsidRDefault="0003407F" w:rsidP="005F7344">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color w:val="000000"/>
          <w:sz w:val="24"/>
          <w:szCs w:val="24"/>
        </w:rPr>
        <w:t>Art. 49</w:t>
      </w:r>
      <w:r w:rsidR="005F7344" w:rsidRPr="00675AF5">
        <w:rPr>
          <w:rFonts w:ascii="Times New Roman" w:eastAsia="Times New Roman" w:hAnsi="Times New Roman" w:cs="Times New Roman"/>
          <w:b/>
          <w:color w:val="000000"/>
          <w:sz w:val="24"/>
          <w:szCs w:val="24"/>
        </w:rPr>
        <w:t xml:space="preserve"> (1)  </w:t>
      </w:r>
      <w:r w:rsidR="005F7344" w:rsidRPr="00675AF5">
        <w:rPr>
          <w:rFonts w:ascii="Times New Roman" w:eastAsia="Times New Roman" w:hAnsi="Times New Roman" w:cs="Times New Roman"/>
          <w:color w:val="000000"/>
          <w:sz w:val="24"/>
          <w:szCs w:val="24"/>
          <w:lang w:eastAsia="ro-RO"/>
        </w:rPr>
        <w:t>Contractele de finanţare</w:t>
      </w:r>
      <w:r w:rsidR="00DE5278">
        <w:rPr>
          <w:rFonts w:ascii="Times New Roman" w:eastAsia="Times New Roman" w:hAnsi="Times New Roman" w:cs="Times New Roman"/>
          <w:color w:val="000000"/>
          <w:sz w:val="24"/>
          <w:szCs w:val="24"/>
          <w:lang w:eastAsia="ro-RO"/>
        </w:rPr>
        <w:t xml:space="preserve"> </w:t>
      </w:r>
      <w:r w:rsidR="00DE5278">
        <w:rPr>
          <w:rFonts w:ascii="Times New Roman" w:eastAsia="Times New Roman" w:hAnsi="Times New Roman" w:cs="Times New Roman"/>
          <w:color w:val="000000"/>
        </w:rPr>
        <w:t>nerambursabilă</w:t>
      </w:r>
      <w:r w:rsidR="005F7344" w:rsidRPr="00675AF5">
        <w:rPr>
          <w:rFonts w:ascii="Times New Roman" w:eastAsia="Times New Roman" w:hAnsi="Times New Roman" w:cs="Times New Roman"/>
          <w:color w:val="000000"/>
          <w:sz w:val="24"/>
          <w:szCs w:val="24"/>
          <w:lang w:eastAsia="ro-RO"/>
        </w:rPr>
        <w:t xml:space="preserve"> pot fi reziliate de plin drept, fără a fi necesară intervenţia instanţei de judecată, în termen de 10 zile calendaristice de la data primirii notificării prin care părţii în culpă i s-a adus la cunoştinţă că nu şi-a îndeplinit din culpă obligaţiile contractuale. </w:t>
      </w:r>
    </w:p>
    <w:p w:rsidR="005F7344" w:rsidRPr="00675AF5" w:rsidRDefault="005F7344" w:rsidP="005F7344">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color w:val="000000"/>
          <w:sz w:val="24"/>
          <w:szCs w:val="24"/>
          <w:lang w:eastAsia="ro-RO"/>
        </w:rPr>
        <w:t>(2)</w:t>
      </w:r>
      <w:r w:rsidRPr="00675AF5">
        <w:rPr>
          <w:rFonts w:ascii="Times New Roman" w:eastAsia="Times New Roman" w:hAnsi="Times New Roman" w:cs="Times New Roman"/>
          <w:color w:val="000000"/>
          <w:sz w:val="24"/>
          <w:szCs w:val="24"/>
          <w:lang w:eastAsia="ro-RO"/>
        </w:rPr>
        <w:t xml:space="preserve"> Notificarea va putea fi comunicată în termen de 10 zile calendaristice de la data constatării neîndeplinirii sau îndeplinirii necorespunzătoare a uneia sau mai multor obligaţii contractuale.</w:t>
      </w:r>
    </w:p>
    <w:p w:rsidR="005F7344" w:rsidRPr="00675AF5" w:rsidRDefault="005F7344" w:rsidP="005F7344">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color w:val="000000"/>
          <w:sz w:val="24"/>
          <w:szCs w:val="24"/>
          <w:lang w:eastAsia="ro-RO"/>
        </w:rPr>
        <w:t>(3)</w:t>
      </w:r>
      <w:r w:rsidRPr="00675AF5">
        <w:rPr>
          <w:rFonts w:ascii="Times New Roman" w:eastAsia="Times New Roman" w:hAnsi="Times New Roman" w:cs="Times New Roman"/>
          <w:color w:val="000000"/>
          <w:sz w:val="24"/>
          <w:szCs w:val="24"/>
          <w:lang w:eastAsia="ro-RO"/>
        </w:rPr>
        <w:t xml:space="preserve"> În cazul rezilierii contractului ca urmare a neîndeplinirii clauzelor contractuale din culpă, beneficiarul finanţării este obligat în termen de 15 zile calendaristice să returneze ordonatorului principal de credite sumele primite, care nu sunt justificate sau utilizate nelegal, prin care se reîntregesc creditele bugetare ale acestuia, în vede</w:t>
      </w:r>
      <w:r w:rsidR="002F1739" w:rsidRPr="00675AF5">
        <w:rPr>
          <w:rFonts w:ascii="Times New Roman" w:eastAsia="Times New Roman" w:hAnsi="Times New Roman" w:cs="Times New Roman"/>
          <w:color w:val="000000"/>
          <w:sz w:val="24"/>
          <w:szCs w:val="24"/>
          <w:lang w:eastAsia="ro-RO"/>
        </w:rPr>
        <w:t xml:space="preserve">rea finanţării </w:t>
      </w:r>
      <w:r w:rsidR="00DE5278">
        <w:rPr>
          <w:rFonts w:ascii="Times New Roman" w:eastAsia="Times New Roman" w:hAnsi="Times New Roman" w:cs="Times New Roman"/>
          <w:color w:val="000000"/>
        </w:rPr>
        <w:t xml:space="preserve">nerambursabile ale </w:t>
      </w:r>
      <w:r w:rsidR="002F1739" w:rsidRPr="00675AF5">
        <w:rPr>
          <w:rFonts w:ascii="Times New Roman" w:eastAsia="Times New Roman" w:hAnsi="Times New Roman" w:cs="Times New Roman"/>
          <w:color w:val="000000"/>
          <w:sz w:val="24"/>
          <w:szCs w:val="24"/>
          <w:lang w:eastAsia="ro-RO"/>
        </w:rPr>
        <w:t>altor</w:t>
      </w:r>
      <w:r w:rsidRPr="00675AF5">
        <w:rPr>
          <w:rFonts w:ascii="Times New Roman" w:eastAsia="Times New Roman" w:hAnsi="Times New Roman" w:cs="Times New Roman"/>
          <w:color w:val="000000"/>
          <w:sz w:val="24"/>
          <w:szCs w:val="24"/>
          <w:lang w:eastAsia="ro-RO"/>
        </w:rPr>
        <w:t xml:space="preserve"> proiecte de interes public.</w:t>
      </w:r>
    </w:p>
    <w:p w:rsidR="00A0253D" w:rsidRPr="00675AF5" w:rsidRDefault="005F7344" w:rsidP="00A0253D">
      <w:pPr>
        <w:autoSpaceDE w:val="0"/>
        <w:autoSpaceDN w:val="0"/>
        <w:adjustRightInd w:val="0"/>
        <w:spacing w:after="0" w:line="276" w:lineRule="auto"/>
        <w:jc w:val="both"/>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sz w:val="24"/>
          <w:szCs w:val="24"/>
          <w:lang w:eastAsia="ro-RO"/>
        </w:rPr>
        <w:t>(4)</w:t>
      </w:r>
      <w:r w:rsidRPr="00675AF5">
        <w:rPr>
          <w:rFonts w:ascii="Times New Roman" w:eastAsia="Times New Roman" w:hAnsi="Times New Roman" w:cs="Times New Roman"/>
          <w:sz w:val="24"/>
          <w:szCs w:val="24"/>
          <w:lang w:eastAsia="ro-RO"/>
        </w:rPr>
        <w:t xml:space="preserve"> </w:t>
      </w:r>
      <w:r w:rsidR="00A0253D" w:rsidRPr="00675AF5">
        <w:rPr>
          <w:rFonts w:ascii="Times New Roman" w:eastAsia="Times New Roman" w:hAnsi="Times New Roman" w:cs="Times New Roman"/>
          <w:color w:val="000000"/>
          <w:sz w:val="24"/>
          <w:szCs w:val="24"/>
          <w:lang w:eastAsia="ro-RO"/>
        </w:rPr>
        <w:t>Sumele restituite  reîntregesc prevederile bugetare în vederea finanţării</w:t>
      </w:r>
      <w:r w:rsidR="00DE5278">
        <w:rPr>
          <w:rFonts w:ascii="Times New Roman" w:eastAsia="Times New Roman" w:hAnsi="Times New Roman" w:cs="Times New Roman"/>
          <w:color w:val="000000"/>
          <w:sz w:val="24"/>
          <w:szCs w:val="24"/>
          <w:lang w:eastAsia="ro-RO"/>
        </w:rPr>
        <w:t xml:space="preserve"> </w:t>
      </w:r>
      <w:r w:rsidR="00DE5278">
        <w:rPr>
          <w:rFonts w:ascii="Times New Roman" w:eastAsia="Times New Roman" w:hAnsi="Times New Roman" w:cs="Times New Roman"/>
          <w:color w:val="000000"/>
        </w:rPr>
        <w:t>nerambursabile ale</w:t>
      </w:r>
      <w:r w:rsidR="00A0253D" w:rsidRPr="00675AF5">
        <w:rPr>
          <w:rFonts w:ascii="Times New Roman" w:eastAsia="Times New Roman" w:hAnsi="Times New Roman" w:cs="Times New Roman"/>
          <w:color w:val="000000"/>
          <w:sz w:val="24"/>
          <w:szCs w:val="24"/>
          <w:lang w:eastAsia="ro-RO"/>
        </w:rPr>
        <w:t xml:space="preserve"> altor proiecte.</w:t>
      </w:r>
    </w:p>
    <w:p w:rsidR="005F7344" w:rsidRPr="00675AF5" w:rsidRDefault="00230EDB" w:rsidP="005F7344">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color w:val="000000"/>
          <w:sz w:val="24"/>
          <w:szCs w:val="24"/>
          <w:lang w:eastAsia="ro-RO"/>
        </w:rPr>
        <w:t xml:space="preserve"> (5</w:t>
      </w:r>
      <w:r w:rsidR="005F7344" w:rsidRPr="00675AF5">
        <w:rPr>
          <w:rFonts w:ascii="Times New Roman" w:eastAsia="Times New Roman" w:hAnsi="Times New Roman" w:cs="Times New Roman"/>
          <w:b/>
          <w:color w:val="000000"/>
          <w:sz w:val="24"/>
          <w:szCs w:val="24"/>
          <w:lang w:eastAsia="ro-RO"/>
        </w:rPr>
        <w:t>)</w:t>
      </w:r>
      <w:r w:rsidR="005F7344" w:rsidRPr="00675AF5">
        <w:rPr>
          <w:rFonts w:ascii="Times New Roman" w:eastAsia="Times New Roman" w:hAnsi="Times New Roman" w:cs="Times New Roman"/>
          <w:color w:val="000000"/>
          <w:sz w:val="24"/>
          <w:szCs w:val="24"/>
          <w:lang w:eastAsia="ro-RO"/>
        </w:rPr>
        <w:t xml:space="preserve"> Dacă se constată, în Raportul de activitate al</w:t>
      </w:r>
      <w:r w:rsidR="00AA50AF" w:rsidRPr="00675AF5">
        <w:rPr>
          <w:rFonts w:ascii="Times New Roman" w:eastAsia="Times New Roman" w:hAnsi="Times New Roman" w:cs="Times New Roman"/>
          <w:color w:val="000000"/>
          <w:sz w:val="24"/>
          <w:szCs w:val="24"/>
          <w:lang w:eastAsia="ro-RO"/>
        </w:rPr>
        <w:t xml:space="preserve"> comisiei de monitorizare</w:t>
      </w:r>
      <w:r w:rsidR="005F7344" w:rsidRPr="00675AF5">
        <w:rPr>
          <w:rFonts w:ascii="Times New Roman" w:eastAsia="Times New Roman" w:hAnsi="Times New Roman" w:cs="Times New Roman"/>
          <w:color w:val="000000"/>
          <w:sz w:val="24"/>
          <w:szCs w:val="24"/>
          <w:lang w:eastAsia="ro-RO"/>
        </w:rPr>
        <w:t>, neîndeplinirea obligațiilor de promovare asumate, beneficiarului i se interzice participarea pentru obţinerea finanţării</w:t>
      </w:r>
      <w:r w:rsidR="00DE5278" w:rsidRPr="00DE5278">
        <w:rPr>
          <w:rFonts w:ascii="Times New Roman" w:eastAsia="Times New Roman" w:hAnsi="Times New Roman" w:cs="Times New Roman"/>
          <w:color w:val="000000"/>
        </w:rPr>
        <w:t xml:space="preserve"> </w:t>
      </w:r>
      <w:r w:rsidR="00DE5278">
        <w:rPr>
          <w:rFonts w:ascii="Times New Roman" w:eastAsia="Times New Roman" w:hAnsi="Times New Roman" w:cs="Times New Roman"/>
          <w:color w:val="000000"/>
        </w:rPr>
        <w:t>nerambursabile</w:t>
      </w:r>
      <w:r w:rsidR="005F7344" w:rsidRPr="00675AF5">
        <w:rPr>
          <w:rFonts w:ascii="Times New Roman" w:eastAsia="Times New Roman" w:hAnsi="Times New Roman" w:cs="Times New Roman"/>
          <w:color w:val="000000"/>
          <w:sz w:val="24"/>
          <w:szCs w:val="24"/>
          <w:lang w:eastAsia="ro-RO"/>
        </w:rPr>
        <w:t xml:space="preserve"> în următorul an.</w:t>
      </w:r>
    </w:p>
    <w:p w:rsidR="00253093" w:rsidRPr="00675AF5" w:rsidRDefault="00230EDB" w:rsidP="00253093">
      <w:pPr>
        <w:pStyle w:val="NoSpacing"/>
        <w:jc w:val="both"/>
        <w:rPr>
          <w:rFonts w:ascii="Times New Roman" w:eastAsia="Times New Roman" w:hAnsi="Times New Roman" w:cs="Times New Roman"/>
          <w:color w:val="000000"/>
          <w:lang w:eastAsia="ro-RO"/>
        </w:rPr>
      </w:pPr>
      <w:r w:rsidRPr="00675AF5">
        <w:rPr>
          <w:rFonts w:ascii="Times New Roman" w:eastAsia="Times New Roman" w:hAnsi="Times New Roman" w:cs="Times New Roman"/>
          <w:b/>
          <w:color w:val="000000"/>
          <w:lang w:eastAsia="ro-RO"/>
        </w:rPr>
        <w:t>(6</w:t>
      </w:r>
      <w:r w:rsidR="00253093" w:rsidRPr="00675AF5">
        <w:rPr>
          <w:rFonts w:ascii="Times New Roman" w:eastAsia="Times New Roman" w:hAnsi="Times New Roman" w:cs="Times New Roman"/>
          <w:b/>
          <w:color w:val="000000"/>
          <w:lang w:eastAsia="ro-RO"/>
        </w:rPr>
        <w:t>)</w:t>
      </w:r>
      <w:r w:rsidR="00253093" w:rsidRPr="00675AF5">
        <w:rPr>
          <w:rStyle w:val="markedcontent"/>
          <w:rFonts w:ascii="Times New Roman" w:hAnsi="Times New Roman" w:cs="Times New Roman"/>
        </w:rPr>
        <w:t xml:space="preserve"> Autoritatea finanţatoare poate rezilia contractul de finanțare nerambursabilă dacă Beneficiarul încalcă</w:t>
      </w:r>
      <w:r w:rsidR="00253093" w:rsidRPr="00675AF5">
        <w:rPr>
          <w:rFonts w:ascii="Times New Roman" w:hAnsi="Times New Roman" w:cs="Times New Roman"/>
        </w:rPr>
        <w:t xml:space="preserve"> </w:t>
      </w:r>
      <w:r w:rsidR="00253093" w:rsidRPr="00675AF5">
        <w:rPr>
          <w:rStyle w:val="markedcontent"/>
          <w:rFonts w:ascii="Times New Roman" w:hAnsi="Times New Roman" w:cs="Times New Roman"/>
        </w:rPr>
        <w:t>Declarația de imparțialitate, anexată contractului de</w:t>
      </w:r>
      <w:r w:rsidR="00253093" w:rsidRPr="00675AF5">
        <w:rPr>
          <w:rFonts w:ascii="Times New Roman" w:hAnsi="Times New Roman" w:cs="Times New Roman"/>
        </w:rPr>
        <w:t xml:space="preserve"> </w:t>
      </w:r>
      <w:r w:rsidR="00253093" w:rsidRPr="00675AF5">
        <w:rPr>
          <w:rStyle w:val="markedcontent"/>
          <w:rFonts w:ascii="Times New Roman" w:hAnsi="Times New Roman" w:cs="Times New Roman"/>
        </w:rPr>
        <w:t>finanțare nerambursabilă</w:t>
      </w:r>
      <w:r w:rsidR="00253093" w:rsidRPr="00675AF5">
        <w:rPr>
          <w:rFonts w:ascii="Times New Roman" w:hAnsi="Times New Roman" w:cs="Times New Roman"/>
        </w:rPr>
        <w:br/>
      </w:r>
      <w:r w:rsidRPr="00675AF5">
        <w:rPr>
          <w:rFonts w:ascii="Times New Roman" w:eastAsia="Times New Roman" w:hAnsi="Times New Roman" w:cs="Times New Roman"/>
          <w:color w:val="000000"/>
          <w:lang w:eastAsia="ro-RO"/>
        </w:rPr>
        <w:t>cu</w:t>
      </w:r>
      <w:r w:rsidR="00253093" w:rsidRPr="00675AF5">
        <w:rPr>
          <w:rFonts w:ascii="Times New Roman" w:eastAsia="Times New Roman" w:hAnsi="Times New Roman" w:cs="Times New Roman"/>
          <w:color w:val="000000"/>
          <w:lang w:eastAsia="ro-RO"/>
        </w:rPr>
        <w:t xml:space="preserve"> interzice</w:t>
      </w:r>
      <w:r w:rsidRPr="00675AF5">
        <w:rPr>
          <w:rFonts w:ascii="Times New Roman" w:eastAsia="Times New Roman" w:hAnsi="Times New Roman" w:cs="Times New Roman"/>
          <w:color w:val="000000"/>
          <w:lang w:eastAsia="ro-RO"/>
        </w:rPr>
        <w:t>rea dreptului de a  participa la</w:t>
      </w:r>
      <w:r w:rsidR="00253093" w:rsidRPr="00675AF5">
        <w:rPr>
          <w:rFonts w:ascii="Times New Roman" w:eastAsia="Times New Roman" w:hAnsi="Times New Roman" w:cs="Times New Roman"/>
          <w:color w:val="000000"/>
          <w:lang w:eastAsia="ro-RO"/>
        </w:rPr>
        <w:t xml:space="preserve"> obţinerea finanţării</w:t>
      </w:r>
      <w:r w:rsidR="00DE5278" w:rsidRPr="00DE5278">
        <w:rPr>
          <w:rFonts w:ascii="Times New Roman" w:eastAsia="Times New Roman" w:hAnsi="Times New Roman" w:cs="Times New Roman"/>
          <w:color w:val="000000"/>
          <w:sz w:val="22"/>
          <w:szCs w:val="22"/>
        </w:rPr>
        <w:t xml:space="preserve"> </w:t>
      </w:r>
      <w:r w:rsidR="00DE5278">
        <w:rPr>
          <w:rFonts w:ascii="Times New Roman" w:eastAsia="Times New Roman" w:hAnsi="Times New Roman" w:cs="Times New Roman"/>
          <w:color w:val="000000"/>
          <w:sz w:val="22"/>
          <w:szCs w:val="22"/>
        </w:rPr>
        <w:t>nerambursabile</w:t>
      </w:r>
      <w:r w:rsidR="00253093" w:rsidRPr="00675AF5">
        <w:rPr>
          <w:rFonts w:ascii="Times New Roman" w:eastAsia="Times New Roman" w:hAnsi="Times New Roman" w:cs="Times New Roman"/>
          <w:color w:val="000000"/>
          <w:lang w:eastAsia="ro-RO"/>
        </w:rPr>
        <w:t xml:space="preserve"> în următorul an.</w:t>
      </w:r>
    </w:p>
    <w:p w:rsidR="00230EDB" w:rsidRPr="00675AF5" w:rsidRDefault="00230EDB" w:rsidP="00AA614F">
      <w:pPr>
        <w:pStyle w:val="NoSpacing"/>
        <w:jc w:val="both"/>
        <w:rPr>
          <w:rFonts w:ascii="Times New Roman" w:eastAsia="Times New Roman" w:hAnsi="Times New Roman" w:cs="Times New Roman"/>
          <w:b/>
          <w:color w:val="000000"/>
          <w:lang w:val="ro-RO"/>
        </w:rPr>
      </w:pPr>
      <w:r w:rsidRPr="00675AF5">
        <w:rPr>
          <w:rFonts w:ascii="Times New Roman" w:eastAsia="Times New Roman" w:hAnsi="Times New Roman" w:cs="Times New Roman"/>
          <w:b/>
          <w:color w:val="000000"/>
          <w:lang w:eastAsia="ro-RO"/>
        </w:rPr>
        <w:t>(7</w:t>
      </w:r>
      <w:r w:rsidR="00253093" w:rsidRPr="00675AF5">
        <w:rPr>
          <w:rFonts w:ascii="Times New Roman" w:eastAsia="Times New Roman" w:hAnsi="Times New Roman" w:cs="Times New Roman"/>
          <w:b/>
          <w:color w:val="000000"/>
          <w:lang w:eastAsia="ro-RO"/>
        </w:rPr>
        <w:t>)</w:t>
      </w:r>
      <w:r w:rsidR="00253093" w:rsidRPr="00675AF5">
        <w:rPr>
          <w:rFonts w:ascii="Times New Roman" w:eastAsia="Times New Roman" w:hAnsi="Times New Roman" w:cs="Times New Roman"/>
          <w:color w:val="000000"/>
          <w:lang w:eastAsia="ro-RO"/>
        </w:rPr>
        <w:t xml:space="preserve"> </w:t>
      </w:r>
      <w:r w:rsidR="00253093" w:rsidRPr="00675AF5">
        <w:rPr>
          <w:rStyle w:val="markedcontent"/>
          <w:rFonts w:ascii="Times New Roman" w:hAnsi="Times New Roman" w:cs="Times New Roman"/>
        </w:rPr>
        <w:t xml:space="preserve">Autoritatea finanţatoare poate rezilia contractul de finanțare nerambursabilă dacă Beneficiarul nu depune în termenul prevăzut în contract întreaga documentație de justificare a finanțării </w:t>
      </w:r>
      <w:r w:rsidR="00DE5278">
        <w:rPr>
          <w:rFonts w:ascii="Times New Roman" w:eastAsia="Times New Roman" w:hAnsi="Times New Roman" w:cs="Times New Roman"/>
          <w:color w:val="000000"/>
          <w:sz w:val="22"/>
          <w:szCs w:val="22"/>
        </w:rPr>
        <w:t>nerambursabile</w:t>
      </w:r>
      <w:r w:rsidR="00D61349">
        <w:rPr>
          <w:rStyle w:val="markedcontent"/>
          <w:rFonts w:ascii="Times New Roman" w:hAnsi="Times New Roman" w:cs="Times New Roman"/>
        </w:rPr>
        <w:t xml:space="preserve">, </w:t>
      </w:r>
      <w:r w:rsidR="00253093" w:rsidRPr="00675AF5">
        <w:rPr>
          <w:rStyle w:val="markedcontent"/>
          <w:rFonts w:ascii="Times New Roman" w:hAnsi="Times New Roman" w:cs="Times New Roman"/>
        </w:rPr>
        <w:t>atât p</w:t>
      </w:r>
      <w:r w:rsidR="00AA614F" w:rsidRPr="00675AF5">
        <w:rPr>
          <w:rStyle w:val="markedcontent"/>
          <w:rFonts w:ascii="Times New Roman" w:hAnsi="Times New Roman" w:cs="Times New Roman"/>
        </w:rPr>
        <w:t>entru contribuția proprie, cât</w:t>
      </w:r>
      <w:r w:rsidR="00D61349">
        <w:rPr>
          <w:rStyle w:val="markedcontent"/>
          <w:rFonts w:ascii="Times New Roman" w:hAnsi="Times New Roman" w:cs="Times New Roman"/>
        </w:rPr>
        <w:t xml:space="preserve"> și pentru cea a finanțatorului,</w:t>
      </w:r>
      <w:r w:rsidR="00A0253D" w:rsidRPr="00675AF5">
        <w:rPr>
          <w:rStyle w:val="markedcontent"/>
          <w:rFonts w:ascii="Times New Roman" w:hAnsi="Times New Roman" w:cs="Times New Roman"/>
        </w:rPr>
        <w:t xml:space="preserve"> </w:t>
      </w:r>
      <w:r w:rsidRPr="00675AF5">
        <w:rPr>
          <w:rFonts w:ascii="Times New Roman" w:eastAsia="Times New Roman" w:hAnsi="Times New Roman" w:cs="Times New Roman"/>
          <w:color w:val="000000"/>
          <w:lang w:eastAsia="ro-RO"/>
        </w:rPr>
        <w:t>cu interzicerea dreptului de a  participa la obţinerea finanţării în următorul an.</w:t>
      </w:r>
      <w:r w:rsidRPr="00675AF5">
        <w:rPr>
          <w:rFonts w:ascii="Times New Roman" w:eastAsia="Times New Roman" w:hAnsi="Times New Roman" w:cs="Times New Roman"/>
          <w:b/>
          <w:color w:val="000000"/>
          <w:lang w:val="ro-RO"/>
        </w:rPr>
        <w:t xml:space="preserve"> </w:t>
      </w:r>
    </w:p>
    <w:p w:rsidR="00A0253D" w:rsidRPr="00675AF5" w:rsidRDefault="00230EDB" w:rsidP="00A0253D">
      <w:pPr>
        <w:spacing w:after="0" w:line="240" w:lineRule="auto"/>
        <w:jc w:val="both"/>
        <w:rPr>
          <w:rFonts w:ascii="Times New Roman" w:eastAsia="Times New Roman" w:hAnsi="Times New Roman" w:cs="Times New Roman"/>
          <w:sz w:val="24"/>
          <w:szCs w:val="24"/>
          <w:lang w:val="en-US" w:eastAsia="ro-RO"/>
        </w:rPr>
      </w:pPr>
      <w:r w:rsidRPr="00675AF5">
        <w:rPr>
          <w:rFonts w:ascii="Times New Roman" w:eastAsia="Times New Roman" w:hAnsi="Times New Roman" w:cs="Times New Roman"/>
          <w:b/>
          <w:color w:val="000000"/>
          <w:sz w:val="24"/>
          <w:szCs w:val="24"/>
        </w:rPr>
        <w:t>(8</w:t>
      </w:r>
      <w:r w:rsidR="00253093" w:rsidRPr="00675AF5">
        <w:rPr>
          <w:rFonts w:ascii="Times New Roman" w:eastAsia="Times New Roman" w:hAnsi="Times New Roman" w:cs="Times New Roman"/>
          <w:b/>
          <w:color w:val="000000"/>
          <w:sz w:val="24"/>
          <w:szCs w:val="24"/>
        </w:rPr>
        <w:t xml:space="preserve">) </w:t>
      </w:r>
      <w:r w:rsidR="00253093" w:rsidRPr="00675AF5">
        <w:rPr>
          <w:rFonts w:ascii="Times New Roman" w:hAnsi="Times New Roman" w:cs="Times New Roman"/>
          <w:sz w:val="24"/>
          <w:szCs w:val="24"/>
          <w:lang w:eastAsia="ro-RO"/>
        </w:rPr>
        <w:t>Autoritatea contractantă poate suspenda, cu notificare scrisă, în întregime sau parţial, plata, în cazul nerespec</w:t>
      </w:r>
      <w:r w:rsidR="00AA614F" w:rsidRPr="00675AF5">
        <w:rPr>
          <w:rFonts w:ascii="Times New Roman" w:hAnsi="Times New Roman" w:cs="Times New Roman"/>
          <w:sz w:val="24"/>
          <w:szCs w:val="24"/>
          <w:lang w:eastAsia="ro-RO"/>
        </w:rPr>
        <w:t>tării de către bene</w:t>
      </w:r>
      <w:r w:rsidR="00A0253D" w:rsidRPr="00675AF5">
        <w:rPr>
          <w:rFonts w:ascii="Times New Roman" w:hAnsi="Times New Roman" w:cs="Times New Roman"/>
          <w:sz w:val="24"/>
          <w:szCs w:val="24"/>
          <w:lang w:eastAsia="ro-RO"/>
        </w:rPr>
        <w:t>ficiar a procedurii de verificare/ validare</w:t>
      </w:r>
      <w:r w:rsidRPr="00675AF5">
        <w:rPr>
          <w:rFonts w:ascii="Times New Roman" w:hAnsi="Times New Roman" w:cs="Times New Roman"/>
          <w:sz w:val="24"/>
          <w:szCs w:val="24"/>
          <w:lang w:eastAsia="ro-RO"/>
        </w:rPr>
        <w:t>.</w:t>
      </w:r>
      <w:r w:rsidR="00A0253D" w:rsidRPr="00675AF5">
        <w:rPr>
          <w:rFonts w:ascii="Times New Roman" w:hAnsi="Times New Roman" w:cs="Times New Roman"/>
          <w:sz w:val="24"/>
          <w:szCs w:val="24"/>
          <w:lang w:eastAsia="ro-RO"/>
        </w:rPr>
        <w:t xml:space="preserve"> </w:t>
      </w:r>
      <w:r w:rsidR="00A0253D" w:rsidRPr="00675AF5">
        <w:rPr>
          <w:rFonts w:ascii="Times New Roman" w:eastAsia="Calibri" w:hAnsi="Times New Roman" w:cs="Times New Roman"/>
          <w:sz w:val="24"/>
          <w:szCs w:val="24"/>
          <w:lang w:eastAsia="ro-RO"/>
        </w:rPr>
        <w:t>Suspendarea operează pentru un termen de 15 zile, termen în care se va face dovada intrării în legalitate. În caz contrar, contractul va fi reziliat, cu consecințele ce decurg din această măsură.</w:t>
      </w:r>
    </w:p>
    <w:p w:rsidR="008300B1" w:rsidRPr="00675AF5" w:rsidRDefault="008300B1" w:rsidP="005F7344">
      <w:pPr>
        <w:autoSpaceDE w:val="0"/>
        <w:autoSpaceDN w:val="0"/>
        <w:adjustRightInd w:val="0"/>
        <w:spacing w:before="67" w:after="0" w:line="276" w:lineRule="auto"/>
        <w:jc w:val="center"/>
        <w:rPr>
          <w:rFonts w:ascii="Times New Roman" w:eastAsia="Times New Roman" w:hAnsi="Times New Roman" w:cs="Times New Roman"/>
          <w:b/>
          <w:bCs/>
          <w:iCs/>
          <w:color w:val="000000"/>
          <w:sz w:val="24"/>
          <w:szCs w:val="24"/>
          <w:lang w:eastAsia="ro-RO"/>
        </w:rPr>
      </w:pPr>
    </w:p>
    <w:p w:rsidR="005F7344" w:rsidRPr="00675AF5" w:rsidRDefault="0003407F" w:rsidP="0003407F">
      <w:pPr>
        <w:autoSpaceDE w:val="0"/>
        <w:autoSpaceDN w:val="0"/>
        <w:adjustRightInd w:val="0"/>
        <w:spacing w:before="67" w:after="0" w:line="276" w:lineRule="auto"/>
        <w:jc w:val="both"/>
        <w:rPr>
          <w:rFonts w:ascii="Times New Roman" w:eastAsia="Times New Roman" w:hAnsi="Times New Roman" w:cs="Times New Roman"/>
          <w:b/>
          <w:bCs/>
          <w:iCs/>
          <w:color w:val="000000"/>
          <w:sz w:val="24"/>
          <w:szCs w:val="24"/>
          <w:lang w:eastAsia="ro-RO"/>
        </w:rPr>
      </w:pPr>
      <w:r w:rsidRPr="00675AF5">
        <w:rPr>
          <w:rFonts w:ascii="Times New Roman" w:eastAsia="Times New Roman" w:hAnsi="Times New Roman" w:cs="Times New Roman"/>
          <w:b/>
          <w:bCs/>
          <w:iCs/>
          <w:color w:val="000000"/>
          <w:sz w:val="24"/>
          <w:szCs w:val="24"/>
          <w:lang w:eastAsia="ro-RO"/>
        </w:rPr>
        <w:t>Cap. X</w:t>
      </w:r>
      <w:r w:rsidR="005B35C6" w:rsidRPr="00675AF5">
        <w:rPr>
          <w:rFonts w:ascii="Times New Roman" w:eastAsia="Times New Roman" w:hAnsi="Times New Roman" w:cs="Times New Roman"/>
          <w:b/>
          <w:bCs/>
          <w:iCs/>
          <w:color w:val="000000"/>
          <w:sz w:val="24"/>
          <w:szCs w:val="24"/>
          <w:lang w:eastAsia="ro-RO"/>
        </w:rPr>
        <w:t>I</w:t>
      </w:r>
      <w:r w:rsidRPr="00675AF5">
        <w:rPr>
          <w:rFonts w:ascii="Times New Roman" w:eastAsia="Times New Roman" w:hAnsi="Times New Roman" w:cs="Times New Roman"/>
          <w:b/>
          <w:bCs/>
          <w:iCs/>
          <w:color w:val="000000"/>
          <w:sz w:val="24"/>
          <w:szCs w:val="24"/>
          <w:lang w:eastAsia="ro-RO"/>
        </w:rPr>
        <w:t xml:space="preserve">X </w:t>
      </w:r>
      <w:r w:rsidR="005F7344" w:rsidRPr="00675AF5">
        <w:rPr>
          <w:rFonts w:ascii="Times New Roman" w:eastAsia="Times New Roman" w:hAnsi="Times New Roman" w:cs="Times New Roman"/>
          <w:b/>
          <w:bCs/>
          <w:iCs/>
          <w:color w:val="000000"/>
          <w:sz w:val="24"/>
          <w:szCs w:val="24"/>
          <w:lang w:eastAsia="ro-RO"/>
        </w:rPr>
        <w:t>Dispoziţii finale</w:t>
      </w:r>
    </w:p>
    <w:p w:rsidR="005F7344" w:rsidRPr="00675AF5" w:rsidRDefault="0003407F" w:rsidP="005F7344">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color w:val="000000"/>
          <w:sz w:val="24"/>
          <w:szCs w:val="24"/>
        </w:rPr>
        <w:t>Art. 50</w:t>
      </w:r>
      <w:r w:rsidR="005F7344" w:rsidRPr="00675AF5">
        <w:rPr>
          <w:rFonts w:ascii="Times New Roman" w:eastAsia="Times New Roman" w:hAnsi="Times New Roman" w:cs="Times New Roman"/>
          <w:b/>
          <w:color w:val="000000"/>
          <w:sz w:val="24"/>
          <w:szCs w:val="24"/>
        </w:rPr>
        <w:t xml:space="preserve"> </w:t>
      </w:r>
      <w:r w:rsidR="005F7344" w:rsidRPr="00675AF5">
        <w:rPr>
          <w:rFonts w:ascii="Times New Roman" w:eastAsia="Times New Roman" w:hAnsi="Times New Roman" w:cs="Times New Roman"/>
          <w:color w:val="000000"/>
          <w:sz w:val="24"/>
          <w:szCs w:val="24"/>
          <w:lang w:eastAsia="ro-RO"/>
        </w:rPr>
        <w:t>Orice comunicare, solicitare, informare, notificare</w:t>
      </w:r>
      <w:r w:rsidR="002939C6" w:rsidRPr="00675AF5">
        <w:rPr>
          <w:rFonts w:ascii="Times New Roman" w:eastAsia="Times New Roman" w:hAnsi="Times New Roman" w:cs="Times New Roman"/>
          <w:color w:val="000000"/>
          <w:sz w:val="24"/>
          <w:szCs w:val="24"/>
          <w:lang w:eastAsia="ro-RO"/>
        </w:rPr>
        <w:t>, invitație la desfășurarea evenimentul</w:t>
      </w:r>
      <w:r w:rsidR="00C71655" w:rsidRPr="00675AF5">
        <w:rPr>
          <w:rFonts w:ascii="Times New Roman" w:eastAsia="Times New Roman" w:hAnsi="Times New Roman" w:cs="Times New Roman"/>
          <w:color w:val="000000"/>
          <w:sz w:val="24"/>
          <w:szCs w:val="24"/>
          <w:lang w:eastAsia="ro-RO"/>
        </w:rPr>
        <w:t>u</w:t>
      </w:r>
      <w:r w:rsidR="002939C6" w:rsidRPr="00675AF5">
        <w:rPr>
          <w:rFonts w:ascii="Times New Roman" w:eastAsia="Times New Roman" w:hAnsi="Times New Roman" w:cs="Times New Roman"/>
          <w:color w:val="000000"/>
          <w:sz w:val="24"/>
          <w:szCs w:val="24"/>
          <w:lang w:eastAsia="ro-RO"/>
        </w:rPr>
        <w:t>i propri-zis</w:t>
      </w:r>
      <w:r w:rsidR="00C71655" w:rsidRPr="00675AF5">
        <w:rPr>
          <w:rFonts w:ascii="Times New Roman" w:eastAsia="Times New Roman" w:hAnsi="Times New Roman" w:cs="Times New Roman"/>
          <w:color w:val="000000"/>
          <w:sz w:val="24"/>
          <w:szCs w:val="24"/>
          <w:lang w:eastAsia="ro-RO"/>
        </w:rPr>
        <w:t>,</w:t>
      </w:r>
      <w:r w:rsidR="005F7344" w:rsidRPr="00675AF5">
        <w:rPr>
          <w:rFonts w:ascii="Times New Roman" w:eastAsia="Times New Roman" w:hAnsi="Times New Roman" w:cs="Times New Roman"/>
          <w:color w:val="000000"/>
          <w:sz w:val="24"/>
          <w:szCs w:val="24"/>
          <w:lang w:eastAsia="ro-RO"/>
        </w:rPr>
        <w:t xml:space="preserve"> determinate de aplicarea prevederilor prezentei Metodologii se vor face sub formă de document scris. Acesta trebuie înregistrat în momentul depunerii și al primirii la Consiliul Județean </w:t>
      </w:r>
      <w:r w:rsidR="00DE5278">
        <w:rPr>
          <w:rFonts w:ascii="Times New Roman" w:eastAsia="Times New Roman" w:hAnsi="Times New Roman" w:cs="Times New Roman"/>
          <w:color w:val="000000"/>
          <w:sz w:val="24"/>
          <w:szCs w:val="24"/>
          <w:lang w:eastAsia="ro-RO"/>
        </w:rPr>
        <w:t>Dâmbovița, Piața Tricolorului, N</w:t>
      </w:r>
      <w:r w:rsidR="005F7344" w:rsidRPr="00675AF5">
        <w:rPr>
          <w:rFonts w:ascii="Times New Roman" w:eastAsia="Times New Roman" w:hAnsi="Times New Roman" w:cs="Times New Roman"/>
          <w:color w:val="000000"/>
          <w:sz w:val="24"/>
          <w:szCs w:val="24"/>
          <w:lang w:eastAsia="ro-RO"/>
        </w:rPr>
        <w:t>r.1.</w:t>
      </w:r>
    </w:p>
    <w:p w:rsidR="005F7344" w:rsidRPr="00675AF5" w:rsidRDefault="0003407F" w:rsidP="005F7344">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color w:val="000000"/>
          <w:sz w:val="24"/>
          <w:szCs w:val="24"/>
        </w:rPr>
        <w:t>Art. 51</w:t>
      </w:r>
      <w:r w:rsidR="005F7344" w:rsidRPr="00675AF5">
        <w:rPr>
          <w:rFonts w:ascii="Times New Roman" w:eastAsia="Times New Roman" w:hAnsi="Times New Roman" w:cs="Times New Roman"/>
          <w:b/>
          <w:color w:val="000000"/>
          <w:sz w:val="24"/>
          <w:szCs w:val="24"/>
        </w:rPr>
        <w:t xml:space="preserve"> (1) </w:t>
      </w:r>
      <w:r w:rsidR="005F7344" w:rsidRPr="00675AF5">
        <w:rPr>
          <w:rFonts w:ascii="Times New Roman" w:eastAsia="Times New Roman" w:hAnsi="Times New Roman" w:cs="Times New Roman"/>
          <w:color w:val="000000"/>
          <w:sz w:val="24"/>
          <w:szCs w:val="24"/>
          <w:lang w:eastAsia="ro-RO"/>
        </w:rPr>
        <w:t xml:space="preserve">Documentele transmise prin poștă electronică sau fax vor fi luate în considerare numai în măsura în care au fost confirmate de primire. </w:t>
      </w:r>
    </w:p>
    <w:p w:rsidR="005F7344" w:rsidRPr="00675AF5" w:rsidRDefault="005F7344" w:rsidP="005F7344">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color w:val="000000"/>
          <w:sz w:val="24"/>
          <w:szCs w:val="24"/>
          <w:lang w:eastAsia="ro-RO"/>
        </w:rPr>
        <w:t>(2)</w:t>
      </w:r>
      <w:r w:rsidRPr="00675AF5">
        <w:rPr>
          <w:rFonts w:ascii="Times New Roman" w:eastAsia="Times New Roman" w:hAnsi="Times New Roman" w:cs="Times New Roman"/>
          <w:color w:val="000000"/>
          <w:sz w:val="24"/>
          <w:szCs w:val="24"/>
          <w:lang w:eastAsia="ro-RO"/>
        </w:rPr>
        <w:t xml:space="preserve"> În cazul în care documentele scrise se trasmit în formă electronică acestora le sunt aplicabile prevederile legale referitoare la semnătura electronică, astfel încât să îndeplinească condițiile de probă și de validitate ale unui act juridic.</w:t>
      </w:r>
    </w:p>
    <w:p w:rsidR="005F7344" w:rsidRPr="00675AF5" w:rsidRDefault="0003407F" w:rsidP="005F7344">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color w:val="000000"/>
          <w:sz w:val="24"/>
          <w:szCs w:val="24"/>
        </w:rPr>
        <w:t>Art. 52</w:t>
      </w:r>
      <w:r w:rsidR="005F7344" w:rsidRPr="00675AF5">
        <w:rPr>
          <w:rFonts w:ascii="Times New Roman" w:eastAsia="Times New Roman" w:hAnsi="Times New Roman" w:cs="Times New Roman"/>
          <w:b/>
          <w:color w:val="000000"/>
          <w:sz w:val="24"/>
          <w:szCs w:val="24"/>
        </w:rPr>
        <w:t xml:space="preserve"> </w:t>
      </w:r>
      <w:r w:rsidR="005F7344" w:rsidRPr="00675AF5">
        <w:rPr>
          <w:rFonts w:ascii="Times New Roman" w:eastAsia="Times New Roman" w:hAnsi="Times New Roman" w:cs="Times New Roman"/>
          <w:color w:val="000000"/>
          <w:sz w:val="24"/>
          <w:szCs w:val="24"/>
          <w:lang w:eastAsia="ro-RO"/>
        </w:rPr>
        <w:t xml:space="preserve">Prezenta Metodologie se completează cu prevederile legale în vigoare. </w:t>
      </w:r>
    </w:p>
    <w:p w:rsidR="005F7344" w:rsidRPr="00675AF5" w:rsidRDefault="0003407F" w:rsidP="005F7344">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color w:val="000000"/>
          <w:sz w:val="24"/>
          <w:szCs w:val="24"/>
        </w:rPr>
        <w:t>Art. 53</w:t>
      </w:r>
      <w:r w:rsidR="005F7344" w:rsidRPr="00675AF5">
        <w:rPr>
          <w:rFonts w:ascii="Times New Roman" w:eastAsia="Times New Roman" w:hAnsi="Times New Roman" w:cs="Times New Roman"/>
          <w:b/>
          <w:color w:val="000000"/>
          <w:sz w:val="24"/>
          <w:szCs w:val="24"/>
        </w:rPr>
        <w:t xml:space="preserve"> </w:t>
      </w:r>
      <w:r w:rsidR="005F7344" w:rsidRPr="00675AF5">
        <w:rPr>
          <w:rFonts w:ascii="Times New Roman" w:eastAsia="Times New Roman" w:hAnsi="Times New Roman" w:cs="Times New Roman"/>
          <w:color w:val="000000"/>
          <w:sz w:val="24"/>
          <w:szCs w:val="24"/>
          <w:lang w:eastAsia="ro-RO"/>
        </w:rPr>
        <w:t xml:space="preserve">Prevederile Metodologiei vor fi aplicate tuturor finanţărilor nerambursabile acordate </w:t>
      </w:r>
      <w:r w:rsidR="00850EDA" w:rsidRPr="00675AF5">
        <w:rPr>
          <w:rFonts w:ascii="Times New Roman" w:eastAsia="Times New Roman" w:hAnsi="Times New Roman" w:cs="Times New Roman"/>
          <w:color w:val="000000"/>
          <w:sz w:val="24"/>
          <w:szCs w:val="24"/>
          <w:lang w:eastAsia="ro-RO"/>
        </w:rPr>
        <w:t>din bugetul judeșului</w:t>
      </w:r>
      <w:r w:rsidR="005F7344" w:rsidRPr="00675AF5">
        <w:rPr>
          <w:rFonts w:ascii="Times New Roman" w:eastAsia="Times New Roman" w:hAnsi="Times New Roman" w:cs="Times New Roman"/>
          <w:color w:val="000000"/>
          <w:sz w:val="24"/>
          <w:szCs w:val="24"/>
          <w:lang w:eastAsia="ro-RO"/>
        </w:rPr>
        <w:t xml:space="preserve"> Dâmboviţa.</w:t>
      </w:r>
    </w:p>
    <w:p w:rsidR="005F7344" w:rsidRPr="00675AF5" w:rsidRDefault="0003407F" w:rsidP="005F7344">
      <w:pPr>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b/>
          <w:color w:val="000000"/>
          <w:sz w:val="24"/>
          <w:szCs w:val="24"/>
        </w:rPr>
        <w:t>Art. 54</w:t>
      </w:r>
      <w:r w:rsidR="005F7344" w:rsidRPr="00675AF5">
        <w:rPr>
          <w:rFonts w:ascii="Times New Roman" w:eastAsia="Times New Roman" w:hAnsi="Times New Roman" w:cs="Times New Roman"/>
          <w:b/>
          <w:color w:val="000000"/>
          <w:sz w:val="24"/>
          <w:szCs w:val="24"/>
        </w:rPr>
        <w:t xml:space="preserve"> </w:t>
      </w:r>
      <w:r w:rsidR="005F7344" w:rsidRPr="00675AF5">
        <w:rPr>
          <w:rFonts w:ascii="Times New Roman" w:eastAsia="Times New Roman" w:hAnsi="Times New Roman" w:cs="Times New Roman"/>
          <w:color w:val="000000"/>
          <w:sz w:val="24"/>
          <w:szCs w:val="24"/>
          <w:lang w:eastAsia="ro-RO"/>
        </w:rPr>
        <w:t xml:space="preserve">Prezenta Metodologie </w:t>
      </w:r>
      <w:r w:rsidR="005F7344" w:rsidRPr="00675AF5">
        <w:rPr>
          <w:rFonts w:ascii="Times New Roman" w:eastAsia="Times New Roman" w:hAnsi="Times New Roman" w:cs="Times New Roman"/>
          <w:color w:val="000000"/>
          <w:sz w:val="24"/>
          <w:szCs w:val="24"/>
        </w:rPr>
        <w:t>rămâne în vigoare până la apariţia normelor metodologice aferente Legii nr.350/2005.</w:t>
      </w:r>
    </w:p>
    <w:p w:rsidR="00DC1418" w:rsidRPr="00675AF5" w:rsidRDefault="00DC1418" w:rsidP="0087315E">
      <w:pPr>
        <w:widowControl w:val="0"/>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p>
    <w:p w:rsidR="002E3D70" w:rsidRDefault="002E3D70" w:rsidP="005F7344">
      <w:pPr>
        <w:widowControl w:val="0"/>
        <w:autoSpaceDE w:val="0"/>
        <w:autoSpaceDN w:val="0"/>
        <w:adjustRightInd w:val="0"/>
        <w:spacing w:after="0" w:line="276" w:lineRule="auto"/>
        <w:jc w:val="center"/>
        <w:rPr>
          <w:rFonts w:ascii="Times New Roman" w:eastAsia="Times New Roman" w:hAnsi="Times New Roman" w:cs="Times New Roman"/>
          <w:b/>
          <w:bCs/>
          <w:color w:val="000000"/>
          <w:sz w:val="24"/>
          <w:szCs w:val="24"/>
          <w:lang w:eastAsia="ro-RO"/>
        </w:rPr>
      </w:pPr>
    </w:p>
    <w:p w:rsidR="002E3D70" w:rsidRPr="00675AF5" w:rsidRDefault="002E3D70" w:rsidP="005F7344">
      <w:pPr>
        <w:widowControl w:val="0"/>
        <w:autoSpaceDE w:val="0"/>
        <w:autoSpaceDN w:val="0"/>
        <w:adjustRightInd w:val="0"/>
        <w:spacing w:after="0" w:line="276" w:lineRule="auto"/>
        <w:jc w:val="center"/>
        <w:rPr>
          <w:rFonts w:ascii="Times New Roman" w:eastAsia="Times New Roman" w:hAnsi="Times New Roman" w:cs="Times New Roman"/>
          <w:b/>
          <w:bCs/>
          <w:color w:val="000000"/>
          <w:sz w:val="24"/>
          <w:szCs w:val="24"/>
          <w:lang w:eastAsia="ro-RO"/>
        </w:rPr>
      </w:pPr>
    </w:p>
    <w:p w:rsidR="000A20EF" w:rsidRPr="00675AF5" w:rsidRDefault="000A20EF" w:rsidP="005F7344">
      <w:pPr>
        <w:widowControl w:val="0"/>
        <w:autoSpaceDE w:val="0"/>
        <w:autoSpaceDN w:val="0"/>
        <w:adjustRightInd w:val="0"/>
        <w:spacing w:after="0" w:line="276" w:lineRule="auto"/>
        <w:jc w:val="center"/>
        <w:rPr>
          <w:rFonts w:ascii="Times New Roman" w:eastAsia="Times New Roman" w:hAnsi="Times New Roman" w:cs="Times New Roman"/>
          <w:b/>
          <w:bCs/>
          <w:color w:val="000000"/>
          <w:sz w:val="24"/>
          <w:szCs w:val="24"/>
          <w:lang w:eastAsia="ro-RO"/>
        </w:rPr>
      </w:pPr>
    </w:p>
    <w:p w:rsidR="00710531" w:rsidRPr="00675AF5" w:rsidRDefault="00710531" w:rsidP="00710531">
      <w:pPr>
        <w:autoSpaceDE w:val="0"/>
        <w:autoSpaceDN w:val="0"/>
        <w:adjustRightInd w:val="0"/>
        <w:spacing w:before="154" w:after="0" w:line="276" w:lineRule="auto"/>
        <w:jc w:val="center"/>
        <w:rPr>
          <w:rFonts w:ascii="Times New Roman" w:eastAsia="Times New Roman" w:hAnsi="Times New Roman" w:cs="Times New Roman"/>
          <w:b/>
          <w:bCs/>
          <w:color w:val="000000"/>
          <w:position w:val="1"/>
          <w:sz w:val="24"/>
          <w:szCs w:val="24"/>
          <w:lang w:eastAsia="ro-RO"/>
        </w:rPr>
      </w:pPr>
      <w:r w:rsidRPr="00675AF5">
        <w:rPr>
          <w:rFonts w:ascii="Times New Roman" w:eastAsia="Times New Roman" w:hAnsi="Times New Roman" w:cs="Times New Roman"/>
          <w:b/>
          <w:bCs/>
          <w:color w:val="000000"/>
          <w:position w:val="1"/>
          <w:sz w:val="24"/>
          <w:szCs w:val="24"/>
          <w:lang w:eastAsia="ro-RO"/>
        </w:rPr>
        <w:t>II. GHIDUL SOLICITANTULUI</w:t>
      </w:r>
    </w:p>
    <w:p w:rsidR="00710531" w:rsidRPr="00675AF5" w:rsidRDefault="00710531" w:rsidP="00710531">
      <w:pPr>
        <w:autoSpaceDE w:val="0"/>
        <w:autoSpaceDN w:val="0"/>
        <w:adjustRightInd w:val="0"/>
        <w:spacing w:before="154" w:after="0" w:line="276" w:lineRule="auto"/>
        <w:jc w:val="center"/>
        <w:rPr>
          <w:rFonts w:ascii="Times New Roman" w:eastAsia="Times New Roman" w:hAnsi="Times New Roman" w:cs="Times New Roman"/>
          <w:b/>
          <w:bCs/>
          <w:color w:val="000000"/>
          <w:position w:val="1"/>
          <w:sz w:val="24"/>
          <w:szCs w:val="24"/>
          <w:lang w:eastAsia="ro-RO"/>
        </w:rPr>
      </w:pPr>
      <w:r w:rsidRPr="00675AF5">
        <w:rPr>
          <w:rFonts w:ascii="Times New Roman" w:eastAsia="Times New Roman" w:hAnsi="Times New Roman" w:cs="Times New Roman"/>
          <w:b/>
          <w:bCs/>
          <w:color w:val="000000"/>
          <w:position w:val="1"/>
          <w:sz w:val="24"/>
          <w:szCs w:val="24"/>
          <w:lang w:eastAsia="ro-RO"/>
        </w:rPr>
        <w:t>pentru domeniul</w:t>
      </w:r>
    </w:p>
    <w:p w:rsidR="00710531" w:rsidRPr="003750EB" w:rsidRDefault="003750EB" w:rsidP="003750EB">
      <w:pPr>
        <w:autoSpaceDE w:val="0"/>
        <w:autoSpaceDN w:val="0"/>
        <w:adjustRightInd w:val="0"/>
        <w:spacing w:before="154" w:after="0" w:line="276" w:lineRule="auto"/>
        <w:jc w:val="center"/>
        <w:rPr>
          <w:rFonts w:ascii="Times New Roman" w:eastAsia="Times New Roman" w:hAnsi="Times New Roman" w:cs="Times New Roman"/>
          <w:b/>
          <w:bCs/>
          <w:color w:val="000000"/>
          <w:position w:val="1"/>
          <w:sz w:val="24"/>
          <w:szCs w:val="24"/>
          <w:lang w:eastAsia="ro-RO"/>
        </w:rPr>
      </w:pPr>
      <w:r>
        <w:rPr>
          <w:rFonts w:ascii="Times New Roman" w:eastAsia="Times New Roman" w:hAnsi="Times New Roman" w:cs="Times New Roman"/>
          <w:b/>
          <w:bCs/>
          <w:color w:val="000000"/>
          <w:position w:val="1"/>
          <w:sz w:val="24"/>
          <w:szCs w:val="24"/>
          <w:lang w:eastAsia="ro-RO"/>
        </w:rPr>
        <w:t xml:space="preserve"> SPORTIV</w:t>
      </w:r>
    </w:p>
    <w:p w:rsidR="00710531" w:rsidRPr="00675AF5" w:rsidRDefault="00710531" w:rsidP="00710531">
      <w:pPr>
        <w:autoSpaceDE w:val="0"/>
        <w:autoSpaceDN w:val="0"/>
        <w:adjustRightInd w:val="0"/>
        <w:spacing w:after="0" w:line="276" w:lineRule="auto"/>
        <w:ind w:left="4219"/>
        <w:jc w:val="both"/>
        <w:rPr>
          <w:rFonts w:ascii="Times New Roman" w:eastAsia="Times New Roman" w:hAnsi="Times New Roman" w:cs="Times New Roman"/>
          <w:b/>
          <w:bCs/>
          <w:color w:val="000000"/>
          <w:spacing w:val="10"/>
          <w:sz w:val="24"/>
          <w:szCs w:val="24"/>
          <w:lang w:eastAsia="ro-RO"/>
        </w:rPr>
      </w:pPr>
    </w:p>
    <w:p w:rsidR="00710531" w:rsidRPr="00675AF5" w:rsidRDefault="00710531" w:rsidP="00710531">
      <w:pPr>
        <w:autoSpaceDE w:val="0"/>
        <w:autoSpaceDN w:val="0"/>
        <w:adjustRightInd w:val="0"/>
        <w:spacing w:after="0" w:line="276" w:lineRule="auto"/>
        <w:ind w:left="4219"/>
        <w:jc w:val="both"/>
        <w:rPr>
          <w:rFonts w:ascii="Times New Roman" w:eastAsia="Times New Roman" w:hAnsi="Times New Roman" w:cs="Times New Roman"/>
          <w:b/>
          <w:bCs/>
          <w:color w:val="000000"/>
          <w:spacing w:val="10"/>
          <w:sz w:val="24"/>
          <w:szCs w:val="24"/>
          <w:lang w:eastAsia="ro-RO"/>
        </w:rPr>
      </w:pPr>
      <w:r w:rsidRPr="00675AF5">
        <w:rPr>
          <w:rFonts w:ascii="Times New Roman" w:eastAsia="Times New Roman" w:hAnsi="Times New Roman" w:cs="Times New Roman"/>
          <w:b/>
          <w:bCs/>
          <w:color w:val="000000"/>
          <w:spacing w:val="10"/>
          <w:sz w:val="24"/>
          <w:szCs w:val="24"/>
          <w:lang w:eastAsia="ro-RO"/>
        </w:rPr>
        <w:t>CUPRINS</w:t>
      </w:r>
    </w:p>
    <w:p w:rsidR="00710531" w:rsidRPr="00675AF5" w:rsidRDefault="00710531" w:rsidP="00710531">
      <w:pPr>
        <w:autoSpaceDE w:val="0"/>
        <w:autoSpaceDN w:val="0"/>
        <w:adjustRightInd w:val="0"/>
        <w:spacing w:before="67" w:after="0" w:line="276" w:lineRule="auto"/>
        <w:ind w:left="426" w:hanging="142"/>
        <w:rPr>
          <w:rFonts w:ascii="Times New Roman" w:eastAsia="Times New Roman" w:hAnsi="Times New Roman" w:cs="Times New Roman"/>
          <w:b/>
          <w:color w:val="000000"/>
          <w:sz w:val="24"/>
          <w:szCs w:val="24"/>
          <w:u w:val="single"/>
          <w:lang w:eastAsia="ro-RO"/>
        </w:rPr>
      </w:pPr>
    </w:p>
    <w:p w:rsidR="00710531" w:rsidRPr="00675AF5" w:rsidRDefault="00710531" w:rsidP="00ED3E9E">
      <w:pPr>
        <w:widowControl w:val="0"/>
        <w:numPr>
          <w:ilvl w:val="0"/>
          <w:numId w:val="17"/>
        </w:numPr>
        <w:autoSpaceDE w:val="0"/>
        <w:autoSpaceDN w:val="0"/>
        <w:adjustRightInd w:val="0"/>
        <w:spacing w:after="0" w:line="276" w:lineRule="auto"/>
        <w:contextualSpacing/>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CINE POATE BENEFICIA DE FINANȚĂRI NERAMBURSABILE</w:t>
      </w:r>
    </w:p>
    <w:p w:rsidR="00710531" w:rsidRPr="00675AF5" w:rsidRDefault="00710531" w:rsidP="00ED3E9E">
      <w:pPr>
        <w:numPr>
          <w:ilvl w:val="0"/>
          <w:numId w:val="17"/>
        </w:numPr>
        <w:autoSpaceDE w:val="0"/>
        <w:autoSpaceDN w:val="0"/>
        <w:adjustRightInd w:val="0"/>
        <w:spacing w:before="55" w:after="0" w:line="276" w:lineRule="auto"/>
        <w:contextualSpacing/>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CATEGORII DE OBIECTIVE PENTRU DOMENIUL SPORT</w:t>
      </w:r>
    </w:p>
    <w:p w:rsidR="00710531" w:rsidRPr="00675AF5" w:rsidRDefault="00710531" w:rsidP="00ED3E9E">
      <w:pPr>
        <w:numPr>
          <w:ilvl w:val="0"/>
          <w:numId w:val="17"/>
        </w:numPr>
        <w:autoSpaceDE w:val="0"/>
        <w:autoSpaceDN w:val="0"/>
        <w:adjustRightInd w:val="0"/>
        <w:spacing w:after="0" w:line="276" w:lineRule="auto"/>
        <w:contextualSpacing/>
        <w:jc w:val="both"/>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 xml:space="preserve">DOCUMENTAŢIA SOLICITANŢILOR </w:t>
      </w:r>
    </w:p>
    <w:p w:rsidR="00710531" w:rsidRPr="00675AF5" w:rsidRDefault="00710531" w:rsidP="00ED3E9E">
      <w:pPr>
        <w:numPr>
          <w:ilvl w:val="0"/>
          <w:numId w:val="17"/>
        </w:numPr>
        <w:autoSpaceDE w:val="0"/>
        <w:autoSpaceDN w:val="0"/>
        <w:adjustRightInd w:val="0"/>
        <w:spacing w:before="26" w:after="0" w:line="276" w:lineRule="auto"/>
        <w:contextualSpacing/>
        <w:rPr>
          <w:rFonts w:ascii="Times New Roman" w:eastAsia="Times New Roman" w:hAnsi="Times New Roman" w:cs="Times New Roman"/>
          <w:b/>
          <w:bCs/>
          <w:iCs/>
          <w:color w:val="000000"/>
          <w:sz w:val="24"/>
          <w:szCs w:val="24"/>
          <w:lang w:eastAsia="ro-RO"/>
        </w:rPr>
      </w:pPr>
      <w:r w:rsidRPr="00675AF5">
        <w:rPr>
          <w:rFonts w:ascii="Times New Roman" w:eastAsia="Times New Roman" w:hAnsi="Times New Roman" w:cs="Times New Roman"/>
          <w:b/>
          <w:bCs/>
          <w:iCs/>
          <w:color w:val="000000"/>
          <w:sz w:val="24"/>
          <w:szCs w:val="24"/>
          <w:lang w:eastAsia="ro-RO"/>
        </w:rPr>
        <w:t>PROCEDURA EVALUĂRII ŞI SELECŢIONĂRII PROIECTELOR SPORTIVE</w:t>
      </w:r>
    </w:p>
    <w:p w:rsidR="00710531" w:rsidRPr="00675AF5" w:rsidRDefault="00710531" w:rsidP="00710531">
      <w:pPr>
        <w:autoSpaceDE w:val="0"/>
        <w:autoSpaceDN w:val="0"/>
        <w:adjustRightInd w:val="0"/>
        <w:spacing w:before="67" w:after="0" w:line="276" w:lineRule="auto"/>
        <w:ind w:left="426" w:hanging="142"/>
        <w:rPr>
          <w:rFonts w:ascii="Times New Roman" w:eastAsia="Times New Roman" w:hAnsi="Times New Roman" w:cs="Times New Roman"/>
          <w:b/>
          <w:color w:val="000000"/>
          <w:sz w:val="24"/>
          <w:szCs w:val="24"/>
          <w:u w:val="single"/>
          <w:lang w:eastAsia="ro-RO"/>
        </w:rPr>
      </w:pPr>
    </w:p>
    <w:p w:rsidR="00710531" w:rsidRPr="00675AF5" w:rsidRDefault="00710531" w:rsidP="00710531">
      <w:pPr>
        <w:autoSpaceDE w:val="0"/>
        <w:autoSpaceDN w:val="0"/>
        <w:adjustRightInd w:val="0"/>
        <w:spacing w:before="67" w:after="0" w:line="276" w:lineRule="auto"/>
        <w:ind w:left="426" w:hanging="142"/>
        <w:rPr>
          <w:rFonts w:ascii="Times New Roman" w:eastAsia="Times New Roman" w:hAnsi="Times New Roman" w:cs="Times New Roman"/>
          <w:b/>
          <w:color w:val="000000"/>
          <w:sz w:val="24"/>
          <w:szCs w:val="24"/>
          <w:u w:val="single"/>
          <w:lang w:eastAsia="ro-RO"/>
        </w:rPr>
      </w:pPr>
      <w:r w:rsidRPr="00675AF5">
        <w:rPr>
          <w:rFonts w:ascii="Times New Roman" w:eastAsia="Times New Roman" w:hAnsi="Times New Roman" w:cs="Times New Roman"/>
          <w:b/>
          <w:color w:val="000000"/>
          <w:sz w:val="24"/>
          <w:szCs w:val="24"/>
          <w:u w:val="single"/>
          <w:lang w:eastAsia="ro-RO"/>
        </w:rPr>
        <w:t>Anexe în vederea aplicării:</w:t>
      </w:r>
    </w:p>
    <w:p w:rsidR="00710531" w:rsidRPr="00675AF5" w:rsidRDefault="00710531" w:rsidP="00710531">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1.1. – Scrisoare de interes</w:t>
      </w:r>
    </w:p>
    <w:p w:rsidR="00710531" w:rsidRPr="00675AF5" w:rsidRDefault="00710531" w:rsidP="00710531">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1.2. - Cerere de finanţare</w:t>
      </w:r>
      <w:r w:rsidR="00C74C72">
        <w:rPr>
          <w:rFonts w:ascii="Times New Roman" w:eastAsia="Times New Roman" w:hAnsi="Times New Roman" w:cs="Times New Roman"/>
          <w:b/>
          <w:color w:val="000000"/>
          <w:sz w:val="24"/>
          <w:szCs w:val="24"/>
          <w:lang w:eastAsia="ro-RO"/>
        </w:rPr>
        <w:t xml:space="preserve"> </w:t>
      </w:r>
      <w:r w:rsidR="00C74C72" w:rsidRPr="00C74C72">
        <w:rPr>
          <w:rFonts w:ascii="Times New Roman" w:eastAsia="Times New Roman" w:hAnsi="Times New Roman" w:cs="Times New Roman"/>
          <w:b/>
          <w:color w:val="000000"/>
          <w:sz w:val="24"/>
          <w:szCs w:val="24"/>
        </w:rPr>
        <w:t>nerambursabilă</w:t>
      </w:r>
      <w:r w:rsidRPr="00675AF5">
        <w:rPr>
          <w:rFonts w:ascii="Times New Roman" w:eastAsia="Times New Roman" w:hAnsi="Times New Roman" w:cs="Times New Roman"/>
          <w:b/>
          <w:color w:val="000000"/>
          <w:sz w:val="24"/>
          <w:szCs w:val="24"/>
          <w:lang w:eastAsia="ro-RO"/>
        </w:rPr>
        <w:t>;</w:t>
      </w:r>
    </w:p>
    <w:p w:rsidR="00710531" w:rsidRPr="00675AF5" w:rsidRDefault="00710531" w:rsidP="00710531">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1.3. - Bugetul proiectului;</w:t>
      </w:r>
    </w:p>
    <w:p w:rsidR="00710531" w:rsidRPr="00675AF5" w:rsidRDefault="00710531" w:rsidP="00710531">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1.4. - Declaraţia de imparţialitate a beneficiarului;</w:t>
      </w:r>
    </w:p>
    <w:p w:rsidR="00710531" w:rsidRPr="00675AF5" w:rsidRDefault="00710531" w:rsidP="00710531">
      <w:pPr>
        <w:autoSpaceDE w:val="0"/>
        <w:autoSpaceDN w:val="0"/>
        <w:adjustRightInd w:val="0"/>
        <w:spacing w:after="0" w:line="276" w:lineRule="auto"/>
        <w:ind w:left="426" w:hanging="142"/>
        <w:rPr>
          <w:rFonts w:ascii="Times New Roman" w:eastAsia="Times New Roman" w:hAnsi="Times New Roman" w:cs="Times New Roman"/>
          <w:b/>
          <w:sz w:val="24"/>
          <w:szCs w:val="24"/>
          <w:lang w:eastAsia="ro-RO"/>
        </w:rPr>
      </w:pPr>
      <w:r w:rsidRPr="00675AF5">
        <w:rPr>
          <w:rFonts w:ascii="Times New Roman" w:eastAsia="Times New Roman" w:hAnsi="Times New Roman" w:cs="Times New Roman"/>
          <w:b/>
          <w:color w:val="000000"/>
          <w:sz w:val="24"/>
          <w:szCs w:val="24"/>
          <w:lang w:eastAsia="ro-RO"/>
        </w:rPr>
        <w:t>Anexa nr. 1.5. - Declaraţie pe propria răspundere a beneficiarului</w:t>
      </w:r>
      <w:r w:rsidRPr="00675AF5">
        <w:rPr>
          <w:rFonts w:ascii="Times New Roman" w:eastAsia="Times New Roman" w:hAnsi="Times New Roman" w:cs="Times New Roman"/>
          <w:b/>
          <w:sz w:val="24"/>
          <w:szCs w:val="24"/>
          <w:lang w:eastAsia="ro-RO"/>
        </w:rPr>
        <w:t>;</w:t>
      </w:r>
    </w:p>
    <w:p w:rsidR="00710531" w:rsidRPr="00675AF5" w:rsidRDefault="00710531" w:rsidP="00710531">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 xml:space="preserve">Anexa nr. 1.6. - Declaraţie </w:t>
      </w:r>
      <w:r w:rsidRPr="00675AF5">
        <w:rPr>
          <w:rFonts w:ascii="Times New Roman" w:eastAsia="Calibri" w:hAnsi="Times New Roman" w:cs="Times New Roman"/>
          <w:b/>
          <w:bCs/>
          <w:sz w:val="24"/>
          <w:szCs w:val="24"/>
          <w:lang w:bidi="bo-CN"/>
        </w:rPr>
        <w:t>privind prelucrarea datelor cu caracter personal</w:t>
      </w:r>
      <w:r w:rsidRPr="00675AF5">
        <w:rPr>
          <w:rFonts w:ascii="Times New Roman" w:eastAsia="Times New Roman" w:hAnsi="Times New Roman" w:cs="Times New Roman"/>
          <w:b/>
          <w:color w:val="000000"/>
          <w:sz w:val="24"/>
          <w:szCs w:val="24"/>
          <w:lang w:eastAsia="ro-RO"/>
        </w:rPr>
        <w:t>;</w:t>
      </w:r>
    </w:p>
    <w:p w:rsidR="00710531" w:rsidRPr="00675AF5" w:rsidRDefault="00710531" w:rsidP="00710531">
      <w:pPr>
        <w:autoSpaceDE w:val="0"/>
        <w:autoSpaceDN w:val="0"/>
        <w:adjustRightInd w:val="0"/>
        <w:spacing w:after="0" w:line="276" w:lineRule="auto"/>
        <w:ind w:left="426" w:hanging="142"/>
        <w:jc w:val="both"/>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1.7. - Formular pentru raportări intermediare şi finale;</w:t>
      </w:r>
    </w:p>
    <w:p w:rsidR="00710531" w:rsidRPr="00675AF5" w:rsidRDefault="00710531" w:rsidP="00710531">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1.8. – Lista documentelor justificative pentru decontare.</w:t>
      </w:r>
    </w:p>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p>
    <w:p w:rsidR="00710531" w:rsidRPr="00675AF5" w:rsidRDefault="00710531" w:rsidP="00ED3E9E">
      <w:pPr>
        <w:widowControl w:val="0"/>
        <w:numPr>
          <w:ilvl w:val="0"/>
          <w:numId w:val="26"/>
        </w:numPr>
        <w:autoSpaceDE w:val="0"/>
        <w:autoSpaceDN w:val="0"/>
        <w:adjustRightInd w:val="0"/>
        <w:spacing w:after="0" w:line="276" w:lineRule="auto"/>
        <w:ind w:left="501"/>
        <w:contextualSpacing/>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CINE POATE BENEFICIA DE FINANȚĂRI NERAMBURSABILE</w:t>
      </w:r>
    </w:p>
    <w:p w:rsidR="00710531" w:rsidRPr="00675AF5" w:rsidRDefault="00710531" w:rsidP="00710531">
      <w:pPr>
        <w:autoSpaceDE w:val="0"/>
        <w:autoSpaceDN w:val="0"/>
        <w:adjustRightInd w:val="0"/>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lastRenderedPageBreak/>
        <w:t xml:space="preserve">Solicitanții proiectelor pentru domeniul sport pot fi </w:t>
      </w:r>
      <w:r w:rsidR="00582BA4" w:rsidRPr="00675AF5">
        <w:rPr>
          <w:rFonts w:ascii="Times New Roman" w:eastAsia="Calibri" w:hAnsi="Times New Roman" w:cs="Times New Roman"/>
          <w:sz w:val="24"/>
          <w:szCs w:val="24"/>
          <w:lang w:eastAsia="ro-RO"/>
        </w:rPr>
        <w:t xml:space="preserve">persoane fizice sau </w:t>
      </w:r>
      <w:r w:rsidRPr="00675AF5">
        <w:rPr>
          <w:rFonts w:ascii="Times New Roman" w:eastAsia="Calibri" w:hAnsi="Times New Roman" w:cs="Times New Roman"/>
          <w:sz w:val="24"/>
          <w:szCs w:val="24"/>
          <w:lang w:eastAsia="ro-RO"/>
        </w:rPr>
        <w:t>cluburile sportive de drept privat, asociațiile și fundațiile pe ramură de sport pentru următoarele programe sportive de utilitate publică:</w:t>
      </w:r>
    </w:p>
    <w:p w:rsidR="00710531" w:rsidRPr="00675AF5" w:rsidRDefault="004E5756" w:rsidP="00ED3E9E">
      <w:pPr>
        <w:widowControl w:val="0"/>
        <w:numPr>
          <w:ilvl w:val="0"/>
          <w:numId w:val="18"/>
        </w:numPr>
        <w:autoSpaceDE w:val="0"/>
        <w:autoSpaceDN w:val="0"/>
        <w:adjustRightInd w:val="0"/>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Sportul de performanț</w:t>
      </w:r>
      <w:r w:rsidR="00710531" w:rsidRPr="00675AF5">
        <w:rPr>
          <w:rFonts w:ascii="Times New Roman" w:eastAsia="Calibri" w:hAnsi="Times New Roman" w:cs="Times New Roman"/>
          <w:sz w:val="24"/>
          <w:szCs w:val="24"/>
          <w:lang w:eastAsia="ro-RO"/>
        </w:rPr>
        <w:t>ă</w:t>
      </w:r>
    </w:p>
    <w:p w:rsidR="00710531" w:rsidRPr="00675AF5" w:rsidRDefault="00710531" w:rsidP="00ED3E9E">
      <w:pPr>
        <w:widowControl w:val="0"/>
        <w:numPr>
          <w:ilvl w:val="0"/>
          <w:numId w:val="18"/>
        </w:numPr>
        <w:autoSpaceDE w:val="0"/>
        <w:autoSpaceDN w:val="0"/>
        <w:adjustRightInd w:val="0"/>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Sportul pentru toți</w:t>
      </w:r>
    </w:p>
    <w:p w:rsidR="00710531" w:rsidRPr="00675AF5" w:rsidRDefault="00710531" w:rsidP="00ED3E9E">
      <w:pPr>
        <w:widowControl w:val="0"/>
        <w:numPr>
          <w:ilvl w:val="0"/>
          <w:numId w:val="18"/>
        </w:numPr>
        <w:autoSpaceDE w:val="0"/>
        <w:autoSpaceDN w:val="0"/>
        <w:adjustRightInd w:val="0"/>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România în mișcare</w:t>
      </w:r>
    </w:p>
    <w:p w:rsidR="00710531" w:rsidRPr="00675AF5" w:rsidRDefault="00710531" w:rsidP="00710531">
      <w:pPr>
        <w:autoSpaceDE w:val="0"/>
        <w:autoSpaceDN w:val="0"/>
        <w:adjustRightInd w:val="0"/>
        <w:spacing w:before="55" w:after="0" w:line="276" w:lineRule="auto"/>
        <w:ind w:left="2117"/>
        <w:rPr>
          <w:rFonts w:ascii="Times New Roman" w:eastAsia="Calibri" w:hAnsi="Times New Roman" w:cs="Times New Roman"/>
          <w:sz w:val="24"/>
          <w:szCs w:val="24"/>
          <w:lang w:eastAsia="ro-RO"/>
        </w:rPr>
      </w:pPr>
    </w:p>
    <w:p w:rsidR="00710531" w:rsidRPr="00675AF5" w:rsidRDefault="00710531" w:rsidP="00ED3E9E">
      <w:pPr>
        <w:numPr>
          <w:ilvl w:val="0"/>
          <w:numId w:val="26"/>
        </w:numPr>
        <w:autoSpaceDE w:val="0"/>
        <w:autoSpaceDN w:val="0"/>
        <w:adjustRightInd w:val="0"/>
        <w:spacing w:before="55" w:after="0" w:line="276" w:lineRule="auto"/>
        <w:ind w:left="501"/>
        <w:contextualSpacing/>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CATEGORII DE OBIECTIVE PENTRU DOMENIUL SPORT</w:t>
      </w:r>
    </w:p>
    <w:p w:rsidR="00710531" w:rsidRPr="00675AF5" w:rsidRDefault="00710531" w:rsidP="00710531">
      <w:pPr>
        <w:autoSpaceDE w:val="0"/>
        <w:autoSpaceDN w:val="0"/>
        <w:adjustRightInd w:val="0"/>
        <w:spacing w:before="5" w:after="0" w:line="276" w:lineRule="auto"/>
        <w:jc w:val="both"/>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 xml:space="preserve">A. Pentru ca proiectele să fie eligibile în </w:t>
      </w:r>
      <w:r w:rsidRPr="00675AF5">
        <w:rPr>
          <w:rFonts w:ascii="Times New Roman" w:hAnsi="Times New Roman" w:cs="Times New Roman"/>
          <w:sz w:val="24"/>
          <w:szCs w:val="24"/>
        </w:rPr>
        <w:t>promovarea sportului de performanță</w:t>
      </w:r>
      <w:r w:rsidRPr="00675AF5">
        <w:rPr>
          <w:rFonts w:ascii="Times New Roman" w:eastAsia="Times New Roman" w:hAnsi="Times New Roman" w:cs="Times New Roman"/>
          <w:bCs/>
          <w:color w:val="000000"/>
          <w:sz w:val="24"/>
          <w:szCs w:val="24"/>
          <w:lang w:eastAsia="ro-RO"/>
        </w:rPr>
        <w:t xml:space="preserve"> trebuie să corespundă scopului și obiectivelor, astfel:</w:t>
      </w:r>
    </w:p>
    <w:p w:rsidR="00710531" w:rsidRPr="00675AF5" w:rsidRDefault="00710531" w:rsidP="00710531">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A.1. Scop: valorificarea aptitudinilor individuale într-un sistem organizat de selecție, pregătire și competiție care să asigure autodepășirea continuă și obținerea victoriei.</w:t>
      </w:r>
    </w:p>
    <w:p w:rsidR="00710531" w:rsidRPr="00675AF5" w:rsidRDefault="00710531" w:rsidP="00710531">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A.2. Obiective:</w:t>
      </w:r>
    </w:p>
    <w:p w:rsidR="00710531" w:rsidRPr="00675AF5" w:rsidRDefault="00710531" w:rsidP="00710531">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a) evidențierea contribuției semnificative și constante a sportului de performanță la reprezentarea și sporirea prestigiului județului Dâmbovița;</w:t>
      </w:r>
    </w:p>
    <w:p w:rsidR="00710531" w:rsidRPr="00675AF5" w:rsidRDefault="00710531" w:rsidP="00710531">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b) susținerea și dezvoltarea ramurilor sportive, în funcție de tradiția și de gradul de dezvoltare a fiecăreia la nivel local;</w:t>
      </w:r>
    </w:p>
    <w:p w:rsidR="00710531" w:rsidRPr="00675AF5" w:rsidRDefault="00710531" w:rsidP="00710531">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c) susținerea și dezvoltarea activității de performanță la nivelul copiilor și juniorilor, dezvoltarea sportului școlar și a sportului universitar;</w:t>
      </w:r>
    </w:p>
    <w:p w:rsidR="00710531" w:rsidRPr="00675AF5" w:rsidRDefault="00710531" w:rsidP="00710531">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d) perfecționarea sistemelor de selecție, pregătire și competiționale pentru fiecare ramură de sport;</w:t>
      </w:r>
    </w:p>
    <w:p w:rsidR="00710531" w:rsidRPr="00675AF5" w:rsidRDefault="00710531" w:rsidP="00710531">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e) identificarea de sportivi valoroși care să obțină rezultate sportive notabile pentru județul Dâmbovița și țara noastră pe plan internațional;</w:t>
      </w:r>
    </w:p>
    <w:p w:rsidR="00710531" w:rsidRPr="00675AF5" w:rsidRDefault="00710531" w:rsidP="00710531">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f) susținerea ramurilor de sport de tradiție, care au adus rezultate notabile județului Dâmbovița.</w:t>
      </w:r>
    </w:p>
    <w:p w:rsidR="00710531" w:rsidRPr="00675AF5" w:rsidRDefault="00710531" w:rsidP="00710531">
      <w:pPr>
        <w:autoSpaceDE w:val="0"/>
        <w:autoSpaceDN w:val="0"/>
        <w:adjustRightInd w:val="0"/>
        <w:spacing w:before="5" w:after="0" w:line="276" w:lineRule="auto"/>
        <w:jc w:val="both"/>
        <w:rPr>
          <w:rFonts w:ascii="Times New Roman" w:eastAsia="Times New Roman" w:hAnsi="Times New Roman" w:cs="Times New Roman"/>
          <w:bCs/>
          <w:color w:val="000000"/>
          <w:sz w:val="24"/>
          <w:szCs w:val="24"/>
          <w:lang w:eastAsia="ro-RO"/>
        </w:rPr>
      </w:pPr>
      <w:r w:rsidRPr="00675AF5">
        <w:rPr>
          <w:rFonts w:ascii="Times New Roman" w:hAnsi="Times New Roman" w:cs="Times New Roman"/>
          <w:sz w:val="24"/>
          <w:szCs w:val="24"/>
        </w:rPr>
        <w:t xml:space="preserve">B. </w:t>
      </w:r>
      <w:r w:rsidRPr="00675AF5">
        <w:rPr>
          <w:rFonts w:ascii="Times New Roman" w:eastAsia="Times New Roman" w:hAnsi="Times New Roman" w:cs="Times New Roman"/>
          <w:bCs/>
          <w:color w:val="000000"/>
          <w:sz w:val="24"/>
          <w:szCs w:val="24"/>
          <w:lang w:eastAsia="ro-RO"/>
        </w:rPr>
        <w:t xml:space="preserve">Pentru ca proiectele să fie eligibile în </w:t>
      </w:r>
      <w:r w:rsidRPr="00675AF5">
        <w:rPr>
          <w:rFonts w:ascii="Times New Roman" w:hAnsi="Times New Roman" w:cs="Times New Roman"/>
          <w:sz w:val="24"/>
          <w:szCs w:val="24"/>
        </w:rPr>
        <w:t>promovarea sportului pentru toți</w:t>
      </w:r>
      <w:r w:rsidRPr="00675AF5">
        <w:rPr>
          <w:rFonts w:ascii="Times New Roman" w:eastAsia="Times New Roman" w:hAnsi="Times New Roman" w:cs="Times New Roman"/>
          <w:bCs/>
          <w:color w:val="000000"/>
          <w:sz w:val="24"/>
          <w:szCs w:val="24"/>
          <w:lang w:eastAsia="ro-RO"/>
        </w:rPr>
        <w:t xml:space="preserve"> trebuie să corespundă scopului și obiectivelor, astfel:</w:t>
      </w:r>
    </w:p>
    <w:p w:rsidR="00710531" w:rsidRPr="00675AF5" w:rsidRDefault="00710531" w:rsidP="00710531">
      <w:pPr>
        <w:autoSpaceDE w:val="0"/>
        <w:autoSpaceDN w:val="0"/>
        <w:adjustRightInd w:val="0"/>
        <w:spacing w:before="5" w:after="0" w:line="276" w:lineRule="auto"/>
        <w:jc w:val="both"/>
        <w:rPr>
          <w:rFonts w:ascii="Times New Roman" w:hAnsi="Times New Roman" w:cs="Times New Roman"/>
          <w:sz w:val="24"/>
          <w:szCs w:val="24"/>
        </w:rPr>
      </w:pPr>
      <w:r w:rsidRPr="00675AF5">
        <w:rPr>
          <w:rFonts w:ascii="Times New Roman" w:eastAsia="Times New Roman" w:hAnsi="Times New Roman" w:cs="Times New Roman"/>
          <w:bCs/>
          <w:color w:val="000000"/>
          <w:sz w:val="24"/>
          <w:szCs w:val="24"/>
          <w:lang w:eastAsia="ro-RO"/>
        </w:rPr>
        <w:t xml:space="preserve">    B.1.</w:t>
      </w:r>
      <w:r w:rsidRPr="00675AF5">
        <w:rPr>
          <w:rFonts w:ascii="Times New Roman" w:hAnsi="Times New Roman" w:cs="Times New Roman"/>
          <w:sz w:val="24"/>
          <w:szCs w:val="24"/>
        </w:rPr>
        <w:t>Scop: menținerea unei bune stări de sănătate și consolidarea socializării cetățenilor prin crearea unui cadru social și organizatoric favorizant.</w:t>
      </w:r>
    </w:p>
    <w:p w:rsidR="00710531" w:rsidRPr="00675AF5" w:rsidRDefault="00710531" w:rsidP="00710531">
      <w:pPr>
        <w:autoSpaceDE w:val="0"/>
        <w:autoSpaceDN w:val="0"/>
        <w:adjustRightInd w:val="0"/>
        <w:spacing w:before="5" w:after="0" w:line="276" w:lineRule="auto"/>
        <w:jc w:val="both"/>
        <w:rPr>
          <w:rFonts w:ascii="Times New Roman" w:eastAsia="Times New Roman" w:hAnsi="Times New Roman" w:cs="Times New Roman"/>
          <w:bCs/>
          <w:color w:val="000000"/>
          <w:sz w:val="24"/>
          <w:szCs w:val="24"/>
          <w:lang w:eastAsia="ro-RO"/>
        </w:rPr>
      </w:pPr>
      <w:r w:rsidRPr="00675AF5">
        <w:rPr>
          <w:rFonts w:ascii="Times New Roman" w:hAnsi="Times New Roman" w:cs="Times New Roman"/>
          <w:sz w:val="24"/>
          <w:szCs w:val="24"/>
        </w:rPr>
        <w:t xml:space="preserve">     B.2. Obiective:</w:t>
      </w:r>
    </w:p>
    <w:p w:rsidR="00710531" w:rsidRPr="00675AF5" w:rsidRDefault="00710531" w:rsidP="00710531">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a) încurajarea practicării activităților fizice și sportive, în mod continuu și susținut, de cât mai mulți membri ai comunității locale;</w:t>
      </w:r>
    </w:p>
    <w:p w:rsidR="00710531" w:rsidRPr="00675AF5" w:rsidRDefault="00710531" w:rsidP="00710531">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b) atragerea și stimularea tuturor categoriilor de cetățeni, fără nicio discriminare, în mod liber și voluntar, independent sau în cadru organizat, pentru practicarea activităților fizice și sportive;</w:t>
      </w:r>
    </w:p>
    <w:p w:rsidR="00710531" w:rsidRPr="00675AF5" w:rsidRDefault="00710531" w:rsidP="00710531">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c) încurajarea structurilor sportive să dezvolte conceptul de fitness sub toate aspectele sale de practicare, ca formă de întreținere a stării generale de sănătate și dezvoltare a individului;</w:t>
      </w:r>
    </w:p>
    <w:p w:rsidR="00710531" w:rsidRPr="00675AF5" w:rsidRDefault="00710531" w:rsidP="00710531">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d) încurajarea practicării activităților denumite "de agrement".</w:t>
      </w:r>
    </w:p>
    <w:p w:rsidR="00710531" w:rsidRPr="00675AF5" w:rsidRDefault="00710531" w:rsidP="00710531">
      <w:pPr>
        <w:autoSpaceDE w:val="0"/>
        <w:autoSpaceDN w:val="0"/>
        <w:adjustRightInd w:val="0"/>
        <w:spacing w:before="5" w:after="0" w:line="276" w:lineRule="auto"/>
        <w:jc w:val="both"/>
        <w:rPr>
          <w:rFonts w:ascii="Times New Roman" w:eastAsia="Times New Roman" w:hAnsi="Times New Roman" w:cs="Times New Roman"/>
          <w:bCs/>
          <w:color w:val="000000"/>
          <w:sz w:val="24"/>
          <w:szCs w:val="24"/>
          <w:lang w:eastAsia="ro-RO"/>
        </w:rPr>
      </w:pPr>
      <w:r w:rsidRPr="00675AF5">
        <w:rPr>
          <w:rFonts w:ascii="Times New Roman" w:hAnsi="Times New Roman" w:cs="Times New Roman"/>
          <w:sz w:val="24"/>
          <w:szCs w:val="24"/>
        </w:rPr>
        <w:t xml:space="preserve">C. </w:t>
      </w:r>
      <w:r w:rsidRPr="00675AF5">
        <w:rPr>
          <w:rFonts w:ascii="Times New Roman" w:eastAsia="Times New Roman" w:hAnsi="Times New Roman" w:cs="Times New Roman"/>
          <w:bCs/>
          <w:color w:val="000000"/>
          <w:sz w:val="24"/>
          <w:szCs w:val="24"/>
          <w:lang w:eastAsia="ro-RO"/>
        </w:rPr>
        <w:t xml:space="preserve">Pentru ca proiectele să fie eligibile în </w:t>
      </w:r>
      <w:r w:rsidRPr="00675AF5">
        <w:rPr>
          <w:rFonts w:ascii="Times New Roman" w:hAnsi="Times New Roman" w:cs="Times New Roman"/>
          <w:sz w:val="24"/>
          <w:szCs w:val="24"/>
        </w:rPr>
        <w:t xml:space="preserve">promovarea Programului "România în mișcare" </w:t>
      </w:r>
      <w:r w:rsidRPr="00675AF5">
        <w:rPr>
          <w:rFonts w:ascii="Times New Roman" w:eastAsia="Times New Roman" w:hAnsi="Times New Roman" w:cs="Times New Roman"/>
          <w:bCs/>
          <w:color w:val="000000"/>
          <w:sz w:val="24"/>
          <w:szCs w:val="24"/>
          <w:lang w:eastAsia="ro-RO"/>
        </w:rPr>
        <w:t>trebuie să corespundă scopului și obiectivelor, astfel:</w:t>
      </w:r>
    </w:p>
    <w:p w:rsidR="00710531" w:rsidRPr="00675AF5" w:rsidRDefault="00710531" w:rsidP="00710531">
      <w:pPr>
        <w:autoSpaceDE w:val="0"/>
        <w:autoSpaceDN w:val="0"/>
        <w:adjustRightInd w:val="0"/>
        <w:spacing w:after="0" w:line="240" w:lineRule="auto"/>
        <w:rPr>
          <w:rFonts w:ascii="Times New Roman" w:hAnsi="Times New Roman" w:cs="Times New Roman"/>
          <w:sz w:val="24"/>
          <w:szCs w:val="24"/>
        </w:rPr>
      </w:pPr>
      <w:r w:rsidRPr="00675AF5">
        <w:rPr>
          <w:rFonts w:ascii="Times New Roman" w:hAnsi="Times New Roman" w:cs="Times New Roman"/>
          <w:sz w:val="24"/>
          <w:szCs w:val="24"/>
        </w:rPr>
        <w:t xml:space="preserve">    </w:t>
      </w:r>
      <w:r w:rsidR="00DE5278">
        <w:rPr>
          <w:rFonts w:ascii="Times New Roman" w:hAnsi="Times New Roman" w:cs="Times New Roman"/>
          <w:sz w:val="24"/>
          <w:szCs w:val="24"/>
        </w:rPr>
        <w:t>C.</w:t>
      </w:r>
      <w:r w:rsidRPr="00675AF5">
        <w:rPr>
          <w:rFonts w:ascii="Times New Roman" w:hAnsi="Times New Roman" w:cs="Times New Roman"/>
          <w:sz w:val="24"/>
          <w:szCs w:val="24"/>
        </w:rPr>
        <w:t>1. Scop:  îmbunătățirea accesului la sport organizat pentru cetățenii români, indiferent de vârstă, gen sau de profilul socioeconomic.</w:t>
      </w:r>
    </w:p>
    <w:p w:rsidR="00710531" w:rsidRPr="00675AF5" w:rsidRDefault="00710531" w:rsidP="00710531">
      <w:pPr>
        <w:autoSpaceDE w:val="0"/>
        <w:autoSpaceDN w:val="0"/>
        <w:adjustRightInd w:val="0"/>
        <w:spacing w:after="0" w:line="240" w:lineRule="auto"/>
        <w:rPr>
          <w:rFonts w:ascii="Times New Roman" w:hAnsi="Times New Roman" w:cs="Times New Roman"/>
          <w:sz w:val="24"/>
          <w:szCs w:val="24"/>
        </w:rPr>
      </w:pPr>
      <w:r w:rsidRPr="00675AF5">
        <w:rPr>
          <w:rFonts w:ascii="Times New Roman" w:hAnsi="Times New Roman" w:cs="Times New Roman"/>
          <w:sz w:val="24"/>
          <w:szCs w:val="24"/>
        </w:rPr>
        <w:t xml:space="preserve">    </w:t>
      </w:r>
      <w:r w:rsidR="00DE5278">
        <w:rPr>
          <w:rFonts w:ascii="Times New Roman" w:hAnsi="Times New Roman" w:cs="Times New Roman"/>
          <w:sz w:val="24"/>
          <w:szCs w:val="24"/>
        </w:rPr>
        <w:t>C.</w:t>
      </w:r>
      <w:r w:rsidRPr="00675AF5">
        <w:rPr>
          <w:rFonts w:ascii="Times New Roman" w:hAnsi="Times New Roman" w:cs="Times New Roman"/>
          <w:sz w:val="24"/>
          <w:szCs w:val="24"/>
        </w:rPr>
        <w:t>2. Obiective:</w:t>
      </w:r>
    </w:p>
    <w:p w:rsidR="00710531" w:rsidRPr="00675AF5" w:rsidRDefault="00710531" w:rsidP="00710531">
      <w:pPr>
        <w:autoSpaceDE w:val="0"/>
        <w:autoSpaceDN w:val="0"/>
        <w:adjustRightInd w:val="0"/>
        <w:spacing w:after="0" w:line="240" w:lineRule="auto"/>
        <w:rPr>
          <w:rFonts w:ascii="Times New Roman" w:hAnsi="Times New Roman" w:cs="Times New Roman"/>
          <w:sz w:val="24"/>
          <w:szCs w:val="24"/>
        </w:rPr>
      </w:pPr>
      <w:r w:rsidRPr="00675AF5">
        <w:rPr>
          <w:rFonts w:ascii="Times New Roman" w:hAnsi="Times New Roman" w:cs="Times New Roman"/>
          <w:sz w:val="24"/>
          <w:szCs w:val="24"/>
        </w:rPr>
        <w:t xml:space="preserve">    a) creșterea numărului de participanți din rândul populației generale la activități sportive desfășurate în cadrul structurilor sportive din România;</w:t>
      </w:r>
    </w:p>
    <w:p w:rsidR="00710531" w:rsidRPr="00675AF5" w:rsidRDefault="00710531" w:rsidP="00710531">
      <w:pPr>
        <w:autoSpaceDE w:val="0"/>
        <w:autoSpaceDN w:val="0"/>
        <w:adjustRightInd w:val="0"/>
        <w:spacing w:after="0" w:line="240" w:lineRule="auto"/>
        <w:rPr>
          <w:rFonts w:ascii="Times New Roman" w:hAnsi="Times New Roman" w:cs="Times New Roman"/>
          <w:sz w:val="24"/>
          <w:szCs w:val="24"/>
        </w:rPr>
      </w:pPr>
      <w:r w:rsidRPr="00675AF5">
        <w:rPr>
          <w:rFonts w:ascii="Times New Roman" w:hAnsi="Times New Roman" w:cs="Times New Roman"/>
          <w:sz w:val="24"/>
          <w:szCs w:val="24"/>
        </w:rPr>
        <w:t xml:space="preserve">    b) creșterea gradului de participare la activități sportive desfășurate în cadrul structurilor sportive din România pentru persoanele din mediul rural, cu oportunități reduse din punct de vedere socioeconomic și cu dizabilități;</w:t>
      </w:r>
    </w:p>
    <w:p w:rsidR="00710531" w:rsidRPr="00675AF5" w:rsidRDefault="00710531" w:rsidP="00710531">
      <w:pPr>
        <w:autoSpaceDE w:val="0"/>
        <w:autoSpaceDN w:val="0"/>
        <w:adjustRightInd w:val="0"/>
        <w:spacing w:after="0" w:line="240" w:lineRule="auto"/>
        <w:rPr>
          <w:rFonts w:ascii="Times New Roman" w:hAnsi="Times New Roman" w:cs="Times New Roman"/>
          <w:sz w:val="24"/>
          <w:szCs w:val="24"/>
        </w:rPr>
      </w:pPr>
      <w:r w:rsidRPr="00675AF5">
        <w:rPr>
          <w:rFonts w:ascii="Times New Roman" w:hAnsi="Times New Roman" w:cs="Times New Roman"/>
          <w:sz w:val="24"/>
          <w:szCs w:val="24"/>
        </w:rPr>
        <w:lastRenderedPageBreak/>
        <w:t xml:space="preserve">    c) creșterea numărului de participanți din rândul populației școlare din România la competițiile sportive destinate sistemului școlar;</w:t>
      </w:r>
    </w:p>
    <w:p w:rsidR="00710531" w:rsidRPr="00675AF5" w:rsidRDefault="00710531" w:rsidP="00710531">
      <w:pPr>
        <w:autoSpaceDE w:val="0"/>
        <w:autoSpaceDN w:val="0"/>
        <w:adjustRightInd w:val="0"/>
        <w:spacing w:after="0" w:line="240" w:lineRule="auto"/>
        <w:rPr>
          <w:rFonts w:ascii="Times New Roman" w:hAnsi="Times New Roman" w:cs="Times New Roman"/>
          <w:sz w:val="24"/>
          <w:szCs w:val="24"/>
        </w:rPr>
      </w:pPr>
      <w:r w:rsidRPr="00675AF5">
        <w:rPr>
          <w:rFonts w:ascii="Times New Roman" w:hAnsi="Times New Roman" w:cs="Times New Roman"/>
          <w:sz w:val="24"/>
          <w:szCs w:val="24"/>
        </w:rPr>
        <w:t xml:space="preserve">    d) creșterea numărului de evenimente și acțiuni cu caracter sportiv de nivel județean;</w:t>
      </w:r>
    </w:p>
    <w:p w:rsidR="00710531" w:rsidRPr="00675AF5" w:rsidRDefault="00710531" w:rsidP="00710531">
      <w:pPr>
        <w:autoSpaceDE w:val="0"/>
        <w:autoSpaceDN w:val="0"/>
        <w:adjustRightInd w:val="0"/>
        <w:spacing w:after="0" w:line="240" w:lineRule="auto"/>
        <w:rPr>
          <w:rFonts w:ascii="Times New Roman" w:hAnsi="Times New Roman" w:cs="Times New Roman"/>
          <w:sz w:val="24"/>
          <w:szCs w:val="24"/>
        </w:rPr>
      </w:pPr>
      <w:r w:rsidRPr="00675AF5">
        <w:rPr>
          <w:rFonts w:ascii="Times New Roman" w:hAnsi="Times New Roman" w:cs="Times New Roman"/>
          <w:sz w:val="24"/>
          <w:szCs w:val="24"/>
        </w:rPr>
        <w:t xml:space="preserve">    e) creșterea gradului de conștientizare a populației cu privire la beneficiile și oportunitățile de practicare a sportului în cadrul structurilor sportive.</w:t>
      </w:r>
    </w:p>
    <w:p w:rsidR="00710531" w:rsidRPr="00675AF5" w:rsidRDefault="00710531" w:rsidP="00710531">
      <w:pPr>
        <w:autoSpaceDE w:val="0"/>
        <w:autoSpaceDN w:val="0"/>
        <w:adjustRightInd w:val="0"/>
        <w:spacing w:after="0" w:line="276" w:lineRule="auto"/>
        <w:jc w:val="both"/>
        <w:rPr>
          <w:rFonts w:ascii="Times New Roman" w:eastAsia="Calibri" w:hAnsi="Times New Roman" w:cs="Times New Roman"/>
          <w:sz w:val="24"/>
          <w:szCs w:val="24"/>
        </w:rPr>
      </w:pPr>
      <w:r w:rsidRPr="00675AF5">
        <w:rPr>
          <w:rFonts w:ascii="Times New Roman" w:hAnsi="Times New Roman" w:cs="Times New Roman"/>
          <w:sz w:val="24"/>
          <w:szCs w:val="24"/>
        </w:rPr>
        <w:t xml:space="preserve">    </w:t>
      </w:r>
    </w:p>
    <w:p w:rsidR="008300B1" w:rsidRPr="00675AF5" w:rsidRDefault="00710531" w:rsidP="00ED3E9E">
      <w:pPr>
        <w:numPr>
          <w:ilvl w:val="0"/>
          <w:numId w:val="26"/>
        </w:numPr>
        <w:autoSpaceDE w:val="0"/>
        <w:autoSpaceDN w:val="0"/>
        <w:adjustRightInd w:val="0"/>
        <w:spacing w:after="0" w:line="276" w:lineRule="auto"/>
        <w:ind w:left="501"/>
        <w:contextualSpacing/>
        <w:jc w:val="both"/>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 xml:space="preserve">DOCUMENTAŢIA SOLICITANŢILOR </w:t>
      </w:r>
    </w:p>
    <w:p w:rsidR="00710531" w:rsidRPr="00D61349" w:rsidRDefault="00710531" w:rsidP="00710531">
      <w:pPr>
        <w:spacing w:line="276" w:lineRule="auto"/>
        <w:jc w:val="both"/>
        <w:rPr>
          <w:rFonts w:ascii="Times New Roman" w:hAnsi="Times New Roman" w:cs="Times New Roman"/>
          <w:b/>
          <w:bCs/>
          <w:i/>
          <w:color w:val="000000"/>
          <w:sz w:val="24"/>
          <w:szCs w:val="24"/>
          <w:u w:val="single"/>
          <w:lang w:eastAsia="ro-RO"/>
        </w:rPr>
      </w:pPr>
      <w:r w:rsidRPr="00675AF5">
        <w:rPr>
          <w:rFonts w:ascii="Times New Roman" w:hAnsi="Times New Roman" w:cs="Times New Roman"/>
          <w:b/>
          <w:bCs/>
          <w:color w:val="000000"/>
          <w:sz w:val="24"/>
          <w:szCs w:val="24"/>
          <w:lang w:eastAsia="ro-RO"/>
        </w:rPr>
        <w:t xml:space="preserve">(1) </w:t>
      </w:r>
      <w:r w:rsidRPr="00D61349">
        <w:rPr>
          <w:rFonts w:ascii="Times New Roman" w:hAnsi="Times New Roman" w:cs="Times New Roman"/>
          <w:b/>
          <w:i/>
          <w:color w:val="000000"/>
          <w:sz w:val="24"/>
          <w:szCs w:val="24"/>
          <w:u w:val="single"/>
          <w:lang w:eastAsia="ro-RO"/>
        </w:rPr>
        <w:t>Documentaţia solicitanţilor</w:t>
      </w:r>
      <w:r w:rsidR="00D61349" w:rsidRPr="00D61349">
        <w:rPr>
          <w:rFonts w:ascii="Times New Roman" w:eastAsia="Calibri" w:hAnsi="Times New Roman" w:cs="Times New Roman"/>
          <w:b/>
          <w:i/>
          <w:sz w:val="24"/>
          <w:szCs w:val="24"/>
          <w:u w:val="single"/>
          <w:lang w:eastAsia="ro-RO"/>
        </w:rPr>
        <w:t xml:space="preserve"> - cluburile sportive de drept privat, asociațiile și fundațiile pe ramură de sport,</w:t>
      </w:r>
      <w:r w:rsidRPr="00D61349">
        <w:rPr>
          <w:rFonts w:ascii="Times New Roman" w:hAnsi="Times New Roman" w:cs="Times New Roman"/>
          <w:b/>
          <w:i/>
          <w:color w:val="000000"/>
          <w:sz w:val="24"/>
          <w:szCs w:val="24"/>
          <w:u w:val="single"/>
          <w:lang w:eastAsia="ro-RO"/>
        </w:rPr>
        <w:t xml:space="preserve"> va conţine următoarele acte:</w:t>
      </w:r>
    </w:p>
    <w:p w:rsidR="00710531" w:rsidRPr="00675AF5" w:rsidRDefault="00710531" w:rsidP="00ED3E9E">
      <w:pPr>
        <w:numPr>
          <w:ilvl w:val="0"/>
          <w:numId w:val="29"/>
        </w:numPr>
        <w:contextualSpacing/>
        <w:rPr>
          <w:rFonts w:ascii="Times New Roman" w:eastAsia="Times New Roman" w:hAnsi="Times New Roman" w:cs="Times New Roman"/>
          <w:b/>
          <w:sz w:val="24"/>
          <w:szCs w:val="24"/>
          <w:lang w:eastAsia="ro-RO"/>
        </w:rPr>
      </w:pPr>
      <w:r w:rsidRPr="00675AF5">
        <w:rPr>
          <w:rFonts w:ascii="Times New Roman" w:eastAsia="Times New Roman" w:hAnsi="Times New Roman" w:cs="Times New Roman"/>
          <w:b/>
          <w:sz w:val="24"/>
          <w:szCs w:val="24"/>
          <w:lang w:eastAsia="ro-RO"/>
        </w:rPr>
        <w:t>Scrisoare de interes,  conform Anexei 1.1 la Ghid;</w:t>
      </w:r>
    </w:p>
    <w:p w:rsidR="00710531" w:rsidRPr="00675AF5" w:rsidRDefault="00710531" w:rsidP="00ED3E9E">
      <w:pPr>
        <w:numPr>
          <w:ilvl w:val="0"/>
          <w:numId w:val="29"/>
        </w:numPr>
        <w:spacing w:after="0" w:line="276" w:lineRule="auto"/>
        <w:contextualSpacing/>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Cerere de finanțare</w:t>
      </w:r>
      <w:r w:rsidR="00DE5278">
        <w:rPr>
          <w:rFonts w:ascii="Times New Roman" w:eastAsia="Calibri" w:hAnsi="Times New Roman" w:cs="Times New Roman"/>
          <w:b/>
          <w:sz w:val="24"/>
          <w:szCs w:val="24"/>
          <w:lang w:eastAsia="ro-RO"/>
        </w:rPr>
        <w:t xml:space="preserve"> nerambursabilă</w:t>
      </w:r>
      <w:r w:rsidRPr="00675AF5">
        <w:rPr>
          <w:rFonts w:ascii="Times New Roman" w:eastAsia="Calibri" w:hAnsi="Times New Roman" w:cs="Times New Roman"/>
          <w:b/>
          <w:sz w:val="24"/>
          <w:szCs w:val="24"/>
          <w:lang w:eastAsia="ro-RO"/>
        </w:rPr>
        <w:t>, conform Anexei 1.2. la Ghid;</w:t>
      </w:r>
    </w:p>
    <w:p w:rsidR="00710531" w:rsidRPr="00675AF5" w:rsidRDefault="00710531" w:rsidP="00ED3E9E">
      <w:pPr>
        <w:numPr>
          <w:ilvl w:val="0"/>
          <w:numId w:val="29"/>
        </w:numPr>
        <w:spacing w:after="0" w:line="276" w:lineRule="auto"/>
        <w:contextualSpacing/>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Raport de activitate ce cuprinde date relevante privind activitatea sportivă desfășurată;</w:t>
      </w:r>
    </w:p>
    <w:p w:rsidR="00710531" w:rsidRPr="00675AF5" w:rsidRDefault="00710531" w:rsidP="00ED3E9E">
      <w:pPr>
        <w:numPr>
          <w:ilvl w:val="0"/>
          <w:numId w:val="29"/>
        </w:numPr>
        <w:tabs>
          <w:tab w:val="left" w:pos="426"/>
        </w:tabs>
        <w:autoSpaceDE w:val="0"/>
        <w:autoSpaceDN w:val="0"/>
        <w:adjustRightInd w:val="0"/>
        <w:spacing w:after="0" w:line="276" w:lineRule="auto"/>
        <w:contextualSpacing/>
        <w:jc w:val="both"/>
        <w:rPr>
          <w:rFonts w:ascii="Times New Roman" w:eastAsia="Times New Roman" w:hAnsi="Times New Roman" w:cs="Times New Roman"/>
          <w:b/>
          <w:sz w:val="24"/>
          <w:szCs w:val="24"/>
          <w:lang w:eastAsia="es-ES_tradnl"/>
        </w:rPr>
      </w:pPr>
      <w:r w:rsidRPr="00675AF5">
        <w:rPr>
          <w:rFonts w:ascii="Times New Roman" w:eastAsia="Calibri" w:hAnsi="Times New Roman" w:cs="Times New Roman"/>
          <w:b/>
          <w:sz w:val="24"/>
          <w:szCs w:val="24"/>
          <w:lang w:eastAsia="ro-RO"/>
        </w:rPr>
        <w:t>Bugetul de venituri şi cheltuieli al proiectului, prezentat conform Anexei 1.3. la Ghid;</w:t>
      </w:r>
    </w:p>
    <w:p w:rsidR="00710531" w:rsidRPr="00675AF5" w:rsidRDefault="00710531" w:rsidP="00ED3E9E">
      <w:pPr>
        <w:numPr>
          <w:ilvl w:val="0"/>
          <w:numId w:val="29"/>
        </w:numPr>
        <w:tabs>
          <w:tab w:val="left" w:pos="426"/>
        </w:tabs>
        <w:autoSpaceDE w:val="0"/>
        <w:autoSpaceDN w:val="0"/>
        <w:adjustRightInd w:val="0"/>
        <w:spacing w:after="0" w:line="276" w:lineRule="auto"/>
        <w:contextualSpacing/>
        <w:jc w:val="both"/>
        <w:rPr>
          <w:rFonts w:ascii="Times New Roman" w:eastAsia="Times New Roman" w:hAnsi="Times New Roman" w:cs="Times New Roman"/>
          <w:b/>
          <w:sz w:val="24"/>
          <w:szCs w:val="24"/>
          <w:lang w:eastAsia="es-ES_tradnl"/>
        </w:rPr>
      </w:pPr>
      <w:r w:rsidRPr="00675AF5">
        <w:rPr>
          <w:rFonts w:ascii="Times New Roman" w:eastAsia="Calibri" w:hAnsi="Times New Roman" w:cs="Times New Roman"/>
          <w:b/>
          <w:sz w:val="24"/>
          <w:szCs w:val="24"/>
          <w:lang w:eastAsia="ro-RO"/>
        </w:rPr>
        <w:t>CV-ul unui membru al echipei de proiect care are pregătirea profesională în specialitatea proiectului;</w:t>
      </w:r>
    </w:p>
    <w:p w:rsidR="00710531" w:rsidRPr="00675AF5" w:rsidRDefault="00710531" w:rsidP="00ED3E9E">
      <w:pPr>
        <w:numPr>
          <w:ilvl w:val="0"/>
          <w:numId w:val="29"/>
        </w:numPr>
        <w:tabs>
          <w:tab w:val="left" w:pos="426"/>
        </w:tabs>
        <w:autoSpaceDE w:val="0"/>
        <w:autoSpaceDN w:val="0"/>
        <w:adjustRightInd w:val="0"/>
        <w:spacing w:after="0" w:line="276" w:lineRule="auto"/>
        <w:contextualSpacing/>
        <w:jc w:val="both"/>
        <w:rPr>
          <w:rFonts w:ascii="Times New Roman" w:eastAsia="Times New Roman" w:hAnsi="Times New Roman" w:cs="Times New Roman"/>
          <w:b/>
          <w:sz w:val="24"/>
          <w:szCs w:val="24"/>
          <w:lang w:eastAsia="es-ES_tradnl"/>
        </w:rPr>
      </w:pPr>
      <w:r w:rsidRPr="00675AF5">
        <w:rPr>
          <w:rFonts w:ascii="Times New Roman" w:eastAsia="Calibri" w:hAnsi="Times New Roman" w:cs="Times New Roman"/>
          <w:b/>
          <w:sz w:val="24"/>
          <w:szCs w:val="24"/>
          <w:lang w:eastAsia="ro-RO"/>
        </w:rPr>
        <w:t>Declarațiile coordonatorului de proiect, conform Anexelor 1.4, 1.5. și 1.6. la Ghid;</w:t>
      </w:r>
    </w:p>
    <w:p w:rsidR="00710531" w:rsidRPr="00675AF5" w:rsidRDefault="00710531" w:rsidP="00ED3E9E">
      <w:pPr>
        <w:numPr>
          <w:ilvl w:val="0"/>
          <w:numId w:val="29"/>
        </w:numPr>
        <w:tabs>
          <w:tab w:val="left" w:pos="426"/>
        </w:tabs>
        <w:autoSpaceDE w:val="0"/>
        <w:autoSpaceDN w:val="0"/>
        <w:adjustRightInd w:val="0"/>
        <w:spacing w:after="0" w:line="276" w:lineRule="auto"/>
        <w:contextualSpacing/>
        <w:jc w:val="both"/>
        <w:rPr>
          <w:rFonts w:ascii="Times New Roman" w:eastAsia="Times New Roman" w:hAnsi="Times New Roman" w:cs="Times New Roman"/>
          <w:b/>
          <w:sz w:val="24"/>
          <w:szCs w:val="24"/>
          <w:lang w:eastAsia="es-ES_tradnl"/>
        </w:rPr>
      </w:pPr>
      <w:r w:rsidRPr="00675AF5">
        <w:rPr>
          <w:rFonts w:ascii="Times New Roman" w:eastAsia="Calibri" w:hAnsi="Times New Roman" w:cs="Times New Roman"/>
          <w:b/>
          <w:sz w:val="24"/>
          <w:szCs w:val="24"/>
          <w:lang w:eastAsia="ro-RO"/>
        </w:rPr>
        <w:t>Certificatul de Înregistrare Fiscală, copie conform cu originalul;</w:t>
      </w:r>
    </w:p>
    <w:p w:rsidR="00710531" w:rsidRPr="00675AF5" w:rsidRDefault="00710531" w:rsidP="00ED3E9E">
      <w:pPr>
        <w:numPr>
          <w:ilvl w:val="0"/>
          <w:numId w:val="29"/>
        </w:numPr>
        <w:tabs>
          <w:tab w:val="left" w:pos="426"/>
        </w:tabs>
        <w:autoSpaceDE w:val="0"/>
        <w:autoSpaceDN w:val="0"/>
        <w:adjustRightInd w:val="0"/>
        <w:spacing w:after="0" w:line="276" w:lineRule="auto"/>
        <w:contextualSpacing/>
        <w:jc w:val="both"/>
        <w:rPr>
          <w:rFonts w:ascii="Times New Roman" w:eastAsia="Times New Roman" w:hAnsi="Times New Roman" w:cs="Times New Roman"/>
          <w:b/>
          <w:sz w:val="24"/>
          <w:szCs w:val="24"/>
          <w:lang w:eastAsia="es-ES_tradnl"/>
        </w:rPr>
      </w:pPr>
      <w:r w:rsidRPr="00675AF5">
        <w:rPr>
          <w:rFonts w:ascii="Times New Roman" w:eastAsia="Calibri" w:hAnsi="Times New Roman" w:cs="Times New Roman"/>
          <w:b/>
          <w:sz w:val="24"/>
          <w:szCs w:val="24"/>
          <w:lang w:eastAsia="ro-RO"/>
        </w:rPr>
        <w:t xml:space="preserve">Extrasul din Registrul special al asociațiilor și fundațiilor care trebuie să cuprindă în mod obligatoriu următoarele rubrici: conducerea asociației/fundației, sediu, scop și obiective, în original (pentru ONG-uri);  </w:t>
      </w:r>
    </w:p>
    <w:p w:rsidR="00710531" w:rsidRPr="00675AF5" w:rsidRDefault="00710531" w:rsidP="00ED3E9E">
      <w:pPr>
        <w:numPr>
          <w:ilvl w:val="0"/>
          <w:numId w:val="29"/>
        </w:numPr>
        <w:tabs>
          <w:tab w:val="left" w:pos="426"/>
        </w:tabs>
        <w:autoSpaceDE w:val="0"/>
        <w:autoSpaceDN w:val="0"/>
        <w:adjustRightInd w:val="0"/>
        <w:spacing w:after="0" w:line="276" w:lineRule="auto"/>
        <w:contextualSpacing/>
        <w:jc w:val="both"/>
        <w:rPr>
          <w:rFonts w:ascii="Times New Roman" w:eastAsia="Times New Roman" w:hAnsi="Times New Roman" w:cs="Times New Roman"/>
          <w:b/>
          <w:sz w:val="24"/>
          <w:szCs w:val="24"/>
          <w:lang w:eastAsia="es-ES_tradnl"/>
        </w:rPr>
      </w:pPr>
      <w:r w:rsidRPr="00675AF5">
        <w:rPr>
          <w:rFonts w:ascii="Times New Roman" w:eastAsia="Calibri" w:hAnsi="Times New Roman" w:cs="Times New Roman"/>
          <w:b/>
          <w:sz w:val="24"/>
          <w:szCs w:val="24"/>
          <w:lang w:eastAsia="ro-RO"/>
        </w:rPr>
        <w:t>Certificat fiscal din care să rezulte că solicitantul nu are datorii la bugetul local, în original;</w:t>
      </w:r>
    </w:p>
    <w:p w:rsidR="00710531" w:rsidRPr="00675AF5" w:rsidRDefault="00710531" w:rsidP="00ED3E9E">
      <w:pPr>
        <w:numPr>
          <w:ilvl w:val="0"/>
          <w:numId w:val="29"/>
        </w:numPr>
        <w:tabs>
          <w:tab w:val="left" w:pos="426"/>
        </w:tabs>
        <w:autoSpaceDE w:val="0"/>
        <w:autoSpaceDN w:val="0"/>
        <w:adjustRightInd w:val="0"/>
        <w:spacing w:after="0" w:line="276" w:lineRule="auto"/>
        <w:contextualSpacing/>
        <w:jc w:val="both"/>
        <w:rPr>
          <w:rFonts w:ascii="Times New Roman" w:eastAsia="Times New Roman" w:hAnsi="Times New Roman" w:cs="Times New Roman"/>
          <w:b/>
          <w:sz w:val="24"/>
          <w:szCs w:val="24"/>
          <w:lang w:eastAsia="es-ES_tradnl"/>
        </w:rPr>
      </w:pPr>
      <w:r w:rsidRPr="00675AF5">
        <w:rPr>
          <w:rFonts w:ascii="Times New Roman" w:eastAsia="Calibri" w:hAnsi="Times New Roman" w:cs="Times New Roman"/>
          <w:b/>
          <w:sz w:val="24"/>
          <w:szCs w:val="24"/>
          <w:lang w:eastAsia="ro-RO"/>
        </w:rPr>
        <w:t>Certificat fiscal din care să rezulte că solicitantul nu are datorii la bugetul statului, în original;</w:t>
      </w:r>
    </w:p>
    <w:p w:rsidR="00710531" w:rsidRPr="00675AF5" w:rsidRDefault="00710531" w:rsidP="00ED3E9E">
      <w:pPr>
        <w:numPr>
          <w:ilvl w:val="0"/>
          <w:numId w:val="29"/>
        </w:numPr>
        <w:tabs>
          <w:tab w:val="left" w:pos="426"/>
        </w:tabs>
        <w:autoSpaceDE w:val="0"/>
        <w:autoSpaceDN w:val="0"/>
        <w:adjustRightInd w:val="0"/>
        <w:spacing w:after="0" w:line="276" w:lineRule="auto"/>
        <w:contextualSpacing/>
        <w:jc w:val="both"/>
        <w:rPr>
          <w:rFonts w:ascii="Times New Roman" w:eastAsia="Times New Roman" w:hAnsi="Times New Roman" w:cs="Times New Roman"/>
          <w:b/>
          <w:sz w:val="24"/>
          <w:szCs w:val="24"/>
          <w:lang w:eastAsia="es-ES_tradnl"/>
        </w:rPr>
      </w:pPr>
      <w:r w:rsidRPr="00675AF5">
        <w:rPr>
          <w:rFonts w:ascii="Times New Roman" w:eastAsia="Calibri" w:hAnsi="Times New Roman" w:cs="Times New Roman"/>
          <w:b/>
          <w:sz w:val="24"/>
          <w:szCs w:val="24"/>
          <w:lang w:eastAsia="ro-RO"/>
        </w:rPr>
        <w:t xml:space="preserve">Certificatul de identitate sportivă şi dovada afilierii la federaţia sportivă naţională de specialitate şi/sau la asociaţia judeţeană pe ramură de sport, copie conform cu originalul; </w:t>
      </w:r>
    </w:p>
    <w:p w:rsidR="00710531" w:rsidRPr="00675AF5" w:rsidRDefault="00710531" w:rsidP="00ED3E9E">
      <w:pPr>
        <w:numPr>
          <w:ilvl w:val="0"/>
          <w:numId w:val="29"/>
        </w:numPr>
        <w:tabs>
          <w:tab w:val="left" w:pos="426"/>
        </w:tabs>
        <w:autoSpaceDE w:val="0"/>
        <w:autoSpaceDN w:val="0"/>
        <w:adjustRightInd w:val="0"/>
        <w:spacing w:after="0" w:line="276" w:lineRule="auto"/>
        <w:contextualSpacing/>
        <w:jc w:val="both"/>
        <w:rPr>
          <w:rFonts w:ascii="Times New Roman" w:eastAsia="Times New Roman" w:hAnsi="Times New Roman" w:cs="Times New Roman"/>
          <w:b/>
          <w:sz w:val="24"/>
          <w:szCs w:val="24"/>
          <w:lang w:eastAsia="es-ES_tradnl"/>
        </w:rPr>
      </w:pPr>
      <w:r w:rsidRPr="00675AF5">
        <w:rPr>
          <w:rFonts w:ascii="Times New Roman" w:eastAsia="Calibri" w:hAnsi="Times New Roman" w:cs="Times New Roman"/>
          <w:b/>
          <w:sz w:val="24"/>
          <w:szCs w:val="24"/>
          <w:lang w:eastAsia="ro-RO"/>
        </w:rPr>
        <w:t>Acordul/ acorduri de parteneriat (dacă este cazul), copie conform cu originalul;</w:t>
      </w:r>
    </w:p>
    <w:p w:rsidR="00710531" w:rsidRPr="00675AF5" w:rsidRDefault="00710531" w:rsidP="00ED3E9E">
      <w:pPr>
        <w:numPr>
          <w:ilvl w:val="0"/>
          <w:numId w:val="29"/>
        </w:numPr>
        <w:tabs>
          <w:tab w:val="left" w:pos="426"/>
        </w:tabs>
        <w:autoSpaceDE w:val="0"/>
        <w:autoSpaceDN w:val="0"/>
        <w:adjustRightInd w:val="0"/>
        <w:spacing w:after="0" w:line="276" w:lineRule="auto"/>
        <w:contextualSpacing/>
        <w:jc w:val="both"/>
        <w:rPr>
          <w:rFonts w:ascii="Times New Roman" w:eastAsia="Times New Roman" w:hAnsi="Times New Roman" w:cs="Times New Roman"/>
          <w:b/>
          <w:sz w:val="24"/>
          <w:szCs w:val="24"/>
          <w:lang w:eastAsia="es-ES_tradnl"/>
        </w:rPr>
      </w:pPr>
      <w:r w:rsidRPr="00675AF5">
        <w:rPr>
          <w:rFonts w:ascii="Times New Roman" w:eastAsia="Calibri" w:hAnsi="Times New Roman" w:cs="Times New Roman"/>
          <w:b/>
          <w:sz w:val="24"/>
          <w:szCs w:val="24"/>
          <w:lang w:eastAsia="ro-RO"/>
        </w:rPr>
        <w:t>Macheta materialelor publicitare, conform cap. Promovarea proiectului din Manual.</w:t>
      </w:r>
    </w:p>
    <w:p w:rsidR="00710531" w:rsidRPr="00675AF5" w:rsidRDefault="00710531" w:rsidP="00710531">
      <w:pPr>
        <w:spacing w:after="0" w:line="276" w:lineRule="auto"/>
        <w:jc w:val="both"/>
        <w:rPr>
          <w:rFonts w:ascii="Times New Roman" w:eastAsia="Times New Roman" w:hAnsi="Times New Roman" w:cs="Times New Roman"/>
          <w:b/>
          <w:sz w:val="24"/>
          <w:szCs w:val="24"/>
          <w:lang w:eastAsia="es-ES_tradnl"/>
        </w:rPr>
      </w:pPr>
    </w:p>
    <w:p w:rsidR="00710531" w:rsidRPr="00675AF5" w:rsidRDefault="00710531" w:rsidP="00710531">
      <w:pPr>
        <w:autoSpaceDE w:val="0"/>
        <w:autoSpaceDN w:val="0"/>
        <w:adjustRightInd w:val="0"/>
        <w:spacing w:after="0" w:line="276" w:lineRule="auto"/>
        <w:jc w:val="both"/>
        <w:rPr>
          <w:rFonts w:ascii="Times New Roman" w:eastAsia="Times New Roman" w:hAnsi="Times New Roman" w:cs="Times New Roman"/>
          <w:b/>
          <w:bCs/>
          <w:sz w:val="24"/>
          <w:szCs w:val="24"/>
          <w:lang w:eastAsia="es-ES_tradnl"/>
        </w:rPr>
      </w:pPr>
      <w:r w:rsidRPr="00675AF5">
        <w:rPr>
          <w:rFonts w:ascii="Times New Roman" w:eastAsia="Times New Roman" w:hAnsi="Times New Roman" w:cs="Times New Roman"/>
          <w:b/>
          <w:sz w:val="24"/>
          <w:szCs w:val="24"/>
          <w:lang w:eastAsia="ro-RO"/>
        </w:rPr>
        <w:t xml:space="preserve"> (2)  </w:t>
      </w:r>
      <w:r w:rsidRPr="00675AF5">
        <w:rPr>
          <w:rFonts w:ascii="Times New Roman" w:eastAsia="Times New Roman" w:hAnsi="Times New Roman" w:cs="Times New Roman"/>
          <w:b/>
          <w:i/>
          <w:sz w:val="24"/>
          <w:szCs w:val="24"/>
          <w:u w:val="single"/>
          <w:lang w:eastAsia="ro-RO"/>
        </w:rPr>
        <w:t>Documentaţia solicitanţilor persoane fizice va conţine următoarele acte</w:t>
      </w:r>
      <w:r w:rsidRPr="00675AF5">
        <w:rPr>
          <w:rFonts w:ascii="Times New Roman" w:eastAsia="Times New Roman" w:hAnsi="Times New Roman" w:cs="Times New Roman"/>
          <w:b/>
          <w:i/>
          <w:sz w:val="24"/>
          <w:szCs w:val="24"/>
          <w:lang w:eastAsia="ro-RO"/>
        </w:rPr>
        <w:t>:</w:t>
      </w:r>
    </w:p>
    <w:p w:rsidR="00710531" w:rsidRPr="00675AF5" w:rsidRDefault="00710531" w:rsidP="00710531">
      <w:pPr>
        <w:autoSpaceDE w:val="0"/>
        <w:autoSpaceDN w:val="0"/>
        <w:adjustRightInd w:val="0"/>
        <w:spacing w:after="0" w:line="276" w:lineRule="auto"/>
        <w:jc w:val="both"/>
        <w:rPr>
          <w:rFonts w:ascii="Times New Roman" w:eastAsia="Calibri" w:hAnsi="Times New Roman" w:cs="Times New Roman"/>
          <w:b/>
          <w:sz w:val="24"/>
          <w:szCs w:val="24"/>
          <w:lang w:eastAsia="ro-RO"/>
        </w:rPr>
      </w:pPr>
      <w:r w:rsidRPr="00675AF5">
        <w:rPr>
          <w:rFonts w:ascii="Times New Roman" w:eastAsia="Times New Roman" w:hAnsi="Times New Roman" w:cs="Times New Roman"/>
          <w:b/>
          <w:bCs/>
          <w:sz w:val="24"/>
          <w:szCs w:val="24"/>
          <w:lang w:eastAsia="es-ES_tradnl"/>
        </w:rPr>
        <w:t xml:space="preserve">      </w:t>
      </w:r>
      <w:r w:rsidRPr="00675AF5">
        <w:rPr>
          <w:rFonts w:ascii="Times New Roman" w:eastAsia="Calibri" w:hAnsi="Times New Roman" w:cs="Times New Roman"/>
          <w:b/>
          <w:sz w:val="24"/>
          <w:szCs w:val="24"/>
          <w:lang w:eastAsia="ro-RO"/>
        </w:rPr>
        <w:t>a)  Scrisoare de interes,  conform Anexei 1.1 la Ghid;</w:t>
      </w:r>
    </w:p>
    <w:p w:rsidR="00710531" w:rsidRPr="00675AF5" w:rsidRDefault="00710531" w:rsidP="00710531">
      <w:pPr>
        <w:autoSpaceDE w:val="0"/>
        <w:autoSpaceDN w:val="0"/>
        <w:adjustRightInd w:val="0"/>
        <w:spacing w:after="0" w:line="276"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b) Cerere de finanțare</w:t>
      </w:r>
      <w:r w:rsidR="00C74C72">
        <w:rPr>
          <w:rFonts w:ascii="Times New Roman" w:eastAsia="Calibri" w:hAnsi="Times New Roman" w:cs="Times New Roman"/>
          <w:b/>
          <w:sz w:val="24"/>
          <w:szCs w:val="24"/>
          <w:lang w:eastAsia="ro-RO"/>
        </w:rPr>
        <w:t xml:space="preserve"> </w:t>
      </w:r>
      <w:r w:rsidR="00C74C72" w:rsidRPr="00C74C72">
        <w:rPr>
          <w:rFonts w:ascii="Times New Roman" w:eastAsia="Times New Roman" w:hAnsi="Times New Roman" w:cs="Times New Roman"/>
          <w:b/>
          <w:color w:val="000000"/>
          <w:sz w:val="24"/>
          <w:szCs w:val="24"/>
        </w:rPr>
        <w:t>nerambursabilă</w:t>
      </w:r>
      <w:r w:rsidRPr="00675AF5">
        <w:rPr>
          <w:rFonts w:ascii="Times New Roman" w:eastAsia="Calibri" w:hAnsi="Times New Roman" w:cs="Times New Roman"/>
          <w:b/>
          <w:sz w:val="24"/>
          <w:szCs w:val="24"/>
          <w:lang w:eastAsia="ro-RO"/>
        </w:rPr>
        <w:t>, conform Anexei 1.2. la Ghid;</w:t>
      </w:r>
    </w:p>
    <w:p w:rsidR="00710531" w:rsidRPr="00675AF5" w:rsidRDefault="00710531" w:rsidP="00710531">
      <w:pPr>
        <w:autoSpaceDE w:val="0"/>
        <w:autoSpaceDN w:val="0"/>
        <w:adjustRightInd w:val="0"/>
        <w:spacing w:after="0" w:line="276" w:lineRule="auto"/>
        <w:jc w:val="both"/>
        <w:rPr>
          <w:rFonts w:ascii="Times New Roman"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w:t>
      </w:r>
      <w:r w:rsidRPr="00675AF5">
        <w:rPr>
          <w:rFonts w:ascii="Times New Roman" w:hAnsi="Times New Roman" w:cs="Times New Roman"/>
          <w:b/>
          <w:sz w:val="24"/>
          <w:szCs w:val="24"/>
          <w:lang w:eastAsia="ro-RO"/>
        </w:rPr>
        <w:t>c) Raport de activitate ce cuprinde date relevante privind activitatea sportivă desfășurată;</w:t>
      </w:r>
    </w:p>
    <w:p w:rsidR="00710531" w:rsidRPr="00675AF5" w:rsidRDefault="00710531" w:rsidP="00710531">
      <w:pPr>
        <w:autoSpaceDE w:val="0"/>
        <w:autoSpaceDN w:val="0"/>
        <w:adjustRightInd w:val="0"/>
        <w:spacing w:after="0" w:line="276" w:lineRule="auto"/>
        <w:jc w:val="both"/>
        <w:rPr>
          <w:rFonts w:ascii="Times New Roman" w:hAnsi="Times New Roman" w:cs="Times New Roman"/>
          <w:b/>
          <w:sz w:val="24"/>
          <w:szCs w:val="24"/>
          <w:lang w:eastAsia="ro-RO"/>
        </w:rPr>
      </w:pPr>
      <w:r w:rsidRPr="00675AF5">
        <w:rPr>
          <w:rFonts w:ascii="Times New Roman" w:hAnsi="Times New Roman" w:cs="Times New Roman"/>
          <w:b/>
          <w:sz w:val="24"/>
          <w:szCs w:val="24"/>
          <w:lang w:eastAsia="ro-RO"/>
        </w:rPr>
        <w:t xml:space="preserve">      d) Bugetul de venituri şi cheltuieli al proiectului, prezentat conform Anexei 1.3. la Ghid; </w:t>
      </w:r>
    </w:p>
    <w:p w:rsidR="00710531" w:rsidRPr="00675AF5" w:rsidRDefault="00710531" w:rsidP="00710531">
      <w:pPr>
        <w:autoSpaceDE w:val="0"/>
        <w:autoSpaceDN w:val="0"/>
        <w:adjustRightInd w:val="0"/>
        <w:spacing w:after="0" w:line="276" w:lineRule="auto"/>
        <w:jc w:val="both"/>
        <w:rPr>
          <w:rFonts w:ascii="Times New Roman" w:hAnsi="Times New Roman" w:cs="Times New Roman"/>
          <w:b/>
          <w:sz w:val="24"/>
          <w:szCs w:val="24"/>
          <w:lang w:eastAsia="ro-RO"/>
        </w:rPr>
      </w:pPr>
      <w:r w:rsidRPr="00675AF5">
        <w:rPr>
          <w:rFonts w:ascii="Times New Roman" w:hAnsi="Times New Roman" w:cs="Times New Roman"/>
          <w:b/>
          <w:sz w:val="24"/>
          <w:szCs w:val="24"/>
          <w:lang w:eastAsia="ro-RO"/>
        </w:rPr>
        <w:t xml:space="preserve">      e) Copie după actul de identitate;</w:t>
      </w:r>
    </w:p>
    <w:p w:rsidR="00710531" w:rsidRPr="00675AF5" w:rsidRDefault="00710531" w:rsidP="00710531">
      <w:pPr>
        <w:autoSpaceDE w:val="0"/>
        <w:autoSpaceDN w:val="0"/>
        <w:adjustRightInd w:val="0"/>
        <w:spacing w:after="0" w:line="276" w:lineRule="auto"/>
        <w:jc w:val="both"/>
        <w:rPr>
          <w:rFonts w:ascii="Times New Roman" w:hAnsi="Times New Roman" w:cs="Times New Roman"/>
          <w:b/>
          <w:sz w:val="24"/>
          <w:szCs w:val="24"/>
          <w:lang w:eastAsia="ro-RO"/>
        </w:rPr>
      </w:pPr>
      <w:r w:rsidRPr="00675AF5">
        <w:rPr>
          <w:rFonts w:ascii="Times New Roman" w:hAnsi="Times New Roman" w:cs="Times New Roman"/>
          <w:b/>
          <w:sz w:val="24"/>
          <w:szCs w:val="24"/>
          <w:lang w:eastAsia="ro-RO"/>
        </w:rPr>
        <w:t xml:space="preserve">      f) CV-ul;</w:t>
      </w:r>
    </w:p>
    <w:p w:rsidR="00710531" w:rsidRPr="00675AF5" w:rsidRDefault="00710531" w:rsidP="00710531">
      <w:pPr>
        <w:autoSpaceDE w:val="0"/>
        <w:autoSpaceDN w:val="0"/>
        <w:adjustRightInd w:val="0"/>
        <w:spacing w:after="0" w:line="276" w:lineRule="auto"/>
        <w:jc w:val="both"/>
        <w:rPr>
          <w:rFonts w:ascii="Times New Roman" w:hAnsi="Times New Roman" w:cs="Times New Roman"/>
          <w:b/>
          <w:sz w:val="24"/>
          <w:szCs w:val="24"/>
          <w:lang w:eastAsia="ro-RO"/>
        </w:rPr>
      </w:pPr>
      <w:r w:rsidRPr="00675AF5">
        <w:rPr>
          <w:rFonts w:ascii="Times New Roman" w:hAnsi="Times New Roman" w:cs="Times New Roman"/>
          <w:b/>
          <w:sz w:val="24"/>
          <w:szCs w:val="24"/>
          <w:lang w:eastAsia="ro-RO"/>
        </w:rPr>
        <w:t xml:space="preserve">      g) Declaraţiile solicitantului, conform Anexelor 1.4, 1.5. și 1.6. la Ghid;</w:t>
      </w:r>
    </w:p>
    <w:p w:rsidR="00710531" w:rsidRPr="00675AF5" w:rsidRDefault="00710531" w:rsidP="00710531">
      <w:pPr>
        <w:autoSpaceDE w:val="0"/>
        <w:autoSpaceDN w:val="0"/>
        <w:adjustRightInd w:val="0"/>
        <w:spacing w:after="0" w:line="276" w:lineRule="auto"/>
        <w:jc w:val="both"/>
        <w:rPr>
          <w:rFonts w:ascii="Times New Roman" w:hAnsi="Times New Roman" w:cs="Times New Roman"/>
          <w:b/>
          <w:sz w:val="24"/>
          <w:szCs w:val="24"/>
          <w:lang w:eastAsia="ro-RO"/>
        </w:rPr>
      </w:pPr>
      <w:r w:rsidRPr="00675AF5">
        <w:rPr>
          <w:rFonts w:ascii="Times New Roman" w:hAnsi="Times New Roman" w:cs="Times New Roman"/>
          <w:b/>
          <w:sz w:val="24"/>
          <w:szCs w:val="24"/>
          <w:lang w:eastAsia="ro-RO"/>
        </w:rPr>
        <w:t xml:space="preserve">      h) Certificat fiscal din care să rezulte că solicitantul nu are datorii la bugetul local, în original;</w:t>
      </w:r>
    </w:p>
    <w:p w:rsidR="00710531" w:rsidRPr="00675AF5" w:rsidRDefault="00710531" w:rsidP="00710531">
      <w:pPr>
        <w:autoSpaceDE w:val="0"/>
        <w:autoSpaceDN w:val="0"/>
        <w:adjustRightInd w:val="0"/>
        <w:spacing w:after="0" w:line="276" w:lineRule="auto"/>
        <w:ind w:left="567" w:hanging="567"/>
        <w:jc w:val="both"/>
        <w:rPr>
          <w:rFonts w:ascii="Times New Roman" w:hAnsi="Times New Roman" w:cs="Times New Roman"/>
          <w:b/>
          <w:sz w:val="24"/>
          <w:szCs w:val="24"/>
          <w:lang w:eastAsia="ro-RO"/>
        </w:rPr>
      </w:pPr>
      <w:r w:rsidRPr="00675AF5">
        <w:rPr>
          <w:rFonts w:ascii="Times New Roman" w:hAnsi="Times New Roman" w:cs="Times New Roman"/>
          <w:b/>
          <w:sz w:val="24"/>
          <w:szCs w:val="24"/>
          <w:lang w:eastAsia="ro-RO"/>
        </w:rPr>
        <w:t xml:space="preserve">      i) Certificat fiscal din care să rezulte că solicitantul nu are datorii la bugetul statului, în      original;</w:t>
      </w:r>
    </w:p>
    <w:p w:rsidR="00710531" w:rsidRPr="00675AF5" w:rsidRDefault="00710531" w:rsidP="00710531">
      <w:pPr>
        <w:autoSpaceDE w:val="0"/>
        <w:autoSpaceDN w:val="0"/>
        <w:adjustRightInd w:val="0"/>
        <w:spacing w:after="0" w:line="276" w:lineRule="auto"/>
        <w:jc w:val="both"/>
        <w:rPr>
          <w:rFonts w:ascii="Times New Roman" w:hAnsi="Times New Roman" w:cs="Times New Roman"/>
          <w:b/>
          <w:sz w:val="24"/>
          <w:szCs w:val="24"/>
          <w:lang w:eastAsia="ro-RO"/>
        </w:rPr>
      </w:pPr>
      <w:r w:rsidRPr="00675AF5">
        <w:rPr>
          <w:rFonts w:ascii="Times New Roman" w:hAnsi="Times New Roman" w:cs="Times New Roman"/>
          <w:b/>
          <w:sz w:val="24"/>
          <w:szCs w:val="24"/>
          <w:lang w:eastAsia="ro-RO"/>
        </w:rPr>
        <w:t xml:space="preserve">      j) Acordul/ acorduri de parteneriat (dacă este cazul), copie conform cu originalul;</w:t>
      </w:r>
    </w:p>
    <w:p w:rsidR="00710531" w:rsidRPr="00675AF5" w:rsidRDefault="00710531" w:rsidP="00710531">
      <w:pPr>
        <w:autoSpaceDE w:val="0"/>
        <w:autoSpaceDN w:val="0"/>
        <w:adjustRightInd w:val="0"/>
        <w:spacing w:after="0" w:line="276" w:lineRule="auto"/>
        <w:jc w:val="both"/>
        <w:rPr>
          <w:rFonts w:ascii="Times New Roman" w:eastAsia="Times New Roman" w:hAnsi="Times New Roman" w:cs="Times New Roman"/>
          <w:b/>
          <w:bCs/>
          <w:sz w:val="24"/>
          <w:szCs w:val="24"/>
          <w:lang w:eastAsia="es-ES_tradnl"/>
        </w:rPr>
      </w:pPr>
      <w:r w:rsidRPr="00675AF5">
        <w:rPr>
          <w:rFonts w:ascii="Times New Roman" w:hAnsi="Times New Roman" w:cs="Times New Roman"/>
          <w:b/>
          <w:sz w:val="24"/>
          <w:szCs w:val="24"/>
          <w:lang w:eastAsia="ro-RO"/>
        </w:rPr>
        <w:t xml:space="preserve">      k) Macheta materialelor publicitare , conform cap. Promovarea proiectului din Manual.</w:t>
      </w:r>
    </w:p>
    <w:p w:rsidR="00710531" w:rsidRPr="00675AF5" w:rsidRDefault="00710531" w:rsidP="00710531">
      <w:pPr>
        <w:autoSpaceDE w:val="0"/>
        <w:autoSpaceDN w:val="0"/>
        <w:adjustRightInd w:val="0"/>
        <w:spacing w:after="0" w:line="276" w:lineRule="auto"/>
        <w:ind w:left="742"/>
        <w:rPr>
          <w:rFonts w:ascii="Times New Roman" w:eastAsia="Times New Roman" w:hAnsi="Times New Roman" w:cs="Times New Roman"/>
          <w:color w:val="000000"/>
          <w:sz w:val="24"/>
          <w:szCs w:val="24"/>
        </w:rPr>
      </w:pPr>
    </w:p>
    <w:p w:rsidR="00710531" w:rsidRPr="00675AF5" w:rsidRDefault="000C447B" w:rsidP="006A2F30">
      <w:pPr>
        <w:autoSpaceDE w:val="0"/>
        <w:autoSpaceDN w:val="0"/>
        <w:adjustRightInd w:val="0"/>
        <w:spacing w:before="26" w:after="0" w:line="276" w:lineRule="auto"/>
        <w:ind w:left="501"/>
        <w:contextualSpacing/>
        <w:rPr>
          <w:rFonts w:ascii="Times New Roman" w:eastAsia="Times New Roman" w:hAnsi="Times New Roman" w:cs="Times New Roman"/>
          <w:b/>
          <w:bCs/>
          <w:iCs/>
          <w:color w:val="000000"/>
          <w:sz w:val="24"/>
          <w:szCs w:val="24"/>
          <w:lang w:eastAsia="ro-RO"/>
        </w:rPr>
      </w:pPr>
      <w:r w:rsidRPr="00675AF5">
        <w:rPr>
          <w:rFonts w:ascii="Times New Roman" w:eastAsia="Times New Roman" w:hAnsi="Times New Roman" w:cs="Times New Roman"/>
          <w:b/>
          <w:bCs/>
          <w:iCs/>
          <w:color w:val="000000"/>
          <w:sz w:val="24"/>
          <w:szCs w:val="24"/>
          <w:lang w:eastAsia="ro-RO"/>
        </w:rPr>
        <w:t>4.</w:t>
      </w:r>
      <w:r w:rsidR="00710531" w:rsidRPr="00675AF5">
        <w:rPr>
          <w:rFonts w:ascii="Times New Roman" w:eastAsia="Times New Roman" w:hAnsi="Times New Roman" w:cs="Times New Roman"/>
          <w:b/>
          <w:bCs/>
          <w:iCs/>
          <w:color w:val="000000"/>
          <w:sz w:val="24"/>
          <w:szCs w:val="24"/>
          <w:lang w:eastAsia="ro-RO"/>
        </w:rPr>
        <w:t>PROCEDURA EVALUĂRII ŞI SEL</w:t>
      </w:r>
      <w:r w:rsidR="006A2F30" w:rsidRPr="00675AF5">
        <w:rPr>
          <w:rFonts w:ascii="Times New Roman" w:eastAsia="Times New Roman" w:hAnsi="Times New Roman" w:cs="Times New Roman"/>
          <w:b/>
          <w:bCs/>
          <w:iCs/>
          <w:color w:val="000000"/>
          <w:sz w:val="24"/>
          <w:szCs w:val="24"/>
          <w:lang w:eastAsia="ro-RO"/>
        </w:rPr>
        <w:t>ECŢIONĂRII PROIECTELOR SPORTIVE</w:t>
      </w:r>
    </w:p>
    <w:p w:rsidR="00710531" w:rsidRPr="00675AF5" w:rsidRDefault="00710531" w:rsidP="00710531">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lastRenderedPageBreak/>
        <w:t>Toate proiectele pentru domeniul sportiv sunt supuse evaluării pe baza următoarelor criterii sp</w:t>
      </w:r>
      <w:r w:rsidR="008C2208" w:rsidRPr="00675AF5">
        <w:rPr>
          <w:rFonts w:ascii="Times New Roman" w:eastAsia="Times New Roman" w:hAnsi="Times New Roman" w:cs="Times New Roman"/>
          <w:color w:val="000000"/>
          <w:sz w:val="24"/>
          <w:szCs w:val="24"/>
          <w:lang w:eastAsia="ro-RO"/>
        </w:rPr>
        <w:t>ecifice, în două etape, astfel:</w:t>
      </w:r>
    </w:p>
    <w:p w:rsidR="00710531" w:rsidRPr="00675AF5" w:rsidRDefault="00710531" w:rsidP="00710531">
      <w:pPr>
        <w:widowControl w:val="0"/>
        <w:numPr>
          <w:ilvl w:val="0"/>
          <w:numId w:val="13"/>
        </w:numPr>
        <w:autoSpaceDE w:val="0"/>
        <w:autoSpaceDN w:val="0"/>
        <w:adjustRightInd w:val="0"/>
        <w:spacing w:before="7" w:after="0" w:line="276" w:lineRule="auto"/>
        <w:ind w:left="284" w:hanging="284"/>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 xml:space="preserve">Etapa eliminatorie, fără punctaj, a eligibilității ONG-ului/persoanei fizice, ce presupune verificarea documentaţiei şi a condiţiilor de eligibilitate, conform </w:t>
      </w:r>
      <w:r w:rsidRPr="00675AF5">
        <w:rPr>
          <w:rFonts w:ascii="Times New Roman" w:eastAsia="Times New Roman" w:hAnsi="Times New Roman" w:cs="Times New Roman"/>
          <w:b/>
          <w:color w:val="000000"/>
          <w:sz w:val="24"/>
          <w:szCs w:val="24"/>
          <w:lang w:eastAsia="ro-RO"/>
        </w:rPr>
        <w:t>următorului formular</w:t>
      </w:r>
      <w:r w:rsidRPr="00675AF5">
        <w:rPr>
          <w:rFonts w:ascii="Times New Roman" w:eastAsia="Times New Roman" w:hAnsi="Times New Roman" w:cs="Times New Roman"/>
          <w:b/>
          <w:bCs/>
          <w:color w:val="000000"/>
          <w:sz w:val="24"/>
          <w:szCs w:val="24"/>
          <w:lang w:eastAsia="ro-RO"/>
        </w:rPr>
        <w:t>:</w:t>
      </w:r>
    </w:p>
    <w:p w:rsidR="00710531" w:rsidRPr="00675AF5" w:rsidRDefault="00710531" w:rsidP="00710531">
      <w:pPr>
        <w:widowControl w:val="0"/>
        <w:autoSpaceDE w:val="0"/>
        <w:autoSpaceDN w:val="0"/>
        <w:adjustRightInd w:val="0"/>
        <w:spacing w:before="7" w:after="0" w:line="276" w:lineRule="auto"/>
        <w:ind w:left="284"/>
        <w:jc w:val="both"/>
        <w:rPr>
          <w:rFonts w:ascii="Times New Roman" w:eastAsia="Times New Roman" w:hAnsi="Times New Roman" w:cs="Times New Roman"/>
          <w:b/>
          <w:bCs/>
          <w:color w:val="000000"/>
          <w:sz w:val="24"/>
          <w:szCs w:val="24"/>
          <w:lang w:eastAsia="ro-RO"/>
        </w:rPr>
      </w:pPr>
    </w:p>
    <w:tbl>
      <w:tblPr>
        <w:tblW w:w="5077"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7479"/>
      </w:tblGrid>
      <w:tr w:rsidR="00710531" w:rsidRPr="00675AF5" w:rsidTr="008300B1">
        <w:tc>
          <w:tcPr>
            <w:tcW w:w="1198" w:type="pct"/>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Sesiunea de concurs/ Data</w:t>
            </w:r>
          </w:p>
        </w:tc>
        <w:tc>
          <w:tcPr>
            <w:tcW w:w="3802" w:type="pct"/>
          </w:tcPr>
          <w:p w:rsidR="00710531" w:rsidRPr="00675AF5" w:rsidRDefault="00710531" w:rsidP="00710531">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r w:rsidR="00710531" w:rsidRPr="00675AF5" w:rsidTr="008300B1">
        <w:tc>
          <w:tcPr>
            <w:tcW w:w="1198" w:type="pct"/>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Numele solicitantului</w:t>
            </w:r>
          </w:p>
        </w:tc>
        <w:tc>
          <w:tcPr>
            <w:tcW w:w="3802" w:type="pct"/>
          </w:tcPr>
          <w:p w:rsidR="00710531" w:rsidRPr="00675AF5" w:rsidRDefault="00710531" w:rsidP="00710531">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r w:rsidR="00710531" w:rsidRPr="00675AF5" w:rsidTr="008300B1">
        <w:tc>
          <w:tcPr>
            <w:tcW w:w="1198" w:type="pct"/>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Titlul propunerii</w:t>
            </w:r>
          </w:p>
        </w:tc>
        <w:tc>
          <w:tcPr>
            <w:tcW w:w="3802" w:type="pct"/>
          </w:tcPr>
          <w:p w:rsidR="00710531" w:rsidRPr="00675AF5" w:rsidRDefault="00710531" w:rsidP="00710531">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bl>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vanish/>
          <w:sz w:val="24"/>
          <w:szCs w:val="24"/>
        </w:rPr>
      </w:pPr>
    </w:p>
    <w:tbl>
      <w:tblPr>
        <w:tblpPr w:leftFromText="180" w:rightFromText="180" w:vertAnchor="text" w:horzAnchor="margin" w:tblpX="-376" w:tblpY="18"/>
        <w:tblW w:w="5004" w:type="pct"/>
        <w:tblLayout w:type="fixed"/>
        <w:tblCellMar>
          <w:left w:w="40" w:type="dxa"/>
          <w:right w:w="40" w:type="dxa"/>
        </w:tblCellMar>
        <w:tblLook w:val="0000" w:firstRow="0" w:lastRow="0" w:firstColumn="0" w:lastColumn="0" w:noHBand="0" w:noVBand="0"/>
      </w:tblPr>
      <w:tblGrid>
        <w:gridCol w:w="8619"/>
        <w:gridCol w:w="533"/>
        <w:gridCol w:w="537"/>
      </w:tblGrid>
      <w:tr w:rsidR="00710531" w:rsidRPr="00675AF5" w:rsidTr="008300B1">
        <w:tc>
          <w:tcPr>
            <w:tcW w:w="4448" w:type="pct"/>
            <w:tcBorders>
              <w:top w:val="single" w:sz="6" w:space="0" w:color="auto"/>
              <w:left w:val="single" w:sz="6" w:space="0" w:color="auto"/>
              <w:bottom w:val="single" w:sz="6" w:space="0" w:color="auto"/>
              <w:right w:val="single" w:sz="6" w:space="0" w:color="auto"/>
            </w:tcBorders>
            <w:shd w:val="clear" w:color="auto" w:fill="D0CECE"/>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iCs/>
                <w:color w:val="000000"/>
                <w:sz w:val="24"/>
                <w:szCs w:val="24"/>
                <w:lang w:eastAsia="ro-RO"/>
              </w:rPr>
              <w:t>Criterii de evaluare</w:t>
            </w:r>
          </w:p>
        </w:tc>
        <w:tc>
          <w:tcPr>
            <w:tcW w:w="275" w:type="pct"/>
            <w:tcBorders>
              <w:top w:val="single" w:sz="6" w:space="0" w:color="auto"/>
              <w:left w:val="single" w:sz="6" w:space="0" w:color="auto"/>
              <w:bottom w:val="single" w:sz="6" w:space="0" w:color="auto"/>
              <w:right w:val="single" w:sz="6" w:space="0" w:color="auto"/>
            </w:tcBorders>
            <w:shd w:val="clear" w:color="auto" w:fill="D0CECE"/>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DA</w:t>
            </w:r>
          </w:p>
        </w:tc>
        <w:tc>
          <w:tcPr>
            <w:tcW w:w="277" w:type="pct"/>
            <w:tcBorders>
              <w:top w:val="single" w:sz="6" w:space="0" w:color="auto"/>
              <w:left w:val="single" w:sz="6" w:space="0" w:color="auto"/>
              <w:bottom w:val="single" w:sz="6" w:space="0" w:color="auto"/>
              <w:right w:val="single" w:sz="6" w:space="0" w:color="auto"/>
            </w:tcBorders>
            <w:shd w:val="clear" w:color="auto" w:fill="D0CECE"/>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NU</w:t>
            </w:r>
          </w:p>
        </w:tc>
      </w:tr>
      <w:tr w:rsidR="00710531" w:rsidRPr="00675AF5" w:rsidTr="008300B1">
        <w:tc>
          <w:tcPr>
            <w:tcW w:w="4448" w:type="pct"/>
            <w:tcBorders>
              <w:top w:val="single" w:sz="6" w:space="0" w:color="auto"/>
              <w:left w:val="single" w:sz="6" w:space="0" w:color="auto"/>
              <w:bottom w:val="single" w:sz="6" w:space="0" w:color="auto"/>
              <w:right w:val="single" w:sz="6" w:space="0" w:color="auto"/>
            </w:tcBorders>
          </w:tcPr>
          <w:p w:rsidR="00710531" w:rsidRPr="00675AF5" w:rsidRDefault="00710531" w:rsidP="00ED3E9E">
            <w:pPr>
              <w:numPr>
                <w:ilvl w:val="0"/>
                <w:numId w:val="27"/>
              </w:numPr>
              <w:autoSpaceDE w:val="0"/>
              <w:autoSpaceDN w:val="0"/>
              <w:adjustRightInd w:val="0"/>
              <w:spacing w:after="0" w:line="276" w:lineRule="auto"/>
              <w:contextualSpacing/>
              <w:jc w:val="both"/>
              <w:rPr>
                <w:rFonts w:ascii="Times New Roman" w:eastAsia="Times New Roman" w:hAnsi="Times New Roman" w:cs="Times New Roman"/>
                <w:bCs/>
                <w:iCs/>
                <w:color w:val="000000"/>
                <w:sz w:val="24"/>
                <w:szCs w:val="24"/>
                <w:lang w:eastAsia="ro-RO"/>
              </w:rPr>
            </w:pPr>
            <w:r w:rsidRPr="00675AF5">
              <w:rPr>
                <w:rFonts w:ascii="Times New Roman" w:eastAsia="Times New Roman" w:hAnsi="Times New Roman" w:cs="Times New Roman"/>
                <w:color w:val="000000"/>
                <w:sz w:val="24"/>
                <w:szCs w:val="24"/>
                <w:lang w:eastAsia="ro-RO"/>
              </w:rPr>
              <w:t>Solicitantul este eligibil conform «</w:t>
            </w:r>
            <w:r w:rsidRPr="00675AF5">
              <w:rPr>
                <w:rFonts w:ascii="Times New Roman" w:eastAsia="Times New Roman" w:hAnsi="Times New Roman" w:cs="Times New Roman"/>
                <w:bCs/>
                <w:iCs/>
                <w:color w:val="000000"/>
                <w:sz w:val="24"/>
                <w:szCs w:val="24"/>
                <w:lang w:eastAsia="ro-RO"/>
              </w:rPr>
              <w:t>Criteriilor de acordare a finanţărilor nerambursabile»</w:t>
            </w:r>
          </w:p>
        </w:tc>
        <w:tc>
          <w:tcPr>
            <w:tcW w:w="27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77"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710531" w:rsidRPr="00675AF5" w:rsidTr="008300B1">
        <w:tc>
          <w:tcPr>
            <w:tcW w:w="4448" w:type="pct"/>
            <w:tcBorders>
              <w:top w:val="single" w:sz="6" w:space="0" w:color="auto"/>
              <w:left w:val="single" w:sz="6" w:space="0" w:color="auto"/>
              <w:bottom w:val="single" w:sz="6" w:space="0" w:color="auto"/>
              <w:right w:val="single" w:sz="6" w:space="0" w:color="auto"/>
            </w:tcBorders>
          </w:tcPr>
          <w:p w:rsidR="00710531" w:rsidRPr="00675AF5" w:rsidRDefault="00710531" w:rsidP="00ED3E9E">
            <w:pPr>
              <w:widowControl w:val="0"/>
              <w:numPr>
                <w:ilvl w:val="0"/>
                <w:numId w:val="27"/>
              </w:numPr>
              <w:autoSpaceDE w:val="0"/>
              <w:autoSpaceDN w:val="0"/>
              <w:adjustRightInd w:val="0"/>
              <w:spacing w:after="0" w:line="276" w:lineRule="auto"/>
              <w:contextualSpacing/>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Termenul limită de depunere a fost respectat</w:t>
            </w:r>
          </w:p>
        </w:tc>
        <w:tc>
          <w:tcPr>
            <w:tcW w:w="27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77"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710531" w:rsidRPr="00675AF5" w:rsidTr="008300B1">
        <w:tc>
          <w:tcPr>
            <w:tcW w:w="4448" w:type="pct"/>
            <w:tcBorders>
              <w:top w:val="single" w:sz="6" w:space="0" w:color="auto"/>
              <w:left w:val="single" w:sz="6" w:space="0" w:color="auto"/>
              <w:bottom w:val="single" w:sz="6" w:space="0" w:color="auto"/>
              <w:right w:val="single" w:sz="6" w:space="0" w:color="auto"/>
            </w:tcBorders>
          </w:tcPr>
          <w:p w:rsidR="00710531" w:rsidRPr="00675AF5" w:rsidRDefault="00710531" w:rsidP="00ED3E9E">
            <w:pPr>
              <w:widowControl w:val="0"/>
              <w:numPr>
                <w:ilvl w:val="0"/>
                <w:numId w:val="27"/>
              </w:numPr>
              <w:autoSpaceDE w:val="0"/>
              <w:autoSpaceDN w:val="0"/>
              <w:adjustRightInd w:val="0"/>
              <w:spacing w:after="0" w:line="276" w:lineRule="auto"/>
              <w:ind w:left="426" w:right="367" w:hanging="284"/>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 fost folosit formularul potrivit de cerere de finanţare nerambursabilă</w:t>
            </w:r>
          </w:p>
        </w:tc>
        <w:tc>
          <w:tcPr>
            <w:tcW w:w="27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77"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710531" w:rsidRPr="00675AF5" w:rsidTr="008300B1">
        <w:tc>
          <w:tcPr>
            <w:tcW w:w="4448" w:type="pct"/>
            <w:tcBorders>
              <w:top w:val="single" w:sz="6" w:space="0" w:color="auto"/>
              <w:left w:val="single" w:sz="6" w:space="0" w:color="auto"/>
              <w:bottom w:val="single" w:sz="6" w:space="0" w:color="auto"/>
              <w:right w:val="single" w:sz="6" w:space="0" w:color="auto"/>
            </w:tcBorders>
          </w:tcPr>
          <w:p w:rsidR="00710531" w:rsidRPr="00675AF5" w:rsidRDefault="00710531" w:rsidP="00ED3E9E">
            <w:pPr>
              <w:widowControl w:val="0"/>
              <w:numPr>
                <w:ilvl w:val="0"/>
                <w:numId w:val="27"/>
              </w:numPr>
              <w:tabs>
                <w:tab w:val="left" w:pos="426"/>
              </w:tabs>
              <w:autoSpaceDE w:val="0"/>
              <w:autoSpaceDN w:val="0"/>
              <w:adjustRightInd w:val="0"/>
              <w:spacing w:after="0" w:line="276" w:lineRule="auto"/>
              <w:contextualSpacing/>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Bugetul este prezentat în formatul solicitat, exprimat în lei</w:t>
            </w:r>
          </w:p>
        </w:tc>
        <w:tc>
          <w:tcPr>
            <w:tcW w:w="27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77"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710531" w:rsidRPr="00675AF5" w:rsidTr="008300B1">
        <w:tc>
          <w:tcPr>
            <w:tcW w:w="4448" w:type="pct"/>
            <w:tcBorders>
              <w:top w:val="single" w:sz="6" w:space="0" w:color="auto"/>
              <w:left w:val="single" w:sz="6" w:space="0" w:color="auto"/>
              <w:bottom w:val="single" w:sz="6" w:space="0" w:color="auto"/>
              <w:right w:val="single" w:sz="6" w:space="0" w:color="auto"/>
            </w:tcBorders>
          </w:tcPr>
          <w:p w:rsidR="00710531" w:rsidRPr="00675AF5" w:rsidRDefault="00710531" w:rsidP="00ED3E9E">
            <w:pPr>
              <w:widowControl w:val="0"/>
              <w:numPr>
                <w:ilvl w:val="0"/>
                <w:numId w:val="27"/>
              </w:numPr>
              <w:autoSpaceDE w:val="0"/>
              <w:autoSpaceDN w:val="0"/>
              <w:adjustRightInd w:val="0"/>
              <w:spacing w:after="0" w:line="276" w:lineRule="auto"/>
              <w:ind w:left="426" w:hanging="284"/>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Durata proiectului se încadrează în prevederile prezentei Metodologii.</w:t>
            </w:r>
          </w:p>
        </w:tc>
        <w:tc>
          <w:tcPr>
            <w:tcW w:w="27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77"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710531" w:rsidRPr="00675AF5" w:rsidTr="008300B1">
        <w:tc>
          <w:tcPr>
            <w:tcW w:w="4448" w:type="pct"/>
            <w:tcBorders>
              <w:top w:val="single" w:sz="6" w:space="0" w:color="auto"/>
              <w:left w:val="single" w:sz="6" w:space="0" w:color="auto"/>
              <w:bottom w:val="single" w:sz="6" w:space="0" w:color="auto"/>
              <w:right w:val="single" w:sz="6" w:space="0" w:color="auto"/>
            </w:tcBorders>
          </w:tcPr>
          <w:p w:rsidR="00710531" w:rsidRPr="00675AF5" w:rsidRDefault="00710531" w:rsidP="00ED3E9E">
            <w:pPr>
              <w:widowControl w:val="0"/>
              <w:numPr>
                <w:ilvl w:val="0"/>
                <w:numId w:val="27"/>
              </w:numPr>
              <w:autoSpaceDE w:val="0"/>
              <w:autoSpaceDN w:val="0"/>
              <w:adjustRightInd w:val="0"/>
              <w:spacing w:after="0" w:line="276" w:lineRule="auto"/>
              <w:ind w:left="426" w:hanging="284"/>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Valoarea finanţării solicitate se încadrează în limitele stabilite</w:t>
            </w:r>
          </w:p>
        </w:tc>
        <w:tc>
          <w:tcPr>
            <w:tcW w:w="27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spacing w:after="0" w:line="276" w:lineRule="auto"/>
              <w:rPr>
                <w:rFonts w:ascii="Times New Roman" w:eastAsia="Calibri" w:hAnsi="Times New Roman" w:cs="Times New Roman"/>
                <w:sz w:val="24"/>
                <w:szCs w:val="24"/>
              </w:rPr>
            </w:pPr>
          </w:p>
        </w:tc>
        <w:tc>
          <w:tcPr>
            <w:tcW w:w="277"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spacing w:after="0" w:line="276" w:lineRule="auto"/>
              <w:rPr>
                <w:rFonts w:ascii="Times New Roman" w:eastAsia="Calibri" w:hAnsi="Times New Roman" w:cs="Times New Roman"/>
                <w:sz w:val="24"/>
                <w:szCs w:val="24"/>
              </w:rPr>
            </w:pPr>
          </w:p>
        </w:tc>
      </w:tr>
      <w:tr w:rsidR="00710531" w:rsidRPr="00675AF5" w:rsidTr="008300B1">
        <w:tc>
          <w:tcPr>
            <w:tcW w:w="4448" w:type="pct"/>
            <w:tcBorders>
              <w:top w:val="single" w:sz="6" w:space="0" w:color="auto"/>
              <w:left w:val="single" w:sz="6" w:space="0" w:color="auto"/>
              <w:bottom w:val="single" w:sz="6" w:space="0" w:color="auto"/>
              <w:right w:val="single" w:sz="6" w:space="0" w:color="auto"/>
            </w:tcBorders>
          </w:tcPr>
          <w:p w:rsidR="00710531" w:rsidRPr="00675AF5" w:rsidRDefault="00710531" w:rsidP="00ED3E9E">
            <w:pPr>
              <w:widowControl w:val="0"/>
              <w:numPr>
                <w:ilvl w:val="0"/>
                <w:numId w:val="27"/>
              </w:numPr>
              <w:autoSpaceDE w:val="0"/>
              <w:autoSpaceDN w:val="0"/>
              <w:adjustRightInd w:val="0"/>
              <w:spacing w:after="0" w:line="276" w:lineRule="auto"/>
              <w:ind w:left="426" w:hanging="284"/>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Contribuţia solicitantului este de minim 10%</w:t>
            </w:r>
          </w:p>
        </w:tc>
        <w:tc>
          <w:tcPr>
            <w:tcW w:w="27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spacing w:after="0" w:line="276" w:lineRule="auto"/>
              <w:rPr>
                <w:rFonts w:ascii="Times New Roman" w:eastAsia="Calibri" w:hAnsi="Times New Roman" w:cs="Times New Roman"/>
                <w:sz w:val="24"/>
                <w:szCs w:val="24"/>
              </w:rPr>
            </w:pPr>
          </w:p>
        </w:tc>
        <w:tc>
          <w:tcPr>
            <w:tcW w:w="277"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spacing w:after="0" w:line="276" w:lineRule="auto"/>
              <w:rPr>
                <w:rFonts w:ascii="Times New Roman" w:eastAsia="Calibri" w:hAnsi="Times New Roman" w:cs="Times New Roman"/>
                <w:sz w:val="24"/>
                <w:szCs w:val="24"/>
              </w:rPr>
            </w:pPr>
          </w:p>
        </w:tc>
      </w:tr>
      <w:tr w:rsidR="00710531" w:rsidRPr="00675AF5" w:rsidTr="008300B1">
        <w:tc>
          <w:tcPr>
            <w:tcW w:w="4448" w:type="pct"/>
            <w:tcBorders>
              <w:top w:val="single" w:sz="6" w:space="0" w:color="auto"/>
              <w:left w:val="single" w:sz="6" w:space="0" w:color="auto"/>
              <w:bottom w:val="single" w:sz="6" w:space="0" w:color="auto"/>
              <w:right w:val="single" w:sz="6" w:space="0" w:color="auto"/>
            </w:tcBorders>
          </w:tcPr>
          <w:p w:rsidR="00710531" w:rsidRPr="00675AF5" w:rsidRDefault="00710531" w:rsidP="00ED3E9E">
            <w:pPr>
              <w:widowControl w:val="0"/>
              <w:numPr>
                <w:ilvl w:val="0"/>
                <w:numId w:val="27"/>
              </w:numPr>
              <w:autoSpaceDE w:val="0"/>
              <w:autoSpaceDN w:val="0"/>
              <w:adjustRightInd w:val="0"/>
              <w:spacing w:after="0" w:line="276" w:lineRule="auto"/>
              <w:ind w:left="426" w:hanging="284"/>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 xml:space="preserve">Documentele suport ( Cap.3 - Documentația solicitantului) există și sunt semnate </w:t>
            </w:r>
          </w:p>
        </w:tc>
        <w:tc>
          <w:tcPr>
            <w:tcW w:w="27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spacing w:after="0" w:line="276" w:lineRule="auto"/>
              <w:rPr>
                <w:rFonts w:ascii="Times New Roman" w:eastAsia="Calibri" w:hAnsi="Times New Roman" w:cs="Times New Roman"/>
                <w:sz w:val="24"/>
                <w:szCs w:val="24"/>
              </w:rPr>
            </w:pPr>
          </w:p>
        </w:tc>
        <w:tc>
          <w:tcPr>
            <w:tcW w:w="277"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spacing w:after="0" w:line="276" w:lineRule="auto"/>
              <w:rPr>
                <w:rFonts w:ascii="Times New Roman" w:eastAsia="Calibri" w:hAnsi="Times New Roman" w:cs="Times New Roman"/>
                <w:sz w:val="24"/>
                <w:szCs w:val="24"/>
              </w:rPr>
            </w:pPr>
          </w:p>
        </w:tc>
      </w:tr>
      <w:tr w:rsidR="00710531" w:rsidRPr="00675AF5" w:rsidTr="008300B1">
        <w:tc>
          <w:tcPr>
            <w:tcW w:w="4448" w:type="pct"/>
            <w:tcBorders>
              <w:top w:val="single" w:sz="6" w:space="0" w:color="auto"/>
              <w:left w:val="single" w:sz="6" w:space="0" w:color="auto"/>
              <w:bottom w:val="single" w:sz="6" w:space="0" w:color="auto"/>
              <w:right w:val="single" w:sz="6" w:space="0" w:color="auto"/>
            </w:tcBorders>
          </w:tcPr>
          <w:p w:rsidR="00710531" w:rsidRPr="00675AF5" w:rsidRDefault="00710531" w:rsidP="00ED3E9E">
            <w:pPr>
              <w:widowControl w:val="0"/>
              <w:numPr>
                <w:ilvl w:val="0"/>
                <w:numId w:val="27"/>
              </w:numPr>
              <w:autoSpaceDE w:val="0"/>
              <w:autoSpaceDN w:val="0"/>
              <w:adjustRightInd w:val="0"/>
              <w:spacing w:after="0" w:line="276" w:lineRule="auto"/>
              <w:ind w:left="426" w:hanging="284"/>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 xml:space="preserve">Macheta materialelor publicitare a fost avizată </w:t>
            </w:r>
          </w:p>
        </w:tc>
        <w:tc>
          <w:tcPr>
            <w:tcW w:w="27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spacing w:after="0" w:line="276" w:lineRule="auto"/>
              <w:rPr>
                <w:rFonts w:ascii="Times New Roman" w:eastAsia="Calibri" w:hAnsi="Times New Roman" w:cs="Times New Roman"/>
                <w:sz w:val="24"/>
                <w:szCs w:val="24"/>
              </w:rPr>
            </w:pPr>
          </w:p>
        </w:tc>
        <w:tc>
          <w:tcPr>
            <w:tcW w:w="277"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spacing w:after="0" w:line="276" w:lineRule="auto"/>
              <w:rPr>
                <w:rFonts w:ascii="Times New Roman" w:eastAsia="Calibri" w:hAnsi="Times New Roman" w:cs="Times New Roman"/>
                <w:sz w:val="24"/>
                <w:szCs w:val="24"/>
              </w:rPr>
            </w:pPr>
          </w:p>
        </w:tc>
      </w:tr>
    </w:tbl>
    <w:p w:rsidR="00710531" w:rsidRPr="00675AF5" w:rsidRDefault="00710531" w:rsidP="00710531">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Proiectul și solicitantul sunt declarate eligibile:</w:t>
      </w:r>
    </w:p>
    <w:tbl>
      <w:tblPr>
        <w:tblStyle w:val="TableGrid"/>
        <w:tblW w:w="0" w:type="auto"/>
        <w:tblLook w:val="04A0" w:firstRow="1" w:lastRow="0" w:firstColumn="1" w:lastColumn="0" w:noHBand="0" w:noVBand="1"/>
      </w:tblPr>
      <w:tblGrid>
        <w:gridCol w:w="846"/>
        <w:gridCol w:w="850"/>
        <w:gridCol w:w="1843"/>
        <w:gridCol w:w="709"/>
        <w:gridCol w:w="709"/>
      </w:tblGrid>
      <w:tr w:rsidR="00710531" w:rsidRPr="00675AF5" w:rsidTr="008300B1">
        <w:tc>
          <w:tcPr>
            <w:tcW w:w="846" w:type="dxa"/>
            <w:tcBorders>
              <w:top w:val="single" w:sz="4" w:space="0" w:color="auto"/>
              <w:left w:val="single" w:sz="4" w:space="0" w:color="auto"/>
              <w:bottom w:val="single" w:sz="4" w:space="0" w:color="auto"/>
              <w:right w:val="single" w:sz="4" w:space="0" w:color="auto"/>
            </w:tcBorders>
          </w:tcPr>
          <w:p w:rsidR="00710531" w:rsidRPr="00675AF5" w:rsidRDefault="00710531" w:rsidP="00710531">
            <w:pPr>
              <w:spacing w:line="276" w:lineRule="auto"/>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710531" w:rsidRPr="00675AF5" w:rsidRDefault="00710531" w:rsidP="00710531">
            <w:pPr>
              <w:spacing w:line="276" w:lineRule="auto"/>
              <w:jc w:val="both"/>
              <w:rPr>
                <w:rFonts w:ascii="Times New Roman" w:hAnsi="Times New Roman" w:cs="Times New Roman"/>
                <w:color w:val="000000"/>
                <w:sz w:val="24"/>
                <w:szCs w:val="24"/>
              </w:rPr>
            </w:pPr>
            <w:r w:rsidRPr="00675AF5">
              <w:rPr>
                <w:rFonts w:ascii="Times New Roman" w:hAnsi="Times New Roman" w:cs="Times New Roman"/>
                <w:color w:val="000000"/>
                <w:sz w:val="24"/>
                <w:szCs w:val="24"/>
              </w:rPr>
              <w:t>Da</w:t>
            </w:r>
          </w:p>
        </w:tc>
        <w:tc>
          <w:tcPr>
            <w:tcW w:w="1843" w:type="dxa"/>
            <w:tcBorders>
              <w:top w:val="nil"/>
              <w:left w:val="single" w:sz="4" w:space="0" w:color="auto"/>
              <w:bottom w:val="nil"/>
              <w:right w:val="single" w:sz="4" w:space="0" w:color="auto"/>
            </w:tcBorders>
          </w:tcPr>
          <w:p w:rsidR="00710531" w:rsidRPr="00675AF5" w:rsidRDefault="00710531" w:rsidP="00710531">
            <w:pPr>
              <w:spacing w:line="276" w:lineRule="auto"/>
              <w:jc w:val="both"/>
              <w:rPr>
                <w:rFonts w:ascii="Times New Roman" w:hAnsi="Times New Roman" w:cs="Times New Roman"/>
                <w:color w:val="000000"/>
                <w:sz w:val="24"/>
                <w:szCs w:val="24"/>
              </w:rPr>
            </w:pPr>
          </w:p>
        </w:tc>
        <w:tc>
          <w:tcPr>
            <w:tcW w:w="709" w:type="dxa"/>
            <w:tcBorders>
              <w:left w:val="single" w:sz="4" w:space="0" w:color="auto"/>
            </w:tcBorders>
          </w:tcPr>
          <w:p w:rsidR="00710531" w:rsidRPr="00675AF5" w:rsidRDefault="00710531" w:rsidP="00710531">
            <w:pPr>
              <w:spacing w:line="276" w:lineRule="auto"/>
              <w:jc w:val="both"/>
              <w:rPr>
                <w:rFonts w:ascii="Times New Roman" w:hAnsi="Times New Roman" w:cs="Times New Roman"/>
                <w:color w:val="000000"/>
                <w:sz w:val="24"/>
                <w:szCs w:val="24"/>
              </w:rPr>
            </w:pPr>
          </w:p>
        </w:tc>
        <w:tc>
          <w:tcPr>
            <w:tcW w:w="709" w:type="dxa"/>
          </w:tcPr>
          <w:p w:rsidR="00710531" w:rsidRPr="00675AF5" w:rsidRDefault="00710531" w:rsidP="00710531">
            <w:pPr>
              <w:spacing w:line="276" w:lineRule="auto"/>
              <w:jc w:val="both"/>
              <w:rPr>
                <w:rFonts w:ascii="Times New Roman" w:hAnsi="Times New Roman" w:cs="Times New Roman"/>
                <w:color w:val="000000"/>
                <w:sz w:val="24"/>
                <w:szCs w:val="24"/>
              </w:rPr>
            </w:pPr>
            <w:r w:rsidRPr="00675AF5">
              <w:rPr>
                <w:rFonts w:ascii="Times New Roman" w:hAnsi="Times New Roman" w:cs="Times New Roman"/>
                <w:color w:val="000000"/>
                <w:sz w:val="24"/>
                <w:szCs w:val="24"/>
              </w:rPr>
              <w:t>Nu</w:t>
            </w:r>
          </w:p>
        </w:tc>
      </w:tr>
    </w:tbl>
    <w:p w:rsidR="00710531" w:rsidRPr="00675AF5" w:rsidRDefault="00710531" w:rsidP="00710531">
      <w:pPr>
        <w:spacing w:after="0" w:line="276" w:lineRule="auto"/>
        <w:jc w:val="both"/>
        <w:rPr>
          <w:rFonts w:ascii="Times New Roman" w:eastAsia="Calibri" w:hAnsi="Times New Roman" w:cs="Times New Roman"/>
          <w:color w:val="000000"/>
          <w:sz w:val="24"/>
          <w:szCs w:val="24"/>
          <w:lang w:eastAsia="ro-RO"/>
        </w:rPr>
      </w:pPr>
    </w:p>
    <w:p w:rsidR="00710531" w:rsidRPr="00675AF5" w:rsidRDefault="00710531" w:rsidP="00710531">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Comisia de evaluare are dreptul să ceară solicitanților prezentarea de documente suplimentare care dovedesc eligibilitatea acestora.</w:t>
      </w:r>
    </w:p>
    <w:p w:rsidR="00710531" w:rsidRPr="00675AF5" w:rsidRDefault="00710531" w:rsidP="00710531">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Solicitantul și proiectul sunt declarate eligibile dacă pentru toate criteriile a fost bifate DA.</w:t>
      </w:r>
    </w:p>
    <w:p w:rsidR="00710531" w:rsidRPr="00675AF5" w:rsidRDefault="00710531" w:rsidP="00710531">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Dacă la una sau la mai multe rubrici se bifează NU solicitantul/ proiectul este declarat neconform.</w:t>
      </w:r>
    </w:p>
    <w:p w:rsidR="00710531" w:rsidRPr="00675AF5" w:rsidRDefault="00710531" w:rsidP="00710531">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ONG-urile care nu îndeplinesc criteriile de eligibilitate, fără punctaj, sunt eliminate din concurs.</w:t>
      </w:r>
    </w:p>
    <w:p w:rsidR="00710531" w:rsidRPr="00675AF5" w:rsidRDefault="00710531" w:rsidP="00710531">
      <w:pPr>
        <w:spacing w:after="0" w:line="276" w:lineRule="auto"/>
        <w:jc w:val="both"/>
        <w:rPr>
          <w:rFonts w:ascii="Times New Roman" w:eastAsia="Calibri" w:hAnsi="Times New Roman" w:cs="Times New Roman"/>
          <w:color w:val="000000"/>
          <w:sz w:val="24"/>
          <w:szCs w:val="24"/>
          <w:lang w:eastAsia="ro-RO"/>
        </w:rPr>
      </w:pPr>
    </w:p>
    <w:p w:rsidR="00710531" w:rsidRPr="00675AF5" w:rsidRDefault="00710531" w:rsidP="00710531">
      <w:pPr>
        <w:spacing w:after="0" w:line="276" w:lineRule="auto"/>
        <w:jc w:val="both"/>
        <w:rPr>
          <w:rFonts w:ascii="Times New Roman" w:eastAsia="Calibri" w:hAnsi="Times New Roman" w:cs="Times New Roman"/>
          <w:b/>
          <w:color w:val="000000"/>
          <w:sz w:val="24"/>
          <w:szCs w:val="24"/>
          <w:lang w:eastAsia="ro-RO"/>
        </w:rPr>
      </w:pPr>
      <w:r w:rsidRPr="00675AF5">
        <w:rPr>
          <w:rFonts w:ascii="Times New Roman" w:eastAsia="Calibri" w:hAnsi="Times New Roman" w:cs="Times New Roman"/>
          <w:b/>
          <w:color w:val="000000"/>
          <w:sz w:val="24"/>
          <w:szCs w:val="24"/>
          <w:lang w:eastAsia="ro-RO"/>
        </w:rPr>
        <w:t>II. Etapa de evaluare a calității propunerilor de proiect și evaluarea financiară, pe bază de punctaj, care se realizează doar pentru proiectele care au promovat etapa eliminatorie, conform următorului formular de apreciere :</w:t>
      </w:r>
    </w:p>
    <w:tbl>
      <w:tblPr>
        <w:tblW w:w="541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4569"/>
        <w:gridCol w:w="854"/>
        <w:gridCol w:w="387"/>
        <w:gridCol w:w="384"/>
        <w:gridCol w:w="384"/>
        <w:gridCol w:w="385"/>
        <w:gridCol w:w="388"/>
        <w:gridCol w:w="907"/>
      </w:tblGrid>
      <w:tr w:rsidR="00710531" w:rsidRPr="00675AF5" w:rsidTr="008300B1">
        <w:tc>
          <w:tcPr>
            <w:tcW w:w="1069" w:type="pct"/>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Sesiunea de concurs/ Data</w:t>
            </w:r>
          </w:p>
        </w:tc>
        <w:tc>
          <w:tcPr>
            <w:tcW w:w="3931" w:type="pct"/>
            <w:gridSpan w:val="8"/>
          </w:tcPr>
          <w:p w:rsidR="00710531" w:rsidRPr="00675AF5" w:rsidRDefault="00710531" w:rsidP="00710531">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r w:rsidR="00710531" w:rsidRPr="00675AF5" w:rsidTr="008300B1">
        <w:tc>
          <w:tcPr>
            <w:tcW w:w="1069" w:type="pct"/>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Numele solicitantului</w:t>
            </w:r>
          </w:p>
        </w:tc>
        <w:tc>
          <w:tcPr>
            <w:tcW w:w="3931" w:type="pct"/>
            <w:gridSpan w:val="8"/>
          </w:tcPr>
          <w:p w:rsidR="00710531" w:rsidRPr="00675AF5" w:rsidRDefault="00710531" w:rsidP="00710531">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r w:rsidR="00710531" w:rsidRPr="00675AF5" w:rsidTr="008300B1">
        <w:tc>
          <w:tcPr>
            <w:tcW w:w="1069" w:type="pct"/>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Titlul propunerii</w:t>
            </w:r>
          </w:p>
        </w:tc>
        <w:tc>
          <w:tcPr>
            <w:tcW w:w="3931" w:type="pct"/>
            <w:gridSpan w:val="8"/>
          </w:tcPr>
          <w:p w:rsidR="00710531" w:rsidRPr="00675AF5" w:rsidRDefault="00710531" w:rsidP="00710531">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r w:rsidR="0071053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330"/>
        </w:trPr>
        <w:tc>
          <w:tcPr>
            <w:tcW w:w="3247" w:type="pct"/>
            <w:gridSpan w:val="2"/>
            <w:vMerge w:val="restart"/>
            <w:tcBorders>
              <w:top w:val="single" w:sz="6" w:space="0" w:color="auto"/>
              <w:left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b/>
                <w:bCs/>
                <w:iCs/>
                <w:color w:val="000000"/>
                <w:sz w:val="24"/>
                <w:szCs w:val="24"/>
                <w:lang w:eastAsia="ro-RO"/>
              </w:rPr>
            </w:pPr>
            <w:r w:rsidRPr="00675AF5">
              <w:rPr>
                <w:rFonts w:ascii="Times New Roman" w:eastAsia="Times New Roman" w:hAnsi="Times New Roman" w:cs="Times New Roman"/>
                <w:b/>
                <w:bCs/>
                <w:iCs/>
                <w:color w:val="000000"/>
                <w:sz w:val="24"/>
                <w:szCs w:val="24"/>
                <w:lang w:eastAsia="ro-RO"/>
              </w:rPr>
              <w:t>Criterii de evaluare</w:t>
            </w:r>
          </w:p>
        </w:tc>
        <w:tc>
          <w:tcPr>
            <w:tcW w:w="397" w:type="pct"/>
            <w:vMerge w:val="restart"/>
            <w:tcBorders>
              <w:top w:val="single" w:sz="6" w:space="0" w:color="auto"/>
              <w:left w:val="single" w:sz="6" w:space="0" w:color="auto"/>
              <w:right w:val="single" w:sz="4" w:space="0" w:color="auto"/>
            </w:tcBorders>
          </w:tcPr>
          <w:p w:rsidR="00710531" w:rsidRPr="00675AF5" w:rsidRDefault="00710531" w:rsidP="00710531">
            <w:pPr>
              <w:autoSpaceDE w:val="0"/>
              <w:autoSpaceDN w:val="0"/>
              <w:adjustRightInd w:val="0"/>
              <w:spacing w:after="0" w:line="276" w:lineRule="auto"/>
              <w:jc w:val="center"/>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Punctaj maxim</w:t>
            </w:r>
          </w:p>
        </w:tc>
        <w:tc>
          <w:tcPr>
            <w:tcW w:w="927" w:type="pct"/>
            <w:gridSpan w:val="5"/>
            <w:tcBorders>
              <w:top w:val="single" w:sz="4" w:space="0" w:color="auto"/>
              <w:left w:val="single" w:sz="4" w:space="0" w:color="auto"/>
              <w:bottom w:val="single" w:sz="4" w:space="0" w:color="auto"/>
              <w:right w:val="single" w:sz="4" w:space="0" w:color="auto"/>
            </w:tcBorders>
          </w:tcPr>
          <w:p w:rsidR="00710531" w:rsidRPr="00675AF5" w:rsidRDefault="00710531" w:rsidP="00710531">
            <w:pPr>
              <w:autoSpaceDE w:val="0"/>
              <w:autoSpaceDN w:val="0"/>
              <w:adjustRightInd w:val="0"/>
              <w:spacing w:after="0" w:line="276" w:lineRule="auto"/>
              <w:jc w:val="center"/>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Punctaj membrii</w:t>
            </w:r>
          </w:p>
        </w:tc>
        <w:tc>
          <w:tcPr>
            <w:tcW w:w="428" w:type="pct"/>
            <w:vMerge w:val="restart"/>
            <w:tcBorders>
              <w:top w:val="single" w:sz="6" w:space="0" w:color="auto"/>
              <w:left w:val="single" w:sz="4" w:space="0" w:color="auto"/>
              <w:right w:val="single" w:sz="6" w:space="0" w:color="auto"/>
            </w:tcBorders>
          </w:tcPr>
          <w:p w:rsidR="00710531" w:rsidRPr="00675AF5" w:rsidRDefault="00710531" w:rsidP="00710531">
            <w:pPr>
              <w:autoSpaceDE w:val="0"/>
              <w:autoSpaceDN w:val="0"/>
              <w:adjustRightInd w:val="0"/>
              <w:spacing w:after="0" w:line="276" w:lineRule="auto"/>
              <w:jc w:val="center"/>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Punctaj total</w:t>
            </w:r>
          </w:p>
          <w:p w:rsidR="00710531" w:rsidRPr="00675AF5" w:rsidRDefault="00710531" w:rsidP="00710531">
            <w:pPr>
              <w:autoSpaceDE w:val="0"/>
              <w:autoSpaceDN w:val="0"/>
              <w:adjustRightInd w:val="0"/>
              <w:spacing w:after="0" w:line="276" w:lineRule="auto"/>
              <w:jc w:val="center"/>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membrii</w:t>
            </w:r>
          </w:p>
        </w:tc>
      </w:tr>
      <w:tr w:rsidR="0071053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402"/>
        </w:trPr>
        <w:tc>
          <w:tcPr>
            <w:tcW w:w="3247" w:type="pct"/>
            <w:gridSpan w:val="2"/>
            <w:vMerge/>
            <w:tcBorders>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jc w:val="center"/>
              <w:rPr>
                <w:rFonts w:ascii="Times New Roman" w:eastAsia="Times New Roman" w:hAnsi="Times New Roman" w:cs="Times New Roman"/>
                <w:b/>
                <w:bCs/>
                <w:i/>
                <w:iCs/>
                <w:color w:val="000000"/>
                <w:sz w:val="24"/>
                <w:szCs w:val="24"/>
                <w:lang w:eastAsia="ro-RO"/>
              </w:rPr>
            </w:pPr>
          </w:p>
        </w:tc>
        <w:tc>
          <w:tcPr>
            <w:tcW w:w="397" w:type="pct"/>
            <w:vMerge/>
            <w:tcBorders>
              <w:left w:val="single" w:sz="6" w:space="0" w:color="auto"/>
              <w:bottom w:val="single" w:sz="6" w:space="0" w:color="auto"/>
              <w:right w:val="single" w:sz="4" w:space="0" w:color="auto"/>
            </w:tcBorders>
          </w:tcPr>
          <w:p w:rsidR="00710531" w:rsidRPr="00675AF5" w:rsidRDefault="00710531" w:rsidP="00710531">
            <w:pPr>
              <w:autoSpaceDE w:val="0"/>
              <w:autoSpaceDN w:val="0"/>
              <w:adjustRightInd w:val="0"/>
              <w:spacing w:after="0" w:line="276" w:lineRule="auto"/>
              <w:jc w:val="center"/>
              <w:rPr>
                <w:rFonts w:ascii="Times New Roman" w:eastAsia="Times New Roman" w:hAnsi="Times New Roman" w:cs="Times New Roman"/>
                <w:b/>
                <w:bCs/>
                <w:i/>
                <w:iCs/>
                <w:color w:val="000000"/>
                <w:sz w:val="24"/>
                <w:szCs w:val="24"/>
                <w:lang w:eastAsia="ro-RO"/>
              </w:rPr>
            </w:pPr>
          </w:p>
        </w:tc>
        <w:tc>
          <w:tcPr>
            <w:tcW w:w="186" w:type="pct"/>
            <w:tcBorders>
              <w:top w:val="single" w:sz="4" w:space="0" w:color="auto"/>
              <w:left w:val="single" w:sz="4" w:space="0" w:color="auto"/>
              <w:bottom w:val="single" w:sz="4" w:space="0" w:color="auto"/>
              <w:right w:val="single" w:sz="4" w:space="0" w:color="auto"/>
            </w:tcBorders>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b/>
                <w:i/>
                <w:sz w:val="24"/>
                <w:szCs w:val="24"/>
              </w:rPr>
            </w:pPr>
            <w:r w:rsidRPr="00675AF5">
              <w:rPr>
                <w:rFonts w:ascii="Times New Roman" w:eastAsia="Times New Roman" w:hAnsi="Times New Roman" w:cs="Times New Roman"/>
                <w:b/>
                <w:i/>
                <w:sz w:val="24"/>
                <w:szCs w:val="24"/>
              </w:rPr>
              <w:t>1</w:t>
            </w:r>
          </w:p>
        </w:tc>
        <w:tc>
          <w:tcPr>
            <w:tcW w:w="185" w:type="pct"/>
            <w:tcBorders>
              <w:top w:val="single" w:sz="4" w:space="0" w:color="auto"/>
              <w:left w:val="single" w:sz="4" w:space="0" w:color="auto"/>
              <w:bottom w:val="single" w:sz="4" w:space="0" w:color="auto"/>
              <w:right w:val="single" w:sz="4" w:space="0" w:color="auto"/>
            </w:tcBorders>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2</w:t>
            </w:r>
          </w:p>
        </w:tc>
        <w:tc>
          <w:tcPr>
            <w:tcW w:w="185" w:type="pct"/>
            <w:tcBorders>
              <w:top w:val="single" w:sz="4" w:space="0" w:color="auto"/>
              <w:left w:val="single" w:sz="4" w:space="0" w:color="auto"/>
              <w:bottom w:val="single" w:sz="4" w:space="0" w:color="auto"/>
              <w:right w:val="single" w:sz="4" w:space="0" w:color="auto"/>
            </w:tcBorders>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3</w:t>
            </w:r>
          </w:p>
        </w:tc>
        <w:tc>
          <w:tcPr>
            <w:tcW w:w="185" w:type="pct"/>
            <w:tcBorders>
              <w:top w:val="single" w:sz="4" w:space="0" w:color="auto"/>
              <w:left w:val="single" w:sz="4" w:space="0" w:color="auto"/>
              <w:bottom w:val="single" w:sz="4" w:space="0" w:color="auto"/>
              <w:right w:val="single" w:sz="4" w:space="0" w:color="auto"/>
            </w:tcBorders>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4</w:t>
            </w:r>
          </w:p>
        </w:tc>
        <w:tc>
          <w:tcPr>
            <w:tcW w:w="186" w:type="pct"/>
            <w:tcBorders>
              <w:top w:val="single" w:sz="4" w:space="0" w:color="auto"/>
              <w:left w:val="single" w:sz="4" w:space="0" w:color="auto"/>
              <w:bottom w:val="single" w:sz="4" w:space="0" w:color="auto"/>
              <w:right w:val="single" w:sz="4" w:space="0" w:color="auto"/>
            </w:tcBorders>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5</w:t>
            </w:r>
          </w:p>
        </w:tc>
        <w:tc>
          <w:tcPr>
            <w:tcW w:w="428" w:type="pct"/>
            <w:vMerge/>
            <w:tcBorders>
              <w:left w:val="single" w:sz="4"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jc w:val="center"/>
              <w:rPr>
                <w:rFonts w:ascii="Times New Roman" w:eastAsia="Times New Roman" w:hAnsi="Times New Roman" w:cs="Times New Roman"/>
                <w:b/>
                <w:bCs/>
                <w:i/>
                <w:iCs/>
                <w:color w:val="000000"/>
                <w:sz w:val="24"/>
                <w:szCs w:val="24"/>
                <w:lang w:eastAsia="ro-RO"/>
              </w:rPr>
            </w:pPr>
          </w:p>
        </w:tc>
      </w:tr>
      <w:tr w:rsidR="0071053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shd w:val="clear" w:color="auto" w:fill="D0CECE"/>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1.CLARITATEA ȘI ORIGINALITATEA PROIECTULUI</w:t>
            </w:r>
          </w:p>
        </w:tc>
        <w:tc>
          <w:tcPr>
            <w:tcW w:w="397" w:type="pct"/>
            <w:tcBorders>
              <w:top w:val="single" w:sz="6" w:space="0" w:color="auto"/>
              <w:left w:val="single" w:sz="6" w:space="0" w:color="auto"/>
              <w:bottom w:val="single" w:sz="6" w:space="0" w:color="auto"/>
              <w:right w:val="single" w:sz="6" w:space="0" w:color="auto"/>
            </w:tcBorders>
            <w:shd w:val="clear" w:color="auto" w:fill="D0CECE"/>
          </w:tcPr>
          <w:p w:rsidR="00710531" w:rsidRPr="00675AF5" w:rsidRDefault="00710531" w:rsidP="00710531">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rPr>
              <w:t>20</w:t>
            </w:r>
          </w:p>
        </w:tc>
        <w:tc>
          <w:tcPr>
            <w:tcW w:w="186" w:type="pct"/>
            <w:tcBorders>
              <w:top w:val="single" w:sz="4" w:space="0" w:color="auto"/>
              <w:left w:val="single" w:sz="6" w:space="0" w:color="auto"/>
              <w:bottom w:val="single" w:sz="6" w:space="0" w:color="auto"/>
              <w:right w:val="single" w:sz="6" w:space="0" w:color="auto"/>
            </w:tcBorders>
            <w:shd w:val="clear" w:color="auto" w:fill="D0CECE"/>
          </w:tcPr>
          <w:p w:rsidR="00710531" w:rsidRPr="00675AF5" w:rsidRDefault="00710531" w:rsidP="00710531">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c>
          <w:tcPr>
            <w:tcW w:w="185" w:type="pct"/>
            <w:tcBorders>
              <w:top w:val="single" w:sz="4" w:space="0" w:color="auto"/>
              <w:left w:val="single" w:sz="6" w:space="0" w:color="auto"/>
              <w:bottom w:val="single" w:sz="6" w:space="0" w:color="auto"/>
              <w:right w:val="single" w:sz="6" w:space="0" w:color="auto"/>
            </w:tcBorders>
            <w:shd w:val="clear" w:color="auto" w:fill="D0CECE"/>
          </w:tcPr>
          <w:p w:rsidR="00710531" w:rsidRPr="00675AF5" w:rsidRDefault="00710531" w:rsidP="00710531">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c>
          <w:tcPr>
            <w:tcW w:w="185" w:type="pct"/>
            <w:tcBorders>
              <w:top w:val="single" w:sz="4" w:space="0" w:color="auto"/>
              <w:left w:val="single" w:sz="6" w:space="0" w:color="auto"/>
              <w:bottom w:val="single" w:sz="6" w:space="0" w:color="auto"/>
              <w:right w:val="single" w:sz="6" w:space="0" w:color="auto"/>
            </w:tcBorders>
            <w:shd w:val="clear" w:color="auto" w:fill="D0CECE"/>
          </w:tcPr>
          <w:p w:rsidR="00710531" w:rsidRPr="00675AF5" w:rsidRDefault="00710531" w:rsidP="00710531">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c>
          <w:tcPr>
            <w:tcW w:w="185" w:type="pct"/>
            <w:tcBorders>
              <w:top w:val="single" w:sz="4" w:space="0" w:color="auto"/>
              <w:left w:val="single" w:sz="6" w:space="0" w:color="auto"/>
              <w:bottom w:val="single" w:sz="6" w:space="0" w:color="auto"/>
              <w:right w:val="single" w:sz="6" w:space="0" w:color="auto"/>
            </w:tcBorders>
            <w:shd w:val="clear" w:color="auto" w:fill="D0CECE"/>
          </w:tcPr>
          <w:p w:rsidR="00710531" w:rsidRPr="00675AF5" w:rsidRDefault="00710531" w:rsidP="00710531">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c>
          <w:tcPr>
            <w:tcW w:w="186" w:type="pct"/>
            <w:tcBorders>
              <w:top w:val="single" w:sz="4" w:space="0" w:color="auto"/>
              <w:left w:val="single" w:sz="6" w:space="0" w:color="auto"/>
              <w:bottom w:val="single" w:sz="6" w:space="0" w:color="auto"/>
              <w:right w:val="single" w:sz="6" w:space="0" w:color="auto"/>
            </w:tcBorders>
            <w:shd w:val="clear" w:color="auto" w:fill="D0CECE"/>
          </w:tcPr>
          <w:p w:rsidR="00710531" w:rsidRPr="00675AF5" w:rsidRDefault="00710531" w:rsidP="00710531">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c>
          <w:tcPr>
            <w:tcW w:w="428" w:type="pct"/>
            <w:tcBorders>
              <w:top w:val="single" w:sz="6" w:space="0" w:color="auto"/>
              <w:left w:val="single" w:sz="6" w:space="0" w:color="auto"/>
              <w:bottom w:val="single" w:sz="6" w:space="0" w:color="auto"/>
              <w:right w:val="single" w:sz="6" w:space="0" w:color="auto"/>
            </w:tcBorders>
            <w:shd w:val="clear" w:color="auto" w:fill="D0CECE"/>
          </w:tcPr>
          <w:p w:rsidR="00710531" w:rsidRPr="00675AF5" w:rsidRDefault="00710531" w:rsidP="00710531">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r>
      <w:tr w:rsidR="0071053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bCs/>
                <w:sz w:val="24"/>
                <w:szCs w:val="24"/>
                <w:lang w:eastAsia="ro-RO"/>
              </w:rPr>
            </w:pPr>
            <w:r w:rsidRPr="00675AF5">
              <w:rPr>
                <w:rFonts w:ascii="Times New Roman" w:eastAsia="Times New Roman" w:hAnsi="Times New Roman" w:cs="Times New Roman"/>
                <w:bCs/>
                <w:sz w:val="24"/>
                <w:szCs w:val="24"/>
                <w:lang w:eastAsia="ro-RO"/>
              </w:rPr>
              <w:t>1.1 Încadrarea în obiectivele domeniului</w:t>
            </w:r>
          </w:p>
        </w:tc>
        <w:tc>
          <w:tcPr>
            <w:tcW w:w="397"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30"/>
              <w:jc w:val="center"/>
              <w:rPr>
                <w:rFonts w:ascii="Times New Roman" w:eastAsia="Times New Roman" w:hAnsi="Times New Roman" w:cs="Times New Roman"/>
                <w:bCs/>
                <w:sz w:val="24"/>
                <w:szCs w:val="24"/>
              </w:rPr>
            </w:pPr>
            <w:r w:rsidRPr="00675AF5">
              <w:rPr>
                <w:rFonts w:ascii="Times New Roman" w:eastAsia="Times New Roman" w:hAnsi="Times New Roman" w:cs="Times New Roman"/>
                <w:bCs/>
                <w:sz w:val="24"/>
                <w:szCs w:val="24"/>
              </w:rPr>
              <w:t>5</w:t>
            </w:r>
          </w:p>
        </w:tc>
        <w:tc>
          <w:tcPr>
            <w:tcW w:w="186" w:type="pct"/>
            <w:tcBorders>
              <w:top w:val="single" w:sz="4"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30"/>
              <w:jc w:val="center"/>
              <w:rPr>
                <w:rFonts w:ascii="Times New Roman" w:eastAsia="Times New Roman" w:hAnsi="Times New Roman" w:cs="Times New Roman"/>
                <w:b/>
                <w:bCs/>
                <w:sz w:val="24"/>
                <w:szCs w:val="24"/>
              </w:rPr>
            </w:pPr>
          </w:p>
        </w:tc>
        <w:tc>
          <w:tcPr>
            <w:tcW w:w="185" w:type="pct"/>
            <w:tcBorders>
              <w:top w:val="single" w:sz="4"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30"/>
              <w:jc w:val="center"/>
              <w:rPr>
                <w:rFonts w:ascii="Times New Roman" w:eastAsia="Times New Roman" w:hAnsi="Times New Roman" w:cs="Times New Roman"/>
                <w:b/>
                <w:bCs/>
                <w:sz w:val="24"/>
                <w:szCs w:val="24"/>
              </w:rPr>
            </w:pPr>
          </w:p>
        </w:tc>
        <w:tc>
          <w:tcPr>
            <w:tcW w:w="185" w:type="pct"/>
            <w:tcBorders>
              <w:top w:val="single" w:sz="4"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c>
          <w:tcPr>
            <w:tcW w:w="185" w:type="pct"/>
            <w:tcBorders>
              <w:top w:val="single" w:sz="4"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c>
          <w:tcPr>
            <w:tcW w:w="186" w:type="pct"/>
            <w:tcBorders>
              <w:top w:val="single" w:sz="4"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r>
      <w:tr w:rsidR="0071053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1.2.Claritatea scopului și a obiectivelor proiectului:</w:t>
            </w:r>
          </w:p>
        </w:tc>
        <w:tc>
          <w:tcPr>
            <w:tcW w:w="397"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30"/>
              <w:jc w:val="center"/>
              <w:rPr>
                <w:rFonts w:ascii="Times New Roman" w:eastAsia="Times New Roman" w:hAnsi="Times New Roman" w:cs="Times New Roman"/>
                <w:sz w:val="24"/>
                <w:szCs w:val="24"/>
              </w:rPr>
            </w:pPr>
          </w:p>
        </w:tc>
        <w:tc>
          <w:tcPr>
            <w:tcW w:w="186"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30"/>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30"/>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30"/>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30"/>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30"/>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30"/>
              <w:jc w:val="center"/>
              <w:rPr>
                <w:rFonts w:ascii="Times New Roman" w:eastAsia="Times New Roman" w:hAnsi="Times New Roman" w:cs="Times New Roman"/>
                <w:color w:val="000000"/>
                <w:sz w:val="24"/>
                <w:szCs w:val="24"/>
              </w:rPr>
            </w:pPr>
          </w:p>
        </w:tc>
      </w:tr>
      <w:tr w:rsidR="0071053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Scop: realist, bine definit în raport cu nevoile identificate</w:t>
            </w:r>
          </w:p>
        </w:tc>
        <w:tc>
          <w:tcPr>
            <w:tcW w:w="397"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30"/>
              <w:jc w:val="center"/>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30"/>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30"/>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30"/>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30"/>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30"/>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30"/>
              <w:jc w:val="center"/>
              <w:rPr>
                <w:rFonts w:ascii="Times New Roman" w:eastAsia="Times New Roman" w:hAnsi="Times New Roman" w:cs="Times New Roman"/>
                <w:color w:val="000000"/>
                <w:sz w:val="24"/>
                <w:szCs w:val="24"/>
              </w:rPr>
            </w:pPr>
          </w:p>
        </w:tc>
      </w:tr>
      <w:tr w:rsidR="0071053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lastRenderedPageBreak/>
              <w:t>Obiective: specifice, măsurabile, realiste, aplicabile, încadrate în timp; relevanța obiectivelor pentru atingerea scopului.</w:t>
            </w:r>
          </w:p>
        </w:tc>
        <w:tc>
          <w:tcPr>
            <w:tcW w:w="397"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37"/>
              <w:jc w:val="center"/>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37"/>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37"/>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p>
        </w:tc>
      </w:tr>
      <w:tr w:rsidR="0071053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1.3.Valoarea adăugată a proiectului (ex.: implicare activă a cetățenilor, instituții, parteneriate, crearea unor rețele de comunicatori etc.)</w:t>
            </w:r>
          </w:p>
        </w:tc>
        <w:tc>
          <w:tcPr>
            <w:tcW w:w="397"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37"/>
              <w:jc w:val="center"/>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37"/>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37"/>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p>
        </w:tc>
      </w:tr>
      <w:tr w:rsidR="0071053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shd w:val="clear" w:color="auto" w:fill="D0CECE"/>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sz w:val="24"/>
                <w:szCs w:val="24"/>
                <w:lang w:eastAsia="ro-RO"/>
              </w:rPr>
              <w:t>2.RELEVANȚĂ</w:t>
            </w:r>
          </w:p>
        </w:tc>
        <w:tc>
          <w:tcPr>
            <w:tcW w:w="397" w:type="pct"/>
            <w:tcBorders>
              <w:top w:val="single" w:sz="6" w:space="0" w:color="auto"/>
              <w:left w:val="single" w:sz="6" w:space="0" w:color="auto"/>
              <w:bottom w:val="single" w:sz="6" w:space="0" w:color="auto"/>
              <w:right w:val="single" w:sz="6" w:space="0" w:color="auto"/>
            </w:tcBorders>
            <w:shd w:val="clear" w:color="auto" w:fill="D0CECE"/>
          </w:tcPr>
          <w:p w:rsidR="00710531" w:rsidRPr="00675AF5" w:rsidRDefault="00710531" w:rsidP="00710531">
            <w:pPr>
              <w:autoSpaceDE w:val="0"/>
              <w:autoSpaceDN w:val="0"/>
              <w:adjustRightInd w:val="0"/>
              <w:spacing w:after="0" w:line="276" w:lineRule="auto"/>
              <w:ind w:right="137"/>
              <w:jc w:val="center"/>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35</w:t>
            </w: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710531" w:rsidRPr="00675AF5" w:rsidRDefault="00710531" w:rsidP="00710531">
            <w:pPr>
              <w:autoSpaceDE w:val="0"/>
              <w:autoSpaceDN w:val="0"/>
              <w:adjustRightInd w:val="0"/>
              <w:spacing w:after="0" w:line="276" w:lineRule="auto"/>
              <w:ind w:right="137"/>
              <w:jc w:val="center"/>
              <w:rPr>
                <w:rFonts w:ascii="Times New Roman" w:eastAsia="Times New Roman" w:hAnsi="Times New Roman" w:cs="Times New Roman"/>
                <w:b/>
                <w:bCs/>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710531" w:rsidRPr="00675AF5" w:rsidRDefault="00710531" w:rsidP="00710531">
            <w:pPr>
              <w:autoSpaceDE w:val="0"/>
              <w:autoSpaceDN w:val="0"/>
              <w:adjustRightInd w:val="0"/>
              <w:spacing w:after="0" w:line="276" w:lineRule="auto"/>
              <w:ind w:right="137"/>
              <w:jc w:val="center"/>
              <w:rPr>
                <w:rFonts w:ascii="Times New Roman" w:eastAsia="Times New Roman" w:hAnsi="Times New Roman" w:cs="Times New Roman"/>
                <w:b/>
                <w:bCs/>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710531" w:rsidRPr="00675AF5" w:rsidRDefault="00710531" w:rsidP="00710531">
            <w:pPr>
              <w:autoSpaceDE w:val="0"/>
              <w:autoSpaceDN w:val="0"/>
              <w:adjustRightInd w:val="0"/>
              <w:spacing w:after="0" w:line="276" w:lineRule="auto"/>
              <w:ind w:right="137"/>
              <w:jc w:val="center"/>
              <w:rPr>
                <w:rFonts w:ascii="Times New Roman" w:eastAsia="Times New Roman" w:hAnsi="Times New Roman" w:cs="Times New Roman"/>
                <w:b/>
                <w:bCs/>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710531" w:rsidRPr="00675AF5" w:rsidRDefault="00710531" w:rsidP="00710531">
            <w:pPr>
              <w:autoSpaceDE w:val="0"/>
              <w:autoSpaceDN w:val="0"/>
              <w:adjustRightInd w:val="0"/>
              <w:spacing w:after="0" w:line="276" w:lineRule="auto"/>
              <w:ind w:right="137"/>
              <w:jc w:val="center"/>
              <w:rPr>
                <w:rFonts w:ascii="Times New Roman" w:eastAsia="Times New Roman" w:hAnsi="Times New Roman" w:cs="Times New Roman"/>
                <w:b/>
                <w:bCs/>
                <w:color w:val="000000"/>
                <w:sz w:val="24"/>
                <w:szCs w:val="24"/>
              </w:rPr>
            </w:pP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710531" w:rsidRPr="00675AF5" w:rsidRDefault="00710531" w:rsidP="00710531">
            <w:pPr>
              <w:autoSpaceDE w:val="0"/>
              <w:autoSpaceDN w:val="0"/>
              <w:adjustRightInd w:val="0"/>
              <w:spacing w:after="0" w:line="276" w:lineRule="auto"/>
              <w:ind w:right="137"/>
              <w:jc w:val="center"/>
              <w:rPr>
                <w:rFonts w:ascii="Times New Roman" w:eastAsia="Times New Roman" w:hAnsi="Times New Roman" w:cs="Times New Roman"/>
                <w:b/>
                <w:bCs/>
                <w:color w:val="000000"/>
                <w:sz w:val="24"/>
                <w:szCs w:val="24"/>
              </w:rPr>
            </w:pPr>
          </w:p>
        </w:tc>
        <w:tc>
          <w:tcPr>
            <w:tcW w:w="428" w:type="pct"/>
            <w:tcBorders>
              <w:top w:val="single" w:sz="6" w:space="0" w:color="auto"/>
              <w:left w:val="single" w:sz="6" w:space="0" w:color="auto"/>
              <w:bottom w:val="single" w:sz="6" w:space="0" w:color="auto"/>
              <w:right w:val="single" w:sz="6" w:space="0" w:color="auto"/>
            </w:tcBorders>
            <w:shd w:val="clear" w:color="auto" w:fill="D0CECE"/>
          </w:tcPr>
          <w:p w:rsidR="00710531" w:rsidRPr="00675AF5" w:rsidRDefault="00710531" w:rsidP="00710531">
            <w:pPr>
              <w:autoSpaceDE w:val="0"/>
              <w:autoSpaceDN w:val="0"/>
              <w:adjustRightInd w:val="0"/>
              <w:spacing w:after="0" w:line="276" w:lineRule="auto"/>
              <w:ind w:right="137"/>
              <w:jc w:val="center"/>
              <w:rPr>
                <w:rFonts w:ascii="Times New Roman" w:eastAsia="Times New Roman" w:hAnsi="Times New Roman" w:cs="Times New Roman"/>
                <w:b/>
                <w:bCs/>
                <w:color w:val="000000"/>
                <w:sz w:val="24"/>
                <w:szCs w:val="24"/>
              </w:rPr>
            </w:pPr>
          </w:p>
        </w:tc>
      </w:tr>
      <w:tr w:rsidR="0071053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2.1.Definirea clară a participanților și explicitarea modalității de selecție a acestora</w:t>
            </w:r>
          </w:p>
        </w:tc>
        <w:tc>
          <w:tcPr>
            <w:tcW w:w="397"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71053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2.2.Nivelul acțiunilor:</w:t>
            </w:r>
          </w:p>
          <w:p w:rsidR="00710531" w:rsidRPr="00675AF5" w:rsidRDefault="00710531" w:rsidP="00ED3E9E">
            <w:pPr>
              <w:numPr>
                <w:ilvl w:val="0"/>
                <w:numId w:val="28"/>
              </w:numPr>
              <w:autoSpaceDE w:val="0"/>
              <w:autoSpaceDN w:val="0"/>
              <w:adjustRightInd w:val="0"/>
              <w:spacing w:after="0" w:line="276" w:lineRule="auto"/>
              <w:ind w:left="130" w:hanging="130"/>
              <w:contextualSpacing/>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județean</w:t>
            </w:r>
          </w:p>
          <w:p w:rsidR="00710531" w:rsidRPr="00675AF5" w:rsidRDefault="00710531" w:rsidP="00ED3E9E">
            <w:pPr>
              <w:numPr>
                <w:ilvl w:val="0"/>
                <w:numId w:val="28"/>
              </w:numPr>
              <w:autoSpaceDE w:val="0"/>
              <w:autoSpaceDN w:val="0"/>
              <w:adjustRightInd w:val="0"/>
              <w:spacing w:after="0" w:line="276" w:lineRule="auto"/>
              <w:ind w:left="130" w:hanging="130"/>
              <w:contextualSpacing/>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interjudețean</w:t>
            </w:r>
          </w:p>
          <w:p w:rsidR="00710531" w:rsidRPr="00675AF5" w:rsidRDefault="00710531" w:rsidP="00ED3E9E">
            <w:pPr>
              <w:numPr>
                <w:ilvl w:val="0"/>
                <w:numId w:val="28"/>
              </w:numPr>
              <w:autoSpaceDE w:val="0"/>
              <w:autoSpaceDN w:val="0"/>
              <w:adjustRightInd w:val="0"/>
              <w:spacing w:after="0" w:line="276" w:lineRule="auto"/>
              <w:ind w:left="130" w:hanging="130"/>
              <w:contextualSpacing/>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național</w:t>
            </w:r>
          </w:p>
          <w:p w:rsidR="00710531" w:rsidRPr="00675AF5" w:rsidRDefault="00710531" w:rsidP="00ED3E9E">
            <w:pPr>
              <w:numPr>
                <w:ilvl w:val="0"/>
                <w:numId w:val="28"/>
              </w:numPr>
              <w:autoSpaceDE w:val="0"/>
              <w:autoSpaceDN w:val="0"/>
              <w:adjustRightInd w:val="0"/>
              <w:spacing w:after="0" w:line="276" w:lineRule="auto"/>
              <w:ind w:left="130" w:hanging="130"/>
              <w:contextualSpacing/>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internațional/ cu participare internațională</w:t>
            </w:r>
          </w:p>
        </w:tc>
        <w:tc>
          <w:tcPr>
            <w:tcW w:w="397"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7</w:t>
            </w:r>
          </w:p>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9</w:t>
            </w:r>
          </w:p>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10</w:t>
            </w:r>
          </w:p>
        </w:tc>
        <w:tc>
          <w:tcPr>
            <w:tcW w:w="186"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71053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2.3.Numărul de sportivi/ ramură de sport implicați:</w:t>
            </w:r>
          </w:p>
          <w:p w:rsidR="00710531" w:rsidRPr="00675AF5" w:rsidRDefault="00710531" w:rsidP="00710531">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&gt;50</w:t>
            </w:r>
          </w:p>
          <w:p w:rsidR="00710531" w:rsidRPr="00675AF5" w:rsidRDefault="00710531" w:rsidP="00710531">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&lt;50</w:t>
            </w:r>
          </w:p>
        </w:tc>
        <w:tc>
          <w:tcPr>
            <w:tcW w:w="397"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10</w:t>
            </w:r>
          </w:p>
        </w:tc>
        <w:tc>
          <w:tcPr>
            <w:tcW w:w="186"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71053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2.4.Măsura în care proiectul se adresează categoriilor de vârstă:</w:t>
            </w:r>
          </w:p>
          <w:p w:rsidR="00710531" w:rsidRPr="00675AF5" w:rsidRDefault="00710531" w:rsidP="00710531">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-copii/juniori/ tineret/ seniori</w:t>
            </w:r>
          </w:p>
          <w:p w:rsidR="00710531" w:rsidRPr="00675AF5" w:rsidRDefault="00710531" w:rsidP="00710531">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 cel puțin două categorii de vârstă</w:t>
            </w:r>
          </w:p>
        </w:tc>
        <w:tc>
          <w:tcPr>
            <w:tcW w:w="397"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10</w:t>
            </w:r>
          </w:p>
        </w:tc>
        <w:tc>
          <w:tcPr>
            <w:tcW w:w="186"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71053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shd w:val="clear" w:color="auto" w:fill="D0CECE"/>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b/>
                <w:sz w:val="24"/>
                <w:szCs w:val="24"/>
                <w:lang w:eastAsia="ro-RO"/>
              </w:rPr>
            </w:pPr>
            <w:r w:rsidRPr="00675AF5">
              <w:rPr>
                <w:rFonts w:ascii="Times New Roman" w:eastAsia="Times New Roman" w:hAnsi="Times New Roman" w:cs="Times New Roman"/>
                <w:b/>
                <w:sz w:val="24"/>
                <w:szCs w:val="24"/>
                <w:lang w:eastAsia="ro-RO"/>
              </w:rPr>
              <w:t>3.METODOLOGIE</w:t>
            </w:r>
          </w:p>
        </w:tc>
        <w:tc>
          <w:tcPr>
            <w:tcW w:w="397" w:type="pct"/>
            <w:tcBorders>
              <w:top w:val="single" w:sz="6" w:space="0" w:color="auto"/>
              <w:left w:val="single" w:sz="6" w:space="0" w:color="auto"/>
              <w:bottom w:val="single" w:sz="6" w:space="0" w:color="auto"/>
              <w:right w:val="single" w:sz="6" w:space="0" w:color="auto"/>
            </w:tcBorders>
            <w:shd w:val="clear" w:color="auto" w:fill="D0CECE"/>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r w:rsidRPr="00675AF5">
              <w:rPr>
                <w:rFonts w:ascii="Times New Roman" w:eastAsia="Times New Roman" w:hAnsi="Times New Roman" w:cs="Times New Roman"/>
                <w:b/>
                <w:color w:val="000000"/>
                <w:sz w:val="24"/>
                <w:szCs w:val="24"/>
              </w:rPr>
              <w:t>10</w:t>
            </w: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shd w:val="clear" w:color="auto" w:fill="D0CECE"/>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71053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3.1.Rezultatele preconizate ale proiectului sunt realiste, măsurabile și evaluabile (numărul de beneficiari direcți raportat la costurile organizării, impactul în rândul cetățenilor județului)</w:t>
            </w:r>
          </w:p>
        </w:tc>
        <w:tc>
          <w:tcPr>
            <w:tcW w:w="397"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71053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jc w:val="both"/>
              <w:rPr>
                <w:rFonts w:ascii="Times New Roman" w:eastAsia="Times New Roman" w:hAnsi="Times New Roman" w:cs="Times New Roman"/>
                <w:bCs/>
                <w:sz w:val="24"/>
                <w:szCs w:val="24"/>
                <w:lang w:eastAsia="ro-RO"/>
              </w:rPr>
            </w:pPr>
            <w:r w:rsidRPr="00675AF5">
              <w:rPr>
                <w:rFonts w:ascii="Times New Roman" w:eastAsia="Times New Roman" w:hAnsi="Times New Roman" w:cs="Times New Roman"/>
                <w:bCs/>
                <w:sz w:val="24"/>
                <w:szCs w:val="24"/>
                <w:lang w:eastAsia="ro-RO"/>
              </w:rPr>
              <w:t xml:space="preserve">3.2.Calendarul de activități (stabilirea duratei în timp a principalelor activități în raport cu obiectivele propuse: etapa de pregătire, desfășurare și de evaluare) </w:t>
            </w:r>
          </w:p>
        </w:tc>
        <w:tc>
          <w:tcPr>
            <w:tcW w:w="397"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bCs/>
                <w:color w:val="000000"/>
                <w:sz w:val="24"/>
                <w:szCs w:val="24"/>
              </w:rPr>
            </w:pPr>
            <w:r w:rsidRPr="00675AF5">
              <w:rPr>
                <w:rFonts w:ascii="Times New Roman" w:eastAsia="Times New Roman" w:hAnsi="Times New Roman" w:cs="Times New Roman"/>
                <w:bCs/>
                <w:color w:val="000000"/>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b/>
                <w:bCs/>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b/>
                <w:bCs/>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b/>
                <w:bCs/>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b/>
                <w:bCs/>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b/>
                <w:bCs/>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b/>
                <w:bCs/>
                <w:color w:val="000000"/>
                <w:sz w:val="24"/>
                <w:szCs w:val="24"/>
              </w:rPr>
            </w:pPr>
          </w:p>
        </w:tc>
      </w:tr>
      <w:tr w:rsidR="0071053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shd w:val="clear" w:color="auto" w:fill="D0CECE"/>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b/>
                <w:sz w:val="24"/>
                <w:szCs w:val="24"/>
                <w:lang w:eastAsia="ro-RO"/>
              </w:rPr>
            </w:pPr>
            <w:r w:rsidRPr="00675AF5">
              <w:rPr>
                <w:rFonts w:ascii="Times New Roman" w:eastAsia="Times New Roman" w:hAnsi="Times New Roman" w:cs="Times New Roman"/>
                <w:b/>
                <w:sz w:val="24"/>
                <w:szCs w:val="24"/>
                <w:lang w:eastAsia="ro-RO"/>
              </w:rPr>
              <w:t>4.PROMOVARE ȘI SUSTENABILITATE</w:t>
            </w:r>
          </w:p>
        </w:tc>
        <w:tc>
          <w:tcPr>
            <w:tcW w:w="397" w:type="pct"/>
            <w:tcBorders>
              <w:top w:val="single" w:sz="6" w:space="0" w:color="auto"/>
              <w:left w:val="single" w:sz="6" w:space="0" w:color="auto"/>
              <w:bottom w:val="single" w:sz="6" w:space="0" w:color="auto"/>
              <w:right w:val="single" w:sz="6" w:space="0" w:color="auto"/>
            </w:tcBorders>
            <w:shd w:val="clear" w:color="auto" w:fill="D0CECE"/>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r w:rsidRPr="00675AF5">
              <w:rPr>
                <w:rFonts w:ascii="Times New Roman" w:eastAsia="Times New Roman" w:hAnsi="Times New Roman" w:cs="Times New Roman"/>
                <w:b/>
                <w:color w:val="000000"/>
                <w:sz w:val="24"/>
                <w:szCs w:val="24"/>
              </w:rPr>
              <w:t>10</w:t>
            </w: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428" w:type="pct"/>
            <w:tcBorders>
              <w:top w:val="single" w:sz="6" w:space="0" w:color="auto"/>
              <w:left w:val="single" w:sz="6" w:space="0" w:color="auto"/>
              <w:bottom w:val="single" w:sz="6" w:space="0" w:color="auto"/>
              <w:right w:val="single" w:sz="6" w:space="0" w:color="auto"/>
            </w:tcBorders>
            <w:shd w:val="clear" w:color="auto" w:fill="D0CECE"/>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r>
      <w:tr w:rsidR="0071053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vAlign w:val="center"/>
          </w:tcPr>
          <w:p w:rsidR="00710531" w:rsidRPr="00675AF5" w:rsidRDefault="00710531" w:rsidP="00710531">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4.1.Capacitatea de a contribui la identitatea și imaginea județului Dâmbovița</w:t>
            </w:r>
          </w:p>
        </w:tc>
        <w:tc>
          <w:tcPr>
            <w:tcW w:w="397" w:type="pct"/>
            <w:tcBorders>
              <w:top w:val="single" w:sz="6" w:space="0" w:color="auto"/>
              <w:left w:val="single" w:sz="6" w:space="0" w:color="auto"/>
              <w:bottom w:val="single" w:sz="6" w:space="0" w:color="auto"/>
              <w:right w:val="single" w:sz="6" w:space="0" w:color="auto"/>
            </w:tcBorders>
            <w:vAlign w:val="center"/>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71053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4.2.Capacitatea de continuitate a proiectului (capacitatea de a genera audiență viitoare după încheierea finanțării, de a deveni model pentru alte proiecte)</w:t>
            </w:r>
          </w:p>
        </w:tc>
        <w:tc>
          <w:tcPr>
            <w:tcW w:w="397"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71053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shd w:val="clear" w:color="auto" w:fill="D0CECE"/>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b/>
                <w:sz w:val="24"/>
                <w:szCs w:val="24"/>
                <w:lang w:eastAsia="ro-RO"/>
              </w:rPr>
            </w:pPr>
            <w:r w:rsidRPr="00675AF5">
              <w:rPr>
                <w:rFonts w:ascii="Times New Roman" w:eastAsia="Times New Roman" w:hAnsi="Times New Roman" w:cs="Times New Roman"/>
                <w:b/>
                <w:sz w:val="24"/>
                <w:szCs w:val="24"/>
                <w:lang w:eastAsia="ro-RO"/>
              </w:rPr>
              <w:t>5.BUGETUL</w:t>
            </w:r>
          </w:p>
        </w:tc>
        <w:tc>
          <w:tcPr>
            <w:tcW w:w="397" w:type="pct"/>
            <w:tcBorders>
              <w:top w:val="single" w:sz="6" w:space="0" w:color="auto"/>
              <w:left w:val="single" w:sz="6" w:space="0" w:color="auto"/>
              <w:bottom w:val="single" w:sz="6" w:space="0" w:color="auto"/>
              <w:right w:val="single" w:sz="6" w:space="0" w:color="auto"/>
            </w:tcBorders>
            <w:shd w:val="clear" w:color="auto" w:fill="D0CECE"/>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r w:rsidRPr="00675AF5">
              <w:rPr>
                <w:rFonts w:ascii="Times New Roman" w:eastAsia="Times New Roman" w:hAnsi="Times New Roman" w:cs="Times New Roman"/>
                <w:b/>
                <w:color w:val="000000"/>
                <w:sz w:val="24"/>
                <w:szCs w:val="24"/>
              </w:rPr>
              <w:t>25</w:t>
            </w: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428" w:type="pct"/>
            <w:tcBorders>
              <w:top w:val="single" w:sz="6" w:space="0" w:color="auto"/>
              <w:left w:val="single" w:sz="6" w:space="0" w:color="auto"/>
              <w:bottom w:val="single" w:sz="6" w:space="0" w:color="auto"/>
              <w:right w:val="single" w:sz="6" w:space="0" w:color="auto"/>
            </w:tcBorders>
            <w:shd w:val="clear" w:color="auto" w:fill="D0CECE"/>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r>
      <w:tr w:rsidR="0071053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5.1.Bugetul este clar, realist, detaliat pe capitole și corelat cu resursele de finanțare ale solicitantului</w:t>
            </w:r>
          </w:p>
        </w:tc>
        <w:tc>
          <w:tcPr>
            <w:tcW w:w="397"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71053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5.2.Necesitatea cheltuielilor estimate în raport cu activitățile propuse pentru implementare</w:t>
            </w:r>
          </w:p>
        </w:tc>
        <w:tc>
          <w:tcPr>
            <w:tcW w:w="397"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71053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5.3. Cuantumul contribuției proprii:</w:t>
            </w:r>
          </w:p>
        </w:tc>
        <w:tc>
          <w:tcPr>
            <w:tcW w:w="397"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4" w:space="0" w:color="auto"/>
            </w:tcBorders>
          </w:tcPr>
          <w:p w:rsidR="00710531" w:rsidRPr="00675AF5" w:rsidRDefault="00710531" w:rsidP="00710531">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r>
      <w:tr w:rsidR="0071053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left="778"/>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10-20%</w:t>
            </w:r>
          </w:p>
        </w:tc>
        <w:tc>
          <w:tcPr>
            <w:tcW w:w="397"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r>
      <w:tr w:rsidR="0071053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left="835"/>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peste 20%</w:t>
            </w:r>
          </w:p>
        </w:tc>
        <w:tc>
          <w:tcPr>
            <w:tcW w:w="397"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15</w:t>
            </w:r>
          </w:p>
        </w:tc>
        <w:tc>
          <w:tcPr>
            <w:tcW w:w="186"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r>
      <w:tr w:rsidR="0071053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Punctaj maxim</w:t>
            </w:r>
          </w:p>
        </w:tc>
        <w:tc>
          <w:tcPr>
            <w:tcW w:w="397"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37"/>
              <w:jc w:val="center"/>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rPr>
              <w:t>100</w:t>
            </w:r>
          </w:p>
        </w:tc>
        <w:tc>
          <w:tcPr>
            <w:tcW w:w="186"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r>
    </w:tbl>
    <w:p w:rsidR="00710531" w:rsidRPr="00675AF5" w:rsidRDefault="00710531" w:rsidP="00710531">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Nu poate fi luat în considerare pentru a fi finanţat un proiect care nu a întrunit un minim de 60 de puncte.</w:t>
      </w:r>
    </w:p>
    <w:p w:rsidR="00710531" w:rsidRPr="00675AF5" w:rsidRDefault="00710531" w:rsidP="00710531">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Membrii comisiei de selecţie acordă, pe Formularul de apreciere, un punctaj care se calculează prin însumarea calificativelor cuantificate.</w:t>
      </w:r>
    </w:p>
    <w:p w:rsidR="00710531" w:rsidRPr="00675AF5" w:rsidRDefault="00710531" w:rsidP="00710531">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lastRenderedPageBreak/>
        <w:t>Punctajul final pe proiect se calculează ca medie aritmetică a punctajelor acordate de cei 5 membrii ai comisiei de evaluare şi selecţie.</w:t>
      </w:r>
    </w:p>
    <w:p w:rsidR="00710531" w:rsidRPr="00675AF5" w:rsidRDefault="00710531" w:rsidP="00710531">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Proiectul sau proiectele stabilite ca fiind câştigătoare sunt cele care întrunesc punctajul cel mai mare, rezultat din fişa de apreciere, fiind cele mai avantajoase din punct de vedere calitativ-financiar.</w:t>
      </w:r>
    </w:p>
    <w:p w:rsidR="00710531" w:rsidRPr="00675AF5" w:rsidRDefault="00710531" w:rsidP="00710531">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Membrii comisiei de evaluare şi selecţie au dreptul de a opera modificări în bugetul proiectului.</w:t>
      </w:r>
    </w:p>
    <w:p w:rsidR="00710531" w:rsidRPr="00675AF5" w:rsidRDefault="00710531" w:rsidP="00710531">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Proiectele vor fi finanţate</w:t>
      </w:r>
      <w:r w:rsidR="001310E8">
        <w:rPr>
          <w:rFonts w:ascii="Times New Roman" w:eastAsia="Calibri" w:hAnsi="Times New Roman" w:cs="Times New Roman"/>
          <w:sz w:val="24"/>
          <w:szCs w:val="24"/>
          <w:lang w:eastAsia="ro-RO"/>
        </w:rPr>
        <w:t xml:space="preserve"> </w:t>
      </w:r>
      <w:r w:rsidR="001310E8">
        <w:rPr>
          <w:rFonts w:ascii="Times New Roman" w:eastAsia="Times New Roman" w:hAnsi="Times New Roman" w:cs="Times New Roman"/>
          <w:color w:val="000000"/>
        </w:rPr>
        <w:t>nerambursabil</w:t>
      </w:r>
      <w:r w:rsidRPr="00675AF5">
        <w:rPr>
          <w:rFonts w:ascii="Times New Roman" w:eastAsia="Calibri" w:hAnsi="Times New Roman" w:cs="Times New Roman"/>
          <w:sz w:val="24"/>
          <w:szCs w:val="24"/>
          <w:lang w:eastAsia="ro-RO"/>
        </w:rPr>
        <w:t xml:space="preserve"> în ordinea descrescătoare a punctajului obţinut, în limitele fondurilor aprobate prin Programul anual.</w:t>
      </w:r>
    </w:p>
    <w:p w:rsidR="00710531" w:rsidRPr="00675AF5" w:rsidRDefault="00710531" w:rsidP="008300B1">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În situaţia în care două sau mai multe proiecte sunt pe ultimul loc, la punctaj egal, va fi finanţat</w:t>
      </w:r>
      <w:r w:rsidR="001310E8">
        <w:rPr>
          <w:rFonts w:ascii="Times New Roman" w:eastAsia="Calibri" w:hAnsi="Times New Roman" w:cs="Times New Roman"/>
          <w:sz w:val="24"/>
          <w:szCs w:val="24"/>
          <w:lang w:eastAsia="ro-RO"/>
        </w:rPr>
        <w:t xml:space="preserve"> </w:t>
      </w:r>
      <w:r w:rsidR="001310E8">
        <w:rPr>
          <w:rFonts w:ascii="Times New Roman" w:eastAsia="Times New Roman" w:hAnsi="Times New Roman" w:cs="Times New Roman"/>
          <w:color w:val="000000"/>
        </w:rPr>
        <w:t>nerambursabil</w:t>
      </w:r>
      <w:r w:rsidRPr="00675AF5">
        <w:rPr>
          <w:rFonts w:ascii="Times New Roman" w:eastAsia="Calibri" w:hAnsi="Times New Roman" w:cs="Times New Roman"/>
          <w:sz w:val="24"/>
          <w:szCs w:val="24"/>
          <w:lang w:eastAsia="ro-RO"/>
        </w:rPr>
        <w:t xml:space="preserve"> proiectul care are punctajul final cel mai mare la criteriul „Buget”.</w:t>
      </w:r>
    </w:p>
    <w:p w:rsidR="002E3D70" w:rsidRDefault="002E3D70" w:rsidP="00710531">
      <w:pPr>
        <w:autoSpaceDE w:val="0"/>
        <w:autoSpaceDN w:val="0"/>
        <w:adjustRightInd w:val="0"/>
        <w:spacing w:before="118" w:after="0" w:line="276" w:lineRule="auto"/>
        <w:jc w:val="right"/>
        <w:rPr>
          <w:rFonts w:ascii="Times New Roman" w:eastAsia="Times New Roman" w:hAnsi="Times New Roman" w:cs="Times New Roman"/>
          <w:b/>
          <w:bCs/>
          <w:color w:val="000000"/>
          <w:sz w:val="24"/>
          <w:szCs w:val="24"/>
          <w:lang w:eastAsia="ro-RO"/>
        </w:rPr>
      </w:pPr>
    </w:p>
    <w:p w:rsidR="003750EB" w:rsidRDefault="003750EB" w:rsidP="00710531">
      <w:pPr>
        <w:autoSpaceDE w:val="0"/>
        <w:autoSpaceDN w:val="0"/>
        <w:adjustRightInd w:val="0"/>
        <w:spacing w:before="118" w:after="0" w:line="276" w:lineRule="auto"/>
        <w:jc w:val="right"/>
        <w:rPr>
          <w:rFonts w:ascii="Times New Roman" w:eastAsia="Times New Roman" w:hAnsi="Times New Roman" w:cs="Times New Roman"/>
          <w:b/>
          <w:bCs/>
          <w:color w:val="000000"/>
          <w:sz w:val="24"/>
          <w:szCs w:val="24"/>
          <w:lang w:eastAsia="ro-RO"/>
        </w:rPr>
      </w:pPr>
    </w:p>
    <w:p w:rsidR="00710531" w:rsidRPr="00675AF5" w:rsidRDefault="00710531" w:rsidP="00710531">
      <w:pPr>
        <w:autoSpaceDE w:val="0"/>
        <w:autoSpaceDN w:val="0"/>
        <w:adjustRightInd w:val="0"/>
        <w:spacing w:before="118" w:after="0" w:line="276" w:lineRule="auto"/>
        <w:jc w:val="right"/>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1.1.</w:t>
      </w:r>
    </w:p>
    <w:p w:rsidR="00710531" w:rsidRPr="00675AF5" w:rsidRDefault="00710531" w:rsidP="00710531">
      <w:pPr>
        <w:autoSpaceDE w:val="0"/>
        <w:autoSpaceDN w:val="0"/>
        <w:adjustRightInd w:val="0"/>
        <w:spacing w:before="118" w:after="0" w:line="276" w:lineRule="auto"/>
        <w:jc w:val="right"/>
        <w:rPr>
          <w:rFonts w:ascii="Times New Roman" w:eastAsia="Times New Roman" w:hAnsi="Times New Roman" w:cs="Times New Roman"/>
          <w:color w:val="000000"/>
          <w:sz w:val="24"/>
          <w:szCs w:val="24"/>
          <w:lang w:eastAsia="ro-RO"/>
        </w:rPr>
      </w:pPr>
    </w:p>
    <w:p w:rsidR="003750EB" w:rsidRDefault="00710531" w:rsidP="00710531">
      <w:pPr>
        <w:autoSpaceDE w:val="0"/>
        <w:autoSpaceDN w:val="0"/>
        <w:adjustRightInd w:val="0"/>
        <w:spacing w:before="118"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                                          </w:t>
      </w:r>
    </w:p>
    <w:p w:rsidR="00710531" w:rsidRPr="00675AF5" w:rsidRDefault="003750EB" w:rsidP="00710531">
      <w:pPr>
        <w:autoSpaceDE w:val="0"/>
        <w:autoSpaceDN w:val="0"/>
        <w:adjustRightInd w:val="0"/>
        <w:spacing w:before="118" w:after="0" w:line="276" w:lineRule="auto"/>
        <w:rPr>
          <w:rFonts w:ascii="Times New Roman" w:eastAsia="Times New Roman" w:hAnsi="Times New Roman" w:cs="Times New Roman"/>
          <w:b/>
          <w:color w:val="000000"/>
          <w:sz w:val="24"/>
          <w:szCs w:val="24"/>
          <w:lang w:eastAsia="ro-RO"/>
        </w:rPr>
      </w:pPr>
      <w:r>
        <w:rPr>
          <w:rFonts w:ascii="Times New Roman" w:eastAsia="Times New Roman" w:hAnsi="Times New Roman" w:cs="Times New Roman"/>
          <w:color w:val="000000"/>
          <w:sz w:val="24"/>
          <w:szCs w:val="24"/>
          <w:lang w:eastAsia="ro-RO"/>
        </w:rPr>
        <w:t xml:space="preserve">                                              </w:t>
      </w:r>
      <w:r w:rsidR="00710531" w:rsidRPr="00675AF5">
        <w:rPr>
          <w:rFonts w:ascii="Times New Roman" w:eastAsia="Times New Roman" w:hAnsi="Times New Roman" w:cs="Times New Roman"/>
          <w:color w:val="000000"/>
          <w:sz w:val="24"/>
          <w:szCs w:val="24"/>
          <w:lang w:eastAsia="ro-RO"/>
        </w:rPr>
        <w:t xml:space="preserve">   </w:t>
      </w:r>
      <w:r w:rsidR="00710531" w:rsidRPr="00675AF5">
        <w:rPr>
          <w:rFonts w:ascii="Times New Roman" w:eastAsia="Times New Roman" w:hAnsi="Times New Roman" w:cs="Times New Roman"/>
          <w:b/>
          <w:color w:val="000000"/>
          <w:sz w:val="24"/>
          <w:szCs w:val="24"/>
          <w:lang w:eastAsia="ro-RO"/>
        </w:rPr>
        <w:t>Către,</w:t>
      </w:r>
    </w:p>
    <w:p w:rsidR="00710531" w:rsidRPr="00675AF5" w:rsidRDefault="001E3C67" w:rsidP="00710531">
      <w:pPr>
        <w:autoSpaceDE w:val="0"/>
        <w:autoSpaceDN w:val="0"/>
        <w:adjustRightInd w:val="0"/>
        <w:spacing w:before="118" w:after="0" w:line="276" w:lineRule="auto"/>
        <w:jc w:val="center"/>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Județul</w:t>
      </w:r>
      <w:r w:rsidR="00710531" w:rsidRPr="00675AF5">
        <w:rPr>
          <w:rFonts w:ascii="Times New Roman" w:eastAsia="Times New Roman" w:hAnsi="Times New Roman" w:cs="Times New Roman"/>
          <w:b/>
          <w:color w:val="000000"/>
          <w:sz w:val="24"/>
          <w:szCs w:val="24"/>
          <w:lang w:eastAsia="ro-RO"/>
        </w:rPr>
        <w:t xml:space="preserve"> Dâmbovița</w:t>
      </w:r>
    </w:p>
    <w:p w:rsidR="00710531" w:rsidRPr="00675AF5" w:rsidRDefault="00710531" w:rsidP="00710531">
      <w:pPr>
        <w:autoSpaceDE w:val="0"/>
        <w:autoSpaceDN w:val="0"/>
        <w:adjustRightInd w:val="0"/>
        <w:spacing w:before="118" w:after="0" w:line="276" w:lineRule="auto"/>
        <w:jc w:val="center"/>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Scrisoare de interes</w:t>
      </w:r>
    </w:p>
    <w:p w:rsidR="00710531" w:rsidRPr="00675AF5" w:rsidRDefault="00710531" w:rsidP="00710531">
      <w:pPr>
        <w:autoSpaceDE w:val="0"/>
        <w:autoSpaceDN w:val="0"/>
        <w:adjustRightInd w:val="0"/>
        <w:spacing w:before="118" w:after="0" w:line="276" w:lineRule="auto"/>
        <w:jc w:val="center"/>
        <w:rPr>
          <w:rFonts w:ascii="Times New Roman" w:eastAsia="Times New Roman" w:hAnsi="Times New Roman" w:cs="Times New Roman"/>
          <w:b/>
          <w:color w:val="000000"/>
          <w:sz w:val="24"/>
          <w:szCs w:val="24"/>
          <w:lang w:eastAsia="ro-RO"/>
        </w:rPr>
      </w:pPr>
    </w:p>
    <w:p w:rsidR="00710531" w:rsidRPr="00675AF5" w:rsidRDefault="00710531" w:rsidP="00710531">
      <w:pPr>
        <w:autoSpaceDE w:val="0"/>
        <w:autoSpaceDN w:val="0"/>
        <w:adjustRightInd w:val="0"/>
        <w:spacing w:before="118"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Ca urmare a anunțului de participare privind organizarea selecției publice a proiectelor care vor beneficia de finanțare nerambursabilă din ven</w:t>
      </w:r>
      <w:r w:rsidR="001E3C67" w:rsidRPr="00675AF5">
        <w:rPr>
          <w:rFonts w:ascii="Times New Roman" w:eastAsia="Times New Roman" w:hAnsi="Times New Roman" w:cs="Times New Roman"/>
          <w:color w:val="000000"/>
          <w:sz w:val="24"/>
          <w:szCs w:val="24"/>
          <w:lang w:eastAsia="ro-RO"/>
        </w:rPr>
        <w:t>iturile proprii ale județului</w:t>
      </w:r>
      <w:r w:rsidRPr="00675AF5">
        <w:rPr>
          <w:rFonts w:ascii="Times New Roman" w:eastAsia="Times New Roman" w:hAnsi="Times New Roman" w:cs="Times New Roman"/>
          <w:color w:val="000000"/>
          <w:sz w:val="24"/>
          <w:szCs w:val="24"/>
          <w:lang w:eastAsia="ro-RO"/>
        </w:rPr>
        <w:t xml:space="preserve"> Dâmbovița, pe anul …………, structura sportivă/ O.N.G.-ul/ persoana fizică ……………………………………………cu sediul/ domiciliul în localitatea ……………………, str. ……………………………………, nr. ….., tel. ………………….., ne exprimăm interesul de a participa, în calitate de solicitant, cu proiectul «…………………………………………………………………………………………………………» la procedura de selecție organizată pentru finanțare nerambursabilă la categoria:</w:t>
      </w:r>
    </w:p>
    <w:p w:rsidR="00710531" w:rsidRPr="00675AF5" w:rsidRDefault="00710531" w:rsidP="00710531">
      <w:pPr>
        <w:autoSpaceDE w:val="0"/>
        <w:autoSpaceDN w:val="0"/>
        <w:adjustRightInd w:val="0"/>
        <w:spacing w:before="118"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sportul de performanță</w:t>
      </w:r>
    </w:p>
    <w:p w:rsidR="00710531" w:rsidRPr="00675AF5" w:rsidRDefault="00710531" w:rsidP="00710531">
      <w:pPr>
        <w:autoSpaceDE w:val="0"/>
        <w:autoSpaceDN w:val="0"/>
        <w:adjustRightInd w:val="0"/>
        <w:spacing w:before="118"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sportul pentru toți</w:t>
      </w:r>
    </w:p>
    <w:p w:rsidR="00710531" w:rsidRPr="00675AF5" w:rsidRDefault="00710531" w:rsidP="00710531">
      <w:pPr>
        <w:autoSpaceDE w:val="0"/>
        <w:autoSpaceDN w:val="0"/>
        <w:adjustRightInd w:val="0"/>
        <w:spacing w:before="118"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 </w:t>
      </w:r>
      <w:r w:rsidRPr="00675AF5">
        <w:rPr>
          <w:rFonts w:ascii="Times New Roman" w:hAnsi="Times New Roman" w:cs="Times New Roman"/>
          <w:sz w:val="24"/>
          <w:szCs w:val="24"/>
        </w:rPr>
        <w:t>România în mișcare</w:t>
      </w:r>
    </w:p>
    <w:p w:rsidR="00710531" w:rsidRPr="00675AF5" w:rsidRDefault="00710531" w:rsidP="00710531">
      <w:pPr>
        <w:autoSpaceDE w:val="0"/>
        <w:autoSpaceDN w:val="0"/>
        <w:adjustRightInd w:val="0"/>
        <w:spacing w:before="118" w:after="0" w:line="276" w:lineRule="auto"/>
        <w:jc w:val="both"/>
        <w:rPr>
          <w:rFonts w:ascii="Times New Roman" w:eastAsia="Times New Roman" w:hAnsi="Times New Roman" w:cs="Times New Roman"/>
          <w:color w:val="000000"/>
          <w:sz w:val="24"/>
          <w:szCs w:val="24"/>
          <w:lang w:eastAsia="ro-RO"/>
        </w:rPr>
      </w:pPr>
    </w:p>
    <w:p w:rsidR="00710531" w:rsidRPr="00675AF5" w:rsidRDefault="00710531" w:rsidP="0071053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Semnătura reprezentantului legal                                           Semnătura coordonatorului de proiect </w:t>
      </w:r>
    </w:p>
    <w:p w:rsidR="00710531" w:rsidRPr="00675AF5" w:rsidRDefault="00710531" w:rsidP="0071053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Stampila instituţiei / organizaţiei</w:t>
      </w:r>
    </w:p>
    <w:p w:rsidR="00710531" w:rsidRPr="00675AF5" w:rsidRDefault="00CA7951" w:rsidP="00710531">
      <w:pPr>
        <w:autoSpaceDE w:val="0"/>
        <w:autoSpaceDN w:val="0"/>
        <w:adjustRightInd w:val="0"/>
        <w:spacing w:before="12" w:after="0" w:line="276" w:lineRule="auto"/>
        <w:jc w:val="both"/>
        <w:rPr>
          <w:rFonts w:ascii="Times New Roman" w:eastAsia="Times New Roman" w:hAnsi="Times New Roman" w:cs="Times New Roman"/>
          <w:bCs/>
          <w:color w:val="000000"/>
          <w:sz w:val="24"/>
          <w:szCs w:val="24"/>
          <w:lang w:eastAsia="ro-RO"/>
        </w:rPr>
        <w:sectPr w:rsidR="00710531" w:rsidRPr="00675AF5" w:rsidSect="00835D6E">
          <w:headerReference w:type="even" r:id="rId10"/>
          <w:pgSz w:w="11905" w:h="16837"/>
          <w:pgMar w:top="993" w:right="990" w:bottom="1418" w:left="1218" w:header="720" w:footer="720" w:gutter="0"/>
          <w:cols w:space="60"/>
          <w:noEndnote/>
        </w:sectPr>
      </w:pPr>
      <w:r w:rsidRPr="00675AF5">
        <w:rPr>
          <w:rFonts w:ascii="Times New Roman" w:eastAsia="Times New Roman" w:hAnsi="Times New Roman" w:cs="Times New Roman"/>
          <w:bCs/>
          <w:color w:val="000000"/>
          <w:sz w:val="24"/>
          <w:szCs w:val="24"/>
          <w:lang w:eastAsia="ro-RO"/>
        </w:rPr>
        <w:t>Data</w:t>
      </w:r>
    </w:p>
    <w:p w:rsidR="00710531" w:rsidRPr="00675AF5" w:rsidRDefault="00710531" w:rsidP="00710531">
      <w:pPr>
        <w:autoSpaceDE w:val="0"/>
        <w:autoSpaceDN w:val="0"/>
        <w:adjustRightInd w:val="0"/>
        <w:spacing w:before="118" w:after="0" w:line="276" w:lineRule="auto"/>
        <w:jc w:val="both"/>
        <w:rPr>
          <w:rFonts w:ascii="Times New Roman" w:eastAsia="Times New Roman" w:hAnsi="Times New Roman" w:cs="Times New Roman"/>
          <w:color w:val="000000"/>
          <w:sz w:val="24"/>
          <w:szCs w:val="24"/>
          <w:lang w:eastAsia="ro-RO"/>
        </w:rPr>
      </w:pPr>
    </w:p>
    <w:p w:rsidR="00710531" w:rsidRDefault="00710531" w:rsidP="00710531">
      <w:pPr>
        <w:autoSpaceDE w:val="0"/>
        <w:autoSpaceDN w:val="0"/>
        <w:adjustRightInd w:val="0"/>
        <w:spacing w:before="118" w:after="0" w:line="276" w:lineRule="auto"/>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                                                                                                                              </w:t>
      </w:r>
      <w:r w:rsidRPr="00675AF5">
        <w:rPr>
          <w:rFonts w:ascii="Times New Roman" w:eastAsia="Times New Roman" w:hAnsi="Times New Roman" w:cs="Times New Roman"/>
          <w:b/>
          <w:bCs/>
          <w:color w:val="000000"/>
          <w:sz w:val="24"/>
          <w:szCs w:val="24"/>
          <w:lang w:eastAsia="ro-RO"/>
        </w:rPr>
        <w:t>ANEXA NR. 1.2.</w:t>
      </w:r>
    </w:p>
    <w:p w:rsidR="001310E8" w:rsidRPr="00675AF5" w:rsidRDefault="001310E8" w:rsidP="00710531">
      <w:pPr>
        <w:autoSpaceDE w:val="0"/>
        <w:autoSpaceDN w:val="0"/>
        <w:adjustRightInd w:val="0"/>
        <w:spacing w:before="118" w:after="0" w:line="276" w:lineRule="auto"/>
        <w:jc w:val="both"/>
        <w:rPr>
          <w:rFonts w:ascii="Times New Roman" w:eastAsia="Times New Roman" w:hAnsi="Times New Roman" w:cs="Times New Roman"/>
          <w:b/>
          <w:bCs/>
          <w:color w:val="000000"/>
          <w:sz w:val="24"/>
          <w:szCs w:val="24"/>
          <w:lang w:eastAsia="ro-RO"/>
        </w:rPr>
      </w:pPr>
    </w:p>
    <w:p w:rsidR="00710531" w:rsidRPr="00675AF5" w:rsidRDefault="00710531" w:rsidP="001310E8">
      <w:pPr>
        <w:widowControl w:val="0"/>
        <w:autoSpaceDE w:val="0"/>
        <w:autoSpaceDN w:val="0"/>
        <w:adjustRightInd w:val="0"/>
        <w:spacing w:before="60" w:after="240" w:line="276" w:lineRule="auto"/>
        <w:ind w:left="2160"/>
        <w:jc w:val="center"/>
        <w:rPr>
          <w:rFonts w:ascii="Times New Roman" w:eastAsia="Times New Roman" w:hAnsi="Times New Roman" w:cs="Times New Roman"/>
          <w:b/>
          <w:sz w:val="24"/>
          <w:szCs w:val="24"/>
        </w:rPr>
      </w:pPr>
      <w:r w:rsidRPr="00675AF5">
        <w:rPr>
          <w:rFonts w:ascii="Times New Roman" w:eastAsia="Times New Roman" w:hAnsi="Times New Roman" w:cs="Times New Roman"/>
          <w:b/>
          <w:sz w:val="24"/>
          <w:szCs w:val="24"/>
        </w:rPr>
        <w:t xml:space="preserve">CERERE DE FINANŢARE </w:t>
      </w:r>
      <w:r w:rsidR="001310E8">
        <w:rPr>
          <w:rFonts w:ascii="Times New Roman" w:eastAsia="Times New Roman" w:hAnsi="Times New Roman" w:cs="Times New Roman"/>
          <w:b/>
          <w:sz w:val="24"/>
          <w:szCs w:val="24"/>
        </w:rPr>
        <w:t>NERAMBURSABILĂ</w:t>
      </w:r>
    </w:p>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b/>
          <w:sz w:val="24"/>
          <w:szCs w:val="24"/>
        </w:rPr>
      </w:pPr>
      <w:r w:rsidRPr="00675AF5">
        <w:rPr>
          <w:rFonts w:ascii="Times New Roman" w:eastAsia="Times New Roman" w:hAnsi="Times New Roman" w:cs="Times New Roman"/>
          <w:sz w:val="24"/>
          <w:szCs w:val="24"/>
        </w:rPr>
        <w:t xml:space="preserve"> </w:t>
      </w:r>
      <w:r w:rsidRPr="00675AF5">
        <w:rPr>
          <w:rFonts w:ascii="Times New Roman" w:eastAsia="Times New Roman" w:hAnsi="Times New Roman" w:cs="Times New Roman"/>
          <w:b/>
          <w:sz w:val="24"/>
          <w:szCs w:val="24"/>
        </w:rPr>
        <w:t xml:space="preserve">A. Aplicatul </w:t>
      </w:r>
    </w:p>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1. </w:t>
      </w:r>
      <w:r w:rsidRPr="00675AF5">
        <w:rPr>
          <w:rFonts w:ascii="Times New Roman" w:eastAsia="Times New Roman" w:hAnsi="Times New Roman" w:cs="Times New Roman"/>
          <w:b/>
          <w:i/>
          <w:sz w:val="24"/>
          <w:szCs w:val="24"/>
        </w:rPr>
        <w:t>Solicitant:</w:t>
      </w:r>
      <w:r w:rsidRPr="00675AF5">
        <w:rPr>
          <w:rFonts w:ascii="Times New Roman" w:eastAsia="Times New Roman" w:hAnsi="Times New Roman" w:cs="Times New Roman"/>
          <w:sz w:val="24"/>
          <w:szCs w:val="24"/>
        </w:rPr>
        <w:t xml:space="preserve"> </w:t>
      </w:r>
    </w:p>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Denumirea structurii sportive/ nume complet: </w:t>
      </w:r>
    </w:p>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Acronimul (dacă există): </w:t>
      </w:r>
    </w:p>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Adresa: </w:t>
      </w:r>
    </w:p>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Certificat de identitate sportivă nr.:</w:t>
      </w:r>
    </w:p>
    <w:p w:rsidR="00710531" w:rsidRPr="00675AF5" w:rsidRDefault="00710531" w:rsidP="00710531">
      <w:pPr>
        <w:widowControl w:val="0"/>
        <w:autoSpaceDE w:val="0"/>
        <w:autoSpaceDN w:val="0"/>
        <w:adjustRightInd w:val="0"/>
        <w:spacing w:after="0" w:line="276" w:lineRule="auto"/>
        <w:ind w:right="380"/>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Cod fiscal/CNP( pentru persoană fizică): </w:t>
      </w:r>
    </w:p>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Telefon/ E-mail/ Web:                                                </w:t>
      </w:r>
    </w:p>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b/>
          <w:i/>
          <w:iCs/>
          <w:sz w:val="24"/>
          <w:szCs w:val="24"/>
        </w:rPr>
        <w:t xml:space="preserve">2. Date bancare: </w:t>
      </w:r>
    </w:p>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Denumirea băncii:</w:t>
      </w:r>
    </w:p>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Numărul de cont: </w:t>
      </w:r>
    </w:p>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Titular: </w:t>
      </w:r>
    </w:p>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b/>
          <w:i/>
          <w:sz w:val="24"/>
          <w:szCs w:val="24"/>
        </w:rPr>
      </w:pPr>
      <w:r w:rsidRPr="00675AF5">
        <w:rPr>
          <w:rFonts w:ascii="Times New Roman" w:eastAsia="Times New Roman" w:hAnsi="Times New Roman" w:cs="Times New Roman"/>
          <w:b/>
          <w:i/>
          <w:sz w:val="24"/>
          <w:szCs w:val="24"/>
        </w:rPr>
        <w:t>3. Echipa responsabilă de derularea proiectului:</w:t>
      </w:r>
    </w:p>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Coordonator:</w:t>
      </w:r>
    </w:p>
    <w:p w:rsidR="00710531" w:rsidRPr="00675AF5" w:rsidRDefault="00710531" w:rsidP="00710531">
      <w:pPr>
        <w:autoSpaceDE w:val="0"/>
        <w:autoSpaceDN w:val="0"/>
        <w:adjustRightInd w:val="0"/>
        <w:spacing w:after="0" w:line="276" w:lineRule="auto"/>
        <w:rPr>
          <w:rFonts w:ascii="Times New Roman" w:hAnsi="Times New Roman" w:cs="Times New Roman"/>
          <w:sz w:val="24"/>
          <w:szCs w:val="24"/>
        </w:rPr>
      </w:pPr>
      <w:r w:rsidRPr="00675AF5">
        <w:rPr>
          <w:rFonts w:ascii="Times New Roman" w:hAnsi="Times New Roman" w:cs="Times New Roman"/>
          <w:sz w:val="24"/>
          <w:szCs w:val="24"/>
        </w:rPr>
        <w:t>Responsabil financiar:</w:t>
      </w:r>
    </w:p>
    <w:p w:rsidR="00710531" w:rsidRPr="00675AF5" w:rsidRDefault="00710531" w:rsidP="00710531">
      <w:pPr>
        <w:autoSpaceDE w:val="0"/>
        <w:autoSpaceDN w:val="0"/>
        <w:adjustRightInd w:val="0"/>
        <w:spacing w:after="0" w:line="276" w:lineRule="auto"/>
        <w:rPr>
          <w:rFonts w:ascii="Times New Roman" w:hAnsi="Times New Roman" w:cs="Times New Roman"/>
          <w:sz w:val="24"/>
          <w:szCs w:val="24"/>
        </w:rPr>
      </w:pPr>
      <w:r w:rsidRPr="00675AF5">
        <w:rPr>
          <w:rFonts w:ascii="Times New Roman" w:hAnsi="Times New Roman" w:cs="Times New Roman"/>
          <w:sz w:val="24"/>
          <w:szCs w:val="24"/>
        </w:rPr>
        <w:t>Responsabil cu probleme tehnice:</w:t>
      </w:r>
    </w:p>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hAnsi="Times New Roman" w:cs="Times New Roman"/>
          <w:sz w:val="24"/>
          <w:szCs w:val="24"/>
        </w:rPr>
        <w:t>Alți membri (după caz):</w:t>
      </w:r>
    </w:p>
    <w:p w:rsidR="00710531" w:rsidRPr="00675AF5" w:rsidRDefault="00710531" w:rsidP="00710531">
      <w:pPr>
        <w:spacing w:after="0" w:line="276" w:lineRule="auto"/>
        <w:rPr>
          <w:rFonts w:ascii="Times New Roman" w:eastAsia="Calibri" w:hAnsi="Times New Roman" w:cs="Times New Roman"/>
          <w:b/>
          <w:i/>
          <w:sz w:val="24"/>
          <w:szCs w:val="24"/>
        </w:rPr>
      </w:pPr>
      <w:r w:rsidRPr="00675AF5">
        <w:rPr>
          <w:rFonts w:ascii="Times New Roman" w:eastAsia="Calibri" w:hAnsi="Times New Roman" w:cs="Times New Roman"/>
          <w:b/>
          <w:i/>
          <w:sz w:val="24"/>
          <w:szCs w:val="24"/>
        </w:rPr>
        <w:t>4. Date relevante despre activitatea solicitantului, a resurselor și a obiectivelor sale(minimum 20 de rânduri)</w:t>
      </w:r>
    </w:p>
    <w:p w:rsidR="00710531" w:rsidRPr="00675AF5" w:rsidRDefault="00710531" w:rsidP="0071053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Se vor urmări Criteriile de evaluare.</w:t>
      </w:r>
    </w:p>
    <w:p w:rsidR="00710531" w:rsidRPr="00675AF5" w:rsidRDefault="00710531" w:rsidP="00710531">
      <w:pPr>
        <w:spacing w:after="0" w:line="276" w:lineRule="auto"/>
        <w:rPr>
          <w:rFonts w:ascii="Times New Roman" w:eastAsia="Calibri" w:hAnsi="Times New Roman" w:cs="Times New Roman"/>
          <w:b/>
          <w:sz w:val="24"/>
          <w:szCs w:val="24"/>
        </w:rPr>
      </w:pPr>
      <w:r w:rsidRPr="00675AF5">
        <w:rPr>
          <w:rFonts w:ascii="Times New Roman" w:eastAsia="Calibri" w:hAnsi="Times New Roman" w:cs="Times New Roman"/>
          <w:b/>
          <w:sz w:val="24"/>
          <w:szCs w:val="24"/>
        </w:rPr>
        <w:t xml:space="preserve">B. Proiectul </w:t>
      </w:r>
    </w:p>
    <w:p w:rsidR="00710531" w:rsidRPr="00675AF5" w:rsidRDefault="00710531" w:rsidP="00710531">
      <w:pPr>
        <w:widowControl w:val="0"/>
        <w:autoSpaceDE w:val="0"/>
        <w:autoSpaceDN w:val="0"/>
        <w:adjustRightInd w:val="0"/>
        <w:spacing w:after="0" w:line="276" w:lineRule="auto"/>
        <w:ind w:left="80" w:hanging="80"/>
        <w:jc w:val="both"/>
        <w:rPr>
          <w:rFonts w:ascii="Times New Roman" w:eastAsia="Times New Roman" w:hAnsi="Times New Roman" w:cs="Times New Roman"/>
          <w:sz w:val="24"/>
          <w:szCs w:val="24"/>
        </w:rPr>
      </w:pPr>
      <w:r w:rsidRPr="00675AF5">
        <w:rPr>
          <w:rFonts w:ascii="Times New Roman" w:eastAsia="Times New Roman" w:hAnsi="Times New Roman" w:cs="Times New Roman"/>
          <w:b/>
          <w:i/>
          <w:iCs/>
          <w:sz w:val="24"/>
          <w:szCs w:val="24"/>
        </w:rPr>
        <w:t>5. Titlul proiectului</w:t>
      </w:r>
      <w:r w:rsidRPr="00675AF5">
        <w:rPr>
          <w:rFonts w:ascii="Times New Roman" w:eastAsia="Times New Roman" w:hAnsi="Times New Roman" w:cs="Times New Roman"/>
          <w:i/>
          <w:iCs/>
          <w:sz w:val="24"/>
          <w:szCs w:val="24"/>
        </w:rPr>
        <w:t xml:space="preserve">: </w:t>
      </w:r>
    </w:p>
    <w:p w:rsidR="00710531" w:rsidRPr="00675AF5" w:rsidRDefault="00710531" w:rsidP="00710531">
      <w:pPr>
        <w:widowControl w:val="0"/>
        <w:autoSpaceDE w:val="0"/>
        <w:autoSpaceDN w:val="0"/>
        <w:adjustRightInd w:val="0"/>
        <w:spacing w:after="0" w:line="276" w:lineRule="auto"/>
        <w:ind w:left="80" w:hanging="80"/>
        <w:jc w:val="both"/>
        <w:rPr>
          <w:rFonts w:ascii="Times New Roman" w:eastAsia="Times New Roman" w:hAnsi="Times New Roman" w:cs="Times New Roman"/>
          <w:sz w:val="24"/>
          <w:szCs w:val="24"/>
        </w:rPr>
      </w:pPr>
      <w:r w:rsidRPr="00675AF5">
        <w:rPr>
          <w:rFonts w:ascii="Times New Roman" w:eastAsia="Times New Roman" w:hAnsi="Times New Roman" w:cs="Times New Roman"/>
          <w:b/>
          <w:i/>
          <w:iCs/>
          <w:sz w:val="24"/>
          <w:szCs w:val="24"/>
        </w:rPr>
        <w:t>6.Locul desfășurării proiectului</w:t>
      </w:r>
      <w:r w:rsidRPr="00675AF5">
        <w:rPr>
          <w:rFonts w:ascii="Times New Roman" w:eastAsia="Times New Roman" w:hAnsi="Times New Roman" w:cs="Times New Roman"/>
          <w:i/>
          <w:iCs/>
          <w:sz w:val="24"/>
          <w:szCs w:val="24"/>
        </w:rPr>
        <w:t xml:space="preserve"> </w:t>
      </w:r>
      <w:r w:rsidRPr="00675AF5">
        <w:rPr>
          <w:rFonts w:ascii="Times New Roman" w:eastAsia="Times New Roman" w:hAnsi="Times New Roman" w:cs="Times New Roman"/>
          <w:iCs/>
          <w:sz w:val="24"/>
          <w:szCs w:val="24"/>
        </w:rPr>
        <w:t>(localitate):</w:t>
      </w:r>
      <w:r w:rsidRPr="00675AF5">
        <w:rPr>
          <w:rFonts w:ascii="Times New Roman" w:eastAsia="Times New Roman" w:hAnsi="Times New Roman" w:cs="Times New Roman"/>
          <w:i/>
          <w:iCs/>
          <w:sz w:val="24"/>
          <w:szCs w:val="24"/>
        </w:rPr>
        <w:t xml:space="preserve"> </w:t>
      </w:r>
    </w:p>
    <w:p w:rsidR="00710531" w:rsidRPr="00675AF5" w:rsidRDefault="00710531" w:rsidP="00710531">
      <w:pPr>
        <w:widowControl w:val="0"/>
        <w:autoSpaceDE w:val="0"/>
        <w:autoSpaceDN w:val="0"/>
        <w:adjustRightInd w:val="0"/>
        <w:spacing w:after="0" w:line="276" w:lineRule="auto"/>
        <w:ind w:left="80" w:hanging="80"/>
        <w:jc w:val="both"/>
        <w:rPr>
          <w:rFonts w:ascii="Times New Roman" w:eastAsia="Times New Roman" w:hAnsi="Times New Roman" w:cs="Times New Roman"/>
          <w:sz w:val="24"/>
          <w:szCs w:val="24"/>
        </w:rPr>
      </w:pPr>
      <w:r w:rsidRPr="00675AF5">
        <w:rPr>
          <w:rFonts w:ascii="Times New Roman" w:eastAsia="Times New Roman" w:hAnsi="Times New Roman" w:cs="Times New Roman"/>
          <w:b/>
          <w:i/>
          <w:iCs/>
          <w:sz w:val="24"/>
          <w:szCs w:val="24"/>
        </w:rPr>
        <w:t>7.Durata proiectului</w:t>
      </w:r>
      <w:r w:rsidRPr="00675AF5">
        <w:rPr>
          <w:rFonts w:ascii="Times New Roman" w:eastAsia="Times New Roman" w:hAnsi="Times New Roman" w:cs="Times New Roman"/>
          <w:i/>
          <w:iCs/>
          <w:sz w:val="24"/>
          <w:szCs w:val="24"/>
        </w:rPr>
        <w:t xml:space="preserve">: </w:t>
      </w:r>
      <w:r w:rsidRPr="00675AF5">
        <w:rPr>
          <w:rFonts w:ascii="Times New Roman" w:eastAsia="Times New Roman" w:hAnsi="Times New Roman" w:cs="Times New Roman"/>
          <w:iCs/>
          <w:sz w:val="24"/>
          <w:szCs w:val="24"/>
        </w:rPr>
        <w:t>de la…………………….. până la ………………………..</w:t>
      </w:r>
    </w:p>
    <w:p w:rsidR="00710531" w:rsidRPr="00675AF5" w:rsidRDefault="00710531" w:rsidP="0071053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b/>
          <w:i/>
          <w:sz w:val="24"/>
          <w:szCs w:val="24"/>
        </w:rPr>
        <w:t>8.Rezumatul proiectului</w:t>
      </w:r>
      <w:r w:rsidRPr="00675AF5">
        <w:rPr>
          <w:rFonts w:ascii="Times New Roman" w:eastAsia="Calibri" w:hAnsi="Times New Roman" w:cs="Times New Roman"/>
          <w:sz w:val="24"/>
          <w:szCs w:val="24"/>
        </w:rPr>
        <w:t xml:space="preserve">, structurat astfel: </w:t>
      </w:r>
    </w:p>
    <w:p w:rsidR="00710531" w:rsidRPr="00675AF5" w:rsidRDefault="00710531" w:rsidP="0071053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scopul proiectului</w:t>
      </w:r>
    </w:p>
    <w:p w:rsidR="00710531" w:rsidRPr="00675AF5" w:rsidRDefault="00710531" w:rsidP="0071053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obiectivele generale și cele specifice specifice</w:t>
      </w:r>
    </w:p>
    <w:p w:rsidR="00710531" w:rsidRPr="00675AF5" w:rsidRDefault="00710531" w:rsidP="0071053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activitățile proiectului pe perioade de desfășurare și loc de desfășurare (ex.: selecție, pregătire, realizare competiții etc.)</w:t>
      </w:r>
    </w:p>
    <w:p w:rsidR="00710531" w:rsidRPr="00675AF5" w:rsidRDefault="00710531" w:rsidP="0071053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 participanți, grupuri țintă și beneficiari (număr și structură)/ acțiune/ activitate </w:t>
      </w:r>
    </w:p>
    <w:p w:rsidR="00710531" w:rsidRPr="00675AF5" w:rsidRDefault="00710531" w:rsidP="0071053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rezultatele estimate și modalități de evaluare ( indicatori de eficiență, fizici și de rezultat)</w:t>
      </w:r>
    </w:p>
    <w:p w:rsidR="00710531" w:rsidRPr="00675AF5" w:rsidRDefault="00710531" w:rsidP="00710531">
      <w:pPr>
        <w:spacing w:after="0" w:line="276" w:lineRule="auto"/>
        <w:rPr>
          <w:rFonts w:ascii="Times New Roman" w:eastAsia="Calibri" w:hAnsi="Times New Roman" w:cs="Times New Roman"/>
          <w:b/>
          <w:i/>
          <w:sz w:val="24"/>
          <w:szCs w:val="24"/>
        </w:rPr>
      </w:pPr>
      <w:r w:rsidRPr="00675AF5">
        <w:rPr>
          <w:rFonts w:ascii="Times New Roman" w:eastAsia="Calibri" w:hAnsi="Times New Roman" w:cs="Times New Roman"/>
          <w:b/>
          <w:i/>
          <w:sz w:val="24"/>
          <w:szCs w:val="24"/>
        </w:rPr>
        <w:t>9. Bugetul proiectului (valoare totală):</w:t>
      </w:r>
    </w:p>
    <w:p w:rsidR="00710531" w:rsidRPr="00675AF5" w:rsidRDefault="00710531" w:rsidP="00710531">
      <w:pPr>
        <w:spacing w:after="0" w:line="276" w:lineRule="auto"/>
        <w:rPr>
          <w:rFonts w:ascii="Times New Roman" w:eastAsia="Calibri" w:hAnsi="Times New Roman" w:cs="Times New Roman"/>
          <w:b/>
          <w:i/>
          <w:sz w:val="24"/>
          <w:szCs w:val="24"/>
        </w:rPr>
      </w:pPr>
      <w:r w:rsidRPr="00675AF5">
        <w:rPr>
          <w:rFonts w:ascii="Times New Roman" w:eastAsia="Calibri" w:hAnsi="Times New Roman" w:cs="Times New Roman"/>
          <w:i/>
          <w:sz w:val="24"/>
          <w:szCs w:val="24"/>
        </w:rPr>
        <w:t xml:space="preserve">- </w:t>
      </w:r>
      <w:r w:rsidRPr="00675AF5">
        <w:rPr>
          <w:rFonts w:ascii="Times New Roman" w:eastAsia="Calibri" w:hAnsi="Times New Roman" w:cs="Times New Roman"/>
          <w:sz w:val="24"/>
          <w:szCs w:val="24"/>
        </w:rPr>
        <w:t>Contribuția CJD</w:t>
      </w:r>
      <w:r w:rsidRPr="00675AF5">
        <w:rPr>
          <w:rFonts w:ascii="Times New Roman" w:eastAsia="Calibri" w:hAnsi="Times New Roman" w:cs="Times New Roman"/>
          <w:b/>
          <w:i/>
          <w:sz w:val="24"/>
          <w:szCs w:val="24"/>
        </w:rPr>
        <w:t>:</w:t>
      </w:r>
    </w:p>
    <w:p w:rsidR="00710531" w:rsidRPr="00675AF5" w:rsidRDefault="00710531" w:rsidP="0071053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Contribuția proprie:</w:t>
      </w:r>
    </w:p>
    <w:p w:rsidR="00710531" w:rsidRPr="00675AF5" w:rsidRDefault="00710531" w:rsidP="00710531">
      <w:pPr>
        <w:widowControl w:val="0"/>
        <w:autoSpaceDE w:val="0"/>
        <w:autoSpaceDN w:val="0"/>
        <w:adjustRightInd w:val="0"/>
        <w:spacing w:after="0" w:line="276" w:lineRule="auto"/>
        <w:ind w:left="80" w:hanging="80"/>
        <w:rPr>
          <w:rFonts w:ascii="Times New Roman" w:eastAsia="Times New Roman" w:hAnsi="Times New Roman" w:cs="Times New Roman"/>
          <w:b/>
          <w:sz w:val="24"/>
          <w:szCs w:val="24"/>
        </w:rPr>
      </w:pPr>
      <w:r w:rsidRPr="00675AF5">
        <w:rPr>
          <w:rFonts w:ascii="Times New Roman" w:eastAsia="Times New Roman" w:hAnsi="Times New Roman" w:cs="Times New Roman"/>
          <w:b/>
          <w:i/>
          <w:iCs/>
          <w:sz w:val="24"/>
          <w:szCs w:val="24"/>
        </w:rPr>
        <w:t xml:space="preserve">10.Partenerul (- ii) proiectului (dacă este cazul): </w:t>
      </w:r>
    </w:p>
    <w:p w:rsidR="00710531" w:rsidRPr="00675AF5" w:rsidRDefault="00710531" w:rsidP="00710531">
      <w:pPr>
        <w:widowControl w:val="0"/>
        <w:autoSpaceDE w:val="0"/>
        <w:autoSpaceDN w:val="0"/>
        <w:adjustRightInd w:val="0"/>
        <w:spacing w:after="0" w:line="276" w:lineRule="auto"/>
        <w:ind w:left="80"/>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coordonate (adresa, tel/fax, e-mail, web site) </w:t>
      </w:r>
    </w:p>
    <w:p w:rsidR="00710531" w:rsidRPr="00675AF5" w:rsidRDefault="00710531" w:rsidP="00710531">
      <w:pPr>
        <w:widowControl w:val="0"/>
        <w:autoSpaceDE w:val="0"/>
        <w:autoSpaceDN w:val="0"/>
        <w:adjustRightInd w:val="0"/>
        <w:spacing w:after="0" w:line="276" w:lineRule="auto"/>
        <w:ind w:left="80"/>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copie a contractului de parteneriat</w:t>
      </w:r>
    </w:p>
    <w:p w:rsidR="00710531" w:rsidRPr="00675AF5" w:rsidRDefault="00710531" w:rsidP="00710531">
      <w:pPr>
        <w:autoSpaceDE w:val="0"/>
        <w:autoSpaceDN w:val="0"/>
        <w:adjustRightInd w:val="0"/>
        <w:spacing w:after="0" w:line="276" w:lineRule="auto"/>
        <w:jc w:val="both"/>
        <w:rPr>
          <w:rFonts w:ascii="Times New Roman" w:hAnsi="Times New Roman" w:cs="Times New Roman"/>
          <w:b/>
          <w:i/>
          <w:sz w:val="24"/>
          <w:szCs w:val="24"/>
        </w:rPr>
      </w:pPr>
      <w:r w:rsidRPr="00675AF5">
        <w:rPr>
          <w:rFonts w:ascii="Times New Roman" w:eastAsia="Calibri" w:hAnsi="Times New Roman" w:cs="Times New Roman"/>
          <w:b/>
          <w:i/>
          <w:sz w:val="24"/>
          <w:szCs w:val="24"/>
        </w:rPr>
        <w:t>11.</w:t>
      </w:r>
      <w:r w:rsidRPr="00675AF5">
        <w:rPr>
          <w:rFonts w:ascii="Times New Roman" w:hAnsi="Times New Roman" w:cs="Times New Roman"/>
          <w:b/>
          <w:i/>
          <w:sz w:val="24"/>
          <w:szCs w:val="24"/>
        </w:rPr>
        <w:t>Resurse umane şi financiare ale structurii sportive, angrenate în realizarea acţiunilor/activităţilor din cadrul proiectului:</w:t>
      </w:r>
    </w:p>
    <w:p w:rsidR="00710531" w:rsidRPr="00675AF5" w:rsidRDefault="00710531" w:rsidP="00710531">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Resurse umane:</w:t>
      </w:r>
    </w:p>
    <w:p w:rsidR="00710531" w:rsidRPr="00675AF5" w:rsidRDefault="00710531" w:rsidP="00710531">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lastRenderedPageBreak/>
        <w:t xml:space="preserve">    -număr de personal salariat (total) ......................., din care antrenori (pentru cluburile sportive)............</w:t>
      </w:r>
    </w:p>
    <w:p w:rsidR="00710531" w:rsidRPr="00675AF5" w:rsidRDefault="00710531" w:rsidP="00710531">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-număr de secţii pe ramură de sport (pentru cluburile sportive) ............................</w:t>
      </w:r>
    </w:p>
    <w:p w:rsidR="00710531" w:rsidRPr="00675AF5" w:rsidRDefault="00710531" w:rsidP="00710531">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-număr de sportivi legitimaţi pe secţii ....................................................</w:t>
      </w:r>
    </w:p>
    <w:p w:rsidR="00710531" w:rsidRPr="00675AF5" w:rsidRDefault="00710531" w:rsidP="00710531">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-număr de cluburi sportive afiliate la asociaţia pe ramură de sport judeţeană..........................................</w:t>
      </w:r>
    </w:p>
    <w:p w:rsidR="00710531" w:rsidRPr="00675AF5" w:rsidRDefault="00710531" w:rsidP="00710531">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-număr de asociaţii fără personalitate juridică afiliate la asociaţia pe ramură de sport judeţeană............</w:t>
      </w:r>
    </w:p>
    <w:p w:rsidR="00710531" w:rsidRPr="00675AF5" w:rsidRDefault="00710531" w:rsidP="00710531">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Resurse financiare:</w:t>
      </w:r>
    </w:p>
    <w:p w:rsidR="00710531" w:rsidRPr="00675AF5" w:rsidRDefault="00710531" w:rsidP="00710531">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-venituri proprii realizate în anul precedent (total) ......................... lei, din care:</w:t>
      </w:r>
    </w:p>
    <w:p w:rsidR="00710531" w:rsidRPr="00675AF5" w:rsidRDefault="00710531" w:rsidP="00710531">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 donaţii, sponsorizări ......................... lei;</w:t>
      </w:r>
    </w:p>
    <w:p w:rsidR="00710531" w:rsidRPr="00675AF5" w:rsidRDefault="00710531" w:rsidP="00710531">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 venituri din activităţi economice (închirieri, prestări de servicii, publicitate etc.)................ lei;</w:t>
      </w:r>
    </w:p>
    <w:p w:rsidR="00710531" w:rsidRPr="00675AF5" w:rsidRDefault="00710531" w:rsidP="00710531">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 cotizaţii, taxe, penalităţi etc. .......................... lei;</w:t>
      </w:r>
    </w:p>
    <w:p w:rsidR="00710531" w:rsidRPr="00675AF5" w:rsidRDefault="00710531" w:rsidP="00710531">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 alte venituri ......................... lei.</w:t>
      </w:r>
    </w:p>
    <w:p w:rsidR="00710531" w:rsidRPr="00675AF5" w:rsidRDefault="00710531" w:rsidP="00710531">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-venituri proprii estimate a se realiza în anul curent  (total) .................. lei, din care:</w:t>
      </w:r>
    </w:p>
    <w:p w:rsidR="00710531" w:rsidRPr="00675AF5" w:rsidRDefault="00710531" w:rsidP="00710531">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 donaţii, sponsorizări ......................... lei;</w:t>
      </w:r>
    </w:p>
    <w:p w:rsidR="00710531" w:rsidRPr="00675AF5" w:rsidRDefault="00710531" w:rsidP="00710531">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 venituri din activităţi economice (prestări de servicii, închirieri, publicitate etc.) ................ lei;</w:t>
      </w:r>
    </w:p>
    <w:p w:rsidR="00710531" w:rsidRPr="00675AF5" w:rsidRDefault="00710531" w:rsidP="00710531">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 cotizaţii, taxe, penalităţi etc. .......................... lei;</w:t>
      </w:r>
    </w:p>
    <w:p w:rsidR="00710531" w:rsidRPr="00675AF5" w:rsidRDefault="00710531" w:rsidP="00710531">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 alte venituri ......................... lei.</w:t>
      </w:r>
    </w:p>
    <w:p w:rsidR="00710531" w:rsidRPr="00675AF5" w:rsidRDefault="00710531" w:rsidP="00710531">
      <w:pPr>
        <w:autoSpaceDE w:val="0"/>
        <w:autoSpaceDN w:val="0"/>
        <w:adjustRightInd w:val="0"/>
        <w:spacing w:after="0" w:line="240" w:lineRule="auto"/>
        <w:rPr>
          <w:rFonts w:ascii="Times New Roman" w:hAnsi="Times New Roman" w:cs="Times New Roman"/>
          <w:sz w:val="24"/>
          <w:szCs w:val="24"/>
        </w:rPr>
      </w:pPr>
      <w:r w:rsidRPr="00675AF5">
        <w:rPr>
          <w:rFonts w:ascii="Times New Roman" w:eastAsia="Calibri" w:hAnsi="Times New Roman" w:cs="Times New Roman"/>
          <w:sz w:val="24"/>
          <w:szCs w:val="24"/>
        </w:rPr>
        <w:t>Declar pe propria răspundere</w:t>
      </w:r>
      <w:r w:rsidRPr="00675AF5">
        <w:rPr>
          <w:rFonts w:ascii="Times New Roman" w:hAnsi="Times New Roman" w:cs="Times New Roman"/>
          <w:sz w:val="24"/>
          <w:szCs w:val="24"/>
        </w:rPr>
        <w:t xml:space="preserve"> să promovez spiritul de fairplay, să întreprind măsurile necesare pentru prevenirea şi combaterea violenţei şi dopajului în cadrul proiectului.</w:t>
      </w:r>
    </w:p>
    <w:p w:rsidR="00710531" w:rsidRPr="00675AF5" w:rsidRDefault="00710531" w:rsidP="00710531">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Declar pe propria răspundere că toate informațiile din această cerere de finanțare și toate celelalte informații atașate la cerere sunt în conformitate cu realitatea.</w:t>
      </w:r>
    </w:p>
    <w:p w:rsidR="00710531" w:rsidRPr="00675AF5" w:rsidRDefault="00710531" w:rsidP="00710531">
      <w:pPr>
        <w:spacing w:after="0" w:line="276" w:lineRule="auto"/>
        <w:rPr>
          <w:rFonts w:ascii="Times New Roman" w:eastAsia="Calibri" w:hAnsi="Times New Roman" w:cs="Times New Roman"/>
          <w:sz w:val="24"/>
          <w:szCs w:val="24"/>
        </w:rPr>
      </w:pPr>
    </w:p>
    <w:p w:rsidR="00710531" w:rsidRPr="00675AF5" w:rsidRDefault="00710531" w:rsidP="0071053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Semnătura reprezentantului legal                                           Semnătura coordonatorului de proiect </w:t>
      </w:r>
    </w:p>
    <w:p w:rsidR="00710531" w:rsidRPr="00675AF5" w:rsidRDefault="00710531" w:rsidP="0071053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Stampila instituţiei / organizaţiei</w:t>
      </w:r>
    </w:p>
    <w:p w:rsidR="00710531" w:rsidRPr="00675AF5" w:rsidRDefault="00710531" w:rsidP="00710531">
      <w:pPr>
        <w:autoSpaceDE w:val="0"/>
        <w:autoSpaceDN w:val="0"/>
        <w:adjustRightInd w:val="0"/>
        <w:spacing w:before="12" w:after="0" w:line="276" w:lineRule="auto"/>
        <w:jc w:val="both"/>
        <w:rPr>
          <w:rFonts w:ascii="Times New Roman" w:eastAsia="Times New Roman" w:hAnsi="Times New Roman" w:cs="Times New Roman"/>
          <w:b/>
          <w:bCs/>
          <w:color w:val="000000"/>
          <w:sz w:val="24"/>
          <w:szCs w:val="24"/>
          <w:lang w:eastAsia="ro-RO"/>
        </w:rPr>
      </w:pPr>
    </w:p>
    <w:p w:rsidR="00710531" w:rsidRPr="00675AF5" w:rsidRDefault="00710531" w:rsidP="00710531">
      <w:pPr>
        <w:autoSpaceDE w:val="0"/>
        <w:autoSpaceDN w:val="0"/>
        <w:adjustRightInd w:val="0"/>
        <w:spacing w:before="12" w:after="0" w:line="276" w:lineRule="auto"/>
        <w:jc w:val="both"/>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Data</w:t>
      </w:r>
    </w:p>
    <w:p w:rsidR="00710531" w:rsidRPr="00675AF5" w:rsidRDefault="00710531" w:rsidP="00710531">
      <w:pPr>
        <w:autoSpaceDE w:val="0"/>
        <w:autoSpaceDN w:val="0"/>
        <w:adjustRightInd w:val="0"/>
        <w:spacing w:before="12" w:after="0" w:line="276" w:lineRule="auto"/>
        <w:jc w:val="both"/>
        <w:rPr>
          <w:rFonts w:ascii="Times New Roman" w:eastAsia="Times New Roman" w:hAnsi="Times New Roman" w:cs="Times New Roman"/>
          <w:bCs/>
          <w:color w:val="000000"/>
          <w:sz w:val="24"/>
          <w:szCs w:val="24"/>
          <w:lang w:eastAsia="ro-RO"/>
        </w:rPr>
      </w:pPr>
    </w:p>
    <w:p w:rsidR="00710531" w:rsidRPr="00675AF5" w:rsidRDefault="00710531" w:rsidP="00710531">
      <w:pPr>
        <w:autoSpaceDE w:val="0"/>
        <w:autoSpaceDN w:val="0"/>
        <w:adjustRightInd w:val="0"/>
        <w:spacing w:before="12" w:after="0" w:line="276" w:lineRule="auto"/>
        <w:jc w:val="both"/>
        <w:rPr>
          <w:rFonts w:ascii="Times New Roman" w:eastAsia="Times New Roman" w:hAnsi="Times New Roman" w:cs="Times New Roman"/>
          <w:bCs/>
          <w:color w:val="000000"/>
          <w:sz w:val="24"/>
          <w:szCs w:val="24"/>
          <w:lang w:eastAsia="ro-RO"/>
        </w:rPr>
      </w:pPr>
    </w:p>
    <w:p w:rsidR="00710531" w:rsidRPr="00675AF5" w:rsidRDefault="00710531" w:rsidP="008062EE">
      <w:pPr>
        <w:autoSpaceDE w:val="0"/>
        <w:autoSpaceDN w:val="0"/>
        <w:adjustRightInd w:val="0"/>
        <w:spacing w:after="0" w:line="276" w:lineRule="auto"/>
        <w:ind w:left="8467" w:hanging="812"/>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1.3.</w:t>
      </w:r>
    </w:p>
    <w:p w:rsidR="00710531" w:rsidRPr="00675AF5" w:rsidRDefault="00710531" w:rsidP="00710531">
      <w:pPr>
        <w:autoSpaceDE w:val="0"/>
        <w:autoSpaceDN w:val="0"/>
        <w:adjustRightInd w:val="0"/>
        <w:spacing w:before="130" w:after="0" w:line="276" w:lineRule="auto"/>
        <w:ind w:left="3924"/>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BUGETUL PROIECTULUI</w:t>
      </w:r>
    </w:p>
    <w:p w:rsidR="00710531" w:rsidRPr="00675AF5" w:rsidRDefault="00710531" w:rsidP="00710531">
      <w:pPr>
        <w:tabs>
          <w:tab w:val="left" w:leader="dot" w:pos="6667"/>
        </w:tabs>
        <w:autoSpaceDE w:val="0"/>
        <w:autoSpaceDN w:val="0"/>
        <w:adjustRightInd w:val="0"/>
        <w:spacing w:before="235"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Denumirea solicitant</w:t>
      </w:r>
      <w:r w:rsidR="008062EE" w:rsidRPr="00675AF5">
        <w:rPr>
          <w:rFonts w:ascii="Times New Roman" w:eastAsia="Times New Roman" w:hAnsi="Times New Roman" w:cs="Times New Roman"/>
          <w:b/>
          <w:bCs/>
          <w:color w:val="000000"/>
          <w:sz w:val="24"/>
          <w:szCs w:val="24"/>
          <w:lang w:eastAsia="ro-RO"/>
        </w:rPr>
        <w:t>………………………………………………………………………………</w:t>
      </w:r>
      <w:r w:rsidRPr="00675AF5">
        <w:rPr>
          <w:rFonts w:ascii="Times New Roman" w:eastAsia="Times New Roman" w:hAnsi="Times New Roman" w:cs="Times New Roman"/>
          <w:b/>
          <w:bCs/>
          <w:color w:val="000000"/>
          <w:sz w:val="24"/>
          <w:szCs w:val="24"/>
          <w:lang w:eastAsia="ro-RO"/>
        </w:rPr>
        <w:t>,</w:t>
      </w:r>
    </w:p>
    <w:p w:rsidR="00710531" w:rsidRPr="00675AF5" w:rsidRDefault="00710531" w:rsidP="00710531">
      <w:pPr>
        <w:tabs>
          <w:tab w:val="left" w:leader="dot" w:pos="5465"/>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Titlul proiectului………</w:t>
      </w:r>
      <w:r w:rsidR="008062EE" w:rsidRPr="00675AF5">
        <w:rPr>
          <w:rFonts w:ascii="Times New Roman" w:eastAsia="Times New Roman" w:hAnsi="Times New Roman" w:cs="Times New Roman"/>
          <w:b/>
          <w:bCs/>
          <w:color w:val="000000"/>
          <w:sz w:val="24"/>
          <w:szCs w:val="24"/>
          <w:lang w:eastAsia="ro-RO"/>
        </w:rPr>
        <w:t>…………………………………………………………………………</w:t>
      </w:r>
      <w:r w:rsidRPr="00675AF5">
        <w:rPr>
          <w:rFonts w:ascii="Times New Roman" w:eastAsia="Times New Roman" w:hAnsi="Times New Roman" w:cs="Times New Roman"/>
          <w:b/>
          <w:bCs/>
          <w:color w:val="000000"/>
          <w:sz w:val="24"/>
          <w:szCs w:val="24"/>
          <w:lang w:eastAsia="ro-RO"/>
        </w:rPr>
        <w:t>.,</w:t>
      </w:r>
    </w:p>
    <w:p w:rsidR="00710531" w:rsidRPr="00675AF5" w:rsidRDefault="00710531" w:rsidP="00710531">
      <w:pPr>
        <w:tabs>
          <w:tab w:val="left" w:leader="dot" w:pos="4867"/>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Categoria sportivă…</w:t>
      </w:r>
      <w:r w:rsidR="008062EE" w:rsidRPr="00675AF5">
        <w:rPr>
          <w:rFonts w:ascii="Times New Roman" w:eastAsia="Times New Roman" w:hAnsi="Times New Roman" w:cs="Times New Roman"/>
          <w:b/>
          <w:bCs/>
          <w:color w:val="000000"/>
          <w:sz w:val="24"/>
          <w:szCs w:val="24"/>
          <w:lang w:eastAsia="ro-RO"/>
        </w:rPr>
        <w:t>……………………………………………………………………………</w:t>
      </w:r>
      <w:r w:rsidRPr="00675AF5">
        <w:rPr>
          <w:rFonts w:ascii="Times New Roman" w:eastAsia="Times New Roman" w:hAnsi="Times New Roman" w:cs="Times New Roman"/>
          <w:b/>
          <w:bCs/>
          <w:color w:val="000000"/>
          <w:sz w:val="24"/>
          <w:szCs w:val="24"/>
          <w:lang w:eastAsia="ro-RO"/>
        </w:rPr>
        <w:t>.,</w:t>
      </w:r>
    </w:p>
    <w:p w:rsidR="00710531" w:rsidRPr="00675AF5" w:rsidRDefault="00710531" w:rsidP="00710531">
      <w:pPr>
        <w:tabs>
          <w:tab w:val="left" w:leader="dot" w:pos="4867"/>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Perioada………………</w:t>
      </w:r>
      <w:r w:rsidR="008062EE" w:rsidRPr="00675AF5">
        <w:rPr>
          <w:rFonts w:ascii="Times New Roman" w:eastAsia="Times New Roman" w:hAnsi="Times New Roman" w:cs="Times New Roman"/>
          <w:b/>
          <w:bCs/>
          <w:color w:val="000000"/>
          <w:sz w:val="24"/>
          <w:szCs w:val="24"/>
          <w:lang w:eastAsia="ro-RO"/>
        </w:rPr>
        <w:t>……………………………………………………………………………</w:t>
      </w:r>
      <w:r w:rsidRPr="00675AF5">
        <w:rPr>
          <w:rFonts w:ascii="Times New Roman" w:eastAsia="Times New Roman" w:hAnsi="Times New Roman" w:cs="Times New Roman"/>
          <w:b/>
          <w:bCs/>
          <w:color w:val="000000"/>
          <w:sz w:val="24"/>
          <w:szCs w:val="24"/>
          <w:lang w:eastAsia="ro-RO"/>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2"/>
        <w:gridCol w:w="3019"/>
      </w:tblGrid>
      <w:tr w:rsidR="00710531" w:rsidRPr="00675AF5" w:rsidTr="008300B1">
        <w:tc>
          <w:tcPr>
            <w:tcW w:w="7182" w:type="dxa"/>
            <w:shd w:val="clear" w:color="auto" w:fill="auto"/>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Valoare totală proiect:</w:t>
            </w:r>
          </w:p>
        </w:tc>
        <w:tc>
          <w:tcPr>
            <w:tcW w:w="3019" w:type="dxa"/>
            <w:shd w:val="clear" w:color="auto" w:fill="auto"/>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710531" w:rsidRPr="00675AF5" w:rsidTr="008300B1">
        <w:tc>
          <w:tcPr>
            <w:tcW w:w="7182" w:type="dxa"/>
            <w:shd w:val="clear" w:color="auto" w:fill="auto"/>
          </w:tcPr>
          <w:p w:rsidR="00710531" w:rsidRPr="00675AF5" w:rsidRDefault="001E3C67" w:rsidP="0071053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Contribuția finanțator</w:t>
            </w:r>
            <w:r w:rsidR="00710531" w:rsidRPr="00675AF5">
              <w:rPr>
                <w:rFonts w:ascii="Times New Roman" w:eastAsia="Times New Roman" w:hAnsi="Times New Roman" w:cs="Times New Roman"/>
                <w:sz w:val="24"/>
                <w:szCs w:val="24"/>
              </w:rPr>
              <w:t xml:space="preserve"> (maxim 90% din valoarea totală a proiectului)</w:t>
            </w:r>
          </w:p>
        </w:tc>
        <w:tc>
          <w:tcPr>
            <w:tcW w:w="3019" w:type="dxa"/>
            <w:shd w:val="clear" w:color="auto" w:fill="auto"/>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710531" w:rsidRPr="00675AF5" w:rsidTr="008300B1">
        <w:tc>
          <w:tcPr>
            <w:tcW w:w="7182" w:type="dxa"/>
            <w:shd w:val="clear" w:color="auto" w:fill="auto"/>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Cont</w:t>
            </w:r>
            <w:r w:rsidR="001E3C67" w:rsidRPr="00675AF5">
              <w:rPr>
                <w:rFonts w:ascii="Times New Roman" w:eastAsia="Times New Roman" w:hAnsi="Times New Roman" w:cs="Times New Roman"/>
                <w:sz w:val="24"/>
                <w:szCs w:val="24"/>
              </w:rPr>
              <w:t>ribuţia beneficiar</w:t>
            </w:r>
            <w:r w:rsidRPr="00675AF5">
              <w:rPr>
                <w:rFonts w:ascii="Times New Roman" w:eastAsia="Times New Roman" w:hAnsi="Times New Roman" w:cs="Times New Roman"/>
                <w:sz w:val="24"/>
                <w:szCs w:val="24"/>
              </w:rPr>
              <w:t xml:space="preserve">  (minim 10% din valoarea totală a proiectului)</w:t>
            </w:r>
          </w:p>
        </w:tc>
        <w:tc>
          <w:tcPr>
            <w:tcW w:w="3019" w:type="dxa"/>
            <w:shd w:val="clear" w:color="auto" w:fill="auto"/>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p>
        </w:tc>
      </w:tr>
    </w:tbl>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64"/>
        <w:gridCol w:w="2664"/>
        <w:gridCol w:w="1276"/>
        <w:gridCol w:w="1276"/>
        <w:gridCol w:w="1276"/>
      </w:tblGrid>
      <w:tr w:rsidR="00710531" w:rsidRPr="00675AF5" w:rsidTr="00517CF6">
        <w:tc>
          <w:tcPr>
            <w:tcW w:w="817" w:type="dxa"/>
          </w:tcPr>
          <w:p w:rsidR="00710531" w:rsidRPr="00675AF5" w:rsidRDefault="00710531" w:rsidP="00710531">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Nr </w:t>
            </w:r>
          </w:p>
          <w:p w:rsidR="00710531" w:rsidRPr="00675AF5" w:rsidRDefault="00710531" w:rsidP="00710531">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crt</w:t>
            </w:r>
          </w:p>
        </w:tc>
        <w:tc>
          <w:tcPr>
            <w:tcW w:w="2864" w:type="dxa"/>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Tipuri de cheltuieli</w:t>
            </w:r>
          </w:p>
        </w:tc>
        <w:tc>
          <w:tcPr>
            <w:tcW w:w="2664" w:type="dxa"/>
          </w:tcPr>
          <w:p w:rsidR="00710531" w:rsidRPr="00675AF5" w:rsidRDefault="00710531" w:rsidP="00710531">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Detaliere cheltuieli</w:t>
            </w:r>
          </w:p>
        </w:tc>
        <w:tc>
          <w:tcPr>
            <w:tcW w:w="1276" w:type="dxa"/>
          </w:tcPr>
          <w:p w:rsidR="00710531" w:rsidRPr="00675AF5" w:rsidRDefault="00710531" w:rsidP="00710531">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Cost total</w:t>
            </w:r>
          </w:p>
          <w:p w:rsidR="00710531" w:rsidRPr="00675AF5" w:rsidRDefault="00710531" w:rsidP="00710531">
            <w:pPr>
              <w:widowControl w:val="0"/>
              <w:numPr>
                <w:ilvl w:val="0"/>
                <w:numId w:val="1"/>
              </w:num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lei -</w:t>
            </w:r>
          </w:p>
        </w:tc>
        <w:tc>
          <w:tcPr>
            <w:tcW w:w="1276" w:type="dxa"/>
          </w:tcPr>
          <w:p w:rsidR="00710531" w:rsidRPr="00675AF5" w:rsidRDefault="001E3C67" w:rsidP="00710531">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Din care contribuție finanțator</w:t>
            </w:r>
          </w:p>
          <w:p w:rsidR="00710531" w:rsidRPr="00675AF5" w:rsidRDefault="00710531" w:rsidP="00710531">
            <w:pPr>
              <w:widowControl w:val="0"/>
              <w:numPr>
                <w:ilvl w:val="0"/>
                <w:numId w:val="1"/>
              </w:num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lei -</w:t>
            </w:r>
          </w:p>
        </w:tc>
        <w:tc>
          <w:tcPr>
            <w:tcW w:w="1276" w:type="dxa"/>
          </w:tcPr>
          <w:p w:rsidR="00710531" w:rsidRPr="00675AF5" w:rsidRDefault="00710531" w:rsidP="00710531">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Din care contribuție beneficiar </w:t>
            </w:r>
          </w:p>
          <w:p w:rsidR="00710531" w:rsidRPr="00675AF5" w:rsidRDefault="00710531" w:rsidP="00710531">
            <w:pPr>
              <w:widowControl w:val="0"/>
              <w:numPr>
                <w:ilvl w:val="0"/>
                <w:numId w:val="1"/>
              </w:num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lei -</w:t>
            </w:r>
          </w:p>
        </w:tc>
      </w:tr>
      <w:tr w:rsidR="00710531" w:rsidRPr="00675AF5" w:rsidTr="00517CF6">
        <w:trPr>
          <w:trHeight w:val="423"/>
        </w:trPr>
        <w:tc>
          <w:tcPr>
            <w:tcW w:w="817" w:type="dxa"/>
          </w:tcPr>
          <w:p w:rsidR="00710531" w:rsidRPr="00675AF5" w:rsidRDefault="00710531" w:rsidP="00710531">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lastRenderedPageBreak/>
              <w:t>1</w:t>
            </w:r>
          </w:p>
        </w:tc>
        <w:tc>
          <w:tcPr>
            <w:tcW w:w="2864" w:type="dxa"/>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Închirieri </w:t>
            </w:r>
          </w:p>
        </w:tc>
        <w:tc>
          <w:tcPr>
            <w:tcW w:w="2664"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nr.unități×nr. zile×….lei/ zi/ unitate</w:t>
            </w:r>
          </w:p>
        </w:tc>
        <w:tc>
          <w:tcPr>
            <w:tcW w:w="1276"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710531" w:rsidRPr="00675AF5" w:rsidTr="00517CF6">
        <w:trPr>
          <w:trHeight w:val="429"/>
        </w:trPr>
        <w:tc>
          <w:tcPr>
            <w:tcW w:w="817" w:type="dxa"/>
          </w:tcPr>
          <w:p w:rsidR="00710531" w:rsidRPr="00675AF5" w:rsidRDefault="00710531" w:rsidP="00710531">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2</w:t>
            </w:r>
          </w:p>
        </w:tc>
        <w:tc>
          <w:tcPr>
            <w:tcW w:w="2864" w:type="dxa"/>
          </w:tcPr>
          <w:p w:rsidR="00710531" w:rsidRPr="00675AF5" w:rsidRDefault="00517CF6" w:rsidP="00517CF6">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Onorarii/fond premiere (până la </w:t>
            </w:r>
            <w:r w:rsidRPr="00675AF5">
              <w:rPr>
                <w:rFonts w:ascii="Times New Roman" w:hAnsi="Times New Roman" w:cs="Times New Roman"/>
                <w:sz w:val="24"/>
                <w:szCs w:val="24"/>
              </w:rPr>
              <w:t>20% din totalul finanțării nerambursabile acordate)</w:t>
            </w:r>
          </w:p>
        </w:tc>
        <w:tc>
          <w:tcPr>
            <w:tcW w:w="2664"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nr.pers/buc..×…..lei/pers/buc.</w:t>
            </w:r>
          </w:p>
        </w:tc>
        <w:tc>
          <w:tcPr>
            <w:tcW w:w="1276"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710531" w:rsidRPr="00675AF5" w:rsidTr="00517CF6">
        <w:trPr>
          <w:trHeight w:val="407"/>
        </w:trPr>
        <w:tc>
          <w:tcPr>
            <w:tcW w:w="817" w:type="dxa"/>
          </w:tcPr>
          <w:p w:rsidR="00710531" w:rsidRPr="00675AF5" w:rsidRDefault="00710531" w:rsidP="00710531">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3</w:t>
            </w:r>
          </w:p>
        </w:tc>
        <w:tc>
          <w:tcPr>
            <w:tcW w:w="2864" w:type="dxa"/>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Transport </w:t>
            </w:r>
          </w:p>
        </w:tc>
        <w:tc>
          <w:tcPr>
            <w:tcW w:w="2664"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nr.pers.×cheltuială medie/pers.</w:t>
            </w:r>
          </w:p>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sau nr.km x lei/km</w:t>
            </w:r>
          </w:p>
        </w:tc>
        <w:tc>
          <w:tcPr>
            <w:tcW w:w="1276"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710531" w:rsidRPr="00675AF5" w:rsidTr="00517CF6">
        <w:trPr>
          <w:trHeight w:val="427"/>
        </w:trPr>
        <w:tc>
          <w:tcPr>
            <w:tcW w:w="817" w:type="dxa"/>
          </w:tcPr>
          <w:p w:rsidR="00710531" w:rsidRPr="00675AF5" w:rsidRDefault="00710531" w:rsidP="00710531">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4</w:t>
            </w:r>
          </w:p>
        </w:tc>
        <w:tc>
          <w:tcPr>
            <w:tcW w:w="2864" w:type="dxa"/>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Cazare </w:t>
            </w:r>
          </w:p>
        </w:tc>
        <w:tc>
          <w:tcPr>
            <w:tcW w:w="2664"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nr.pers.×nr.nopți×…..lei/ noapte/pers.</w:t>
            </w:r>
          </w:p>
        </w:tc>
        <w:tc>
          <w:tcPr>
            <w:tcW w:w="1276"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710531" w:rsidRPr="00675AF5" w:rsidTr="00517CF6">
        <w:trPr>
          <w:trHeight w:val="427"/>
        </w:trPr>
        <w:tc>
          <w:tcPr>
            <w:tcW w:w="817" w:type="dxa"/>
          </w:tcPr>
          <w:p w:rsidR="00710531" w:rsidRPr="00675AF5" w:rsidRDefault="00710531" w:rsidP="00710531">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5</w:t>
            </w:r>
          </w:p>
        </w:tc>
        <w:tc>
          <w:tcPr>
            <w:tcW w:w="2864" w:type="dxa"/>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Masă și/sau alimentația de efort</w:t>
            </w:r>
          </w:p>
        </w:tc>
        <w:tc>
          <w:tcPr>
            <w:tcW w:w="2664"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nr.pers.×nr.zile×…..lei/zi/pers.</w:t>
            </w:r>
          </w:p>
        </w:tc>
        <w:tc>
          <w:tcPr>
            <w:tcW w:w="1276"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710531" w:rsidRPr="00675AF5" w:rsidTr="00517CF6">
        <w:trPr>
          <w:trHeight w:val="425"/>
        </w:trPr>
        <w:tc>
          <w:tcPr>
            <w:tcW w:w="817" w:type="dxa"/>
          </w:tcPr>
          <w:p w:rsidR="00710531" w:rsidRPr="00675AF5" w:rsidRDefault="00710531" w:rsidP="00710531">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6</w:t>
            </w:r>
          </w:p>
        </w:tc>
        <w:tc>
          <w:tcPr>
            <w:tcW w:w="2864" w:type="dxa"/>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Materiale și echipamente sportive</w:t>
            </w:r>
          </w:p>
        </w:tc>
        <w:tc>
          <w:tcPr>
            <w:tcW w:w="2664"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nr.unități×…..lei/unitate</w:t>
            </w:r>
          </w:p>
        </w:tc>
        <w:tc>
          <w:tcPr>
            <w:tcW w:w="1276"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710531" w:rsidRPr="00675AF5" w:rsidTr="00517CF6">
        <w:trPr>
          <w:trHeight w:val="425"/>
        </w:trPr>
        <w:tc>
          <w:tcPr>
            <w:tcW w:w="817" w:type="dxa"/>
          </w:tcPr>
          <w:p w:rsidR="00710531" w:rsidRPr="00675AF5" w:rsidRDefault="00710531" w:rsidP="00710531">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7</w:t>
            </w:r>
          </w:p>
        </w:tc>
        <w:tc>
          <w:tcPr>
            <w:tcW w:w="2864" w:type="dxa"/>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Asigurarea persoanelor, materialelor, echipamentelor sportive. </w:t>
            </w:r>
          </w:p>
        </w:tc>
        <w:tc>
          <w:tcPr>
            <w:tcW w:w="2664"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nr.pers.×cheltuială medie/pers.</w:t>
            </w:r>
          </w:p>
        </w:tc>
        <w:tc>
          <w:tcPr>
            <w:tcW w:w="1276"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710531" w:rsidRPr="00675AF5" w:rsidTr="00517CF6">
        <w:trPr>
          <w:trHeight w:val="418"/>
        </w:trPr>
        <w:tc>
          <w:tcPr>
            <w:tcW w:w="817" w:type="dxa"/>
          </w:tcPr>
          <w:p w:rsidR="00710531" w:rsidRPr="00675AF5" w:rsidRDefault="00710531" w:rsidP="00710531">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8</w:t>
            </w:r>
          </w:p>
        </w:tc>
        <w:tc>
          <w:tcPr>
            <w:tcW w:w="2864" w:type="dxa"/>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Servicii (inclusiv cele medicale) și taxe sportive</w:t>
            </w:r>
          </w:p>
        </w:tc>
        <w:tc>
          <w:tcPr>
            <w:tcW w:w="2664"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nr.unități×nr. zile×….lei/ zi/ unitate( pers.)</w:t>
            </w:r>
          </w:p>
        </w:tc>
        <w:tc>
          <w:tcPr>
            <w:tcW w:w="1276"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517CF6" w:rsidRPr="00675AF5" w:rsidTr="00434F55">
        <w:trPr>
          <w:trHeight w:val="396"/>
        </w:trPr>
        <w:tc>
          <w:tcPr>
            <w:tcW w:w="817" w:type="dxa"/>
          </w:tcPr>
          <w:p w:rsidR="00517CF6" w:rsidRPr="00675AF5" w:rsidRDefault="00517CF6" w:rsidP="00517CF6">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 xml:space="preserve">    9</w:t>
            </w:r>
          </w:p>
        </w:tc>
        <w:tc>
          <w:tcPr>
            <w:tcW w:w="2864" w:type="dxa"/>
          </w:tcPr>
          <w:p w:rsidR="00517CF6" w:rsidRPr="00675AF5" w:rsidRDefault="00517CF6" w:rsidP="00517CF6">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Administrative (până la </w:t>
            </w:r>
            <w:r w:rsidRPr="00675AF5">
              <w:rPr>
                <w:rFonts w:ascii="Times New Roman" w:hAnsi="Times New Roman" w:cs="Times New Roman"/>
                <w:sz w:val="24"/>
                <w:szCs w:val="24"/>
              </w:rPr>
              <w:t>20% din totalul finanțării nerambursabile acordate)</w:t>
            </w:r>
          </w:p>
        </w:tc>
        <w:tc>
          <w:tcPr>
            <w:tcW w:w="2664" w:type="dxa"/>
          </w:tcPr>
          <w:p w:rsidR="00517CF6" w:rsidRPr="00675AF5" w:rsidRDefault="00517CF6" w:rsidP="00517CF6">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sz w:val="24"/>
                <w:szCs w:val="24"/>
              </w:rPr>
              <w:t>nr.unități×nr. zile×….lei/ zi/ unitate( pers.)</w:t>
            </w:r>
          </w:p>
        </w:tc>
        <w:tc>
          <w:tcPr>
            <w:tcW w:w="1276" w:type="dxa"/>
          </w:tcPr>
          <w:p w:rsidR="00517CF6" w:rsidRPr="00675AF5" w:rsidRDefault="00517CF6" w:rsidP="00517CF6">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Pr>
          <w:p w:rsidR="00517CF6" w:rsidRPr="00675AF5" w:rsidRDefault="00517CF6" w:rsidP="00517CF6">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517CF6" w:rsidRPr="00675AF5" w:rsidRDefault="00517CF6" w:rsidP="00517CF6">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710531" w:rsidRPr="00675AF5" w:rsidTr="00517CF6">
        <w:trPr>
          <w:trHeight w:val="396"/>
        </w:trPr>
        <w:tc>
          <w:tcPr>
            <w:tcW w:w="817" w:type="dxa"/>
          </w:tcPr>
          <w:p w:rsidR="00710531" w:rsidRPr="00675AF5" w:rsidRDefault="00517CF6" w:rsidP="00710531">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10</w:t>
            </w:r>
          </w:p>
        </w:tc>
        <w:tc>
          <w:tcPr>
            <w:tcW w:w="2864" w:type="dxa"/>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Cheltuieli arbitrii, medici, control doping </w:t>
            </w:r>
          </w:p>
        </w:tc>
        <w:tc>
          <w:tcPr>
            <w:tcW w:w="2664"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nr.pers.×cheltuială medie/pers.</w:t>
            </w:r>
          </w:p>
        </w:tc>
        <w:tc>
          <w:tcPr>
            <w:tcW w:w="1276" w:type="dxa"/>
            <w:tcBorders>
              <w:bottom w:val="single" w:sz="4" w:space="0" w:color="auto"/>
            </w:tcBorders>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bottom w:val="single" w:sz="4" w:space="0" w:color="auto"/>
            </w:tcBorders>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bottom w:val="single" w:sz="4" w:space="0" w:color="auto"/>
            </w:tcBorders>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710531" w:rsidRPr="00675AF5" w:rsidTr="00517CF6">
        <w:trPr>
          <w:trHeight w:val="415"/>
        </w:trPr>
        <w:tc>
          <w:tcPr>
            <w:tcW w:w="817" w:type="dxa"/>
          </w:tcPr>
          <w:p w:rsidR="00710531" w:rsidRPr="00675AF5" w:rsidRDefault="00517CF6" w:rsidP="00710531">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11</w:t>
            </w:r>
          </w:p>
        </w:tc>
        <w:tc>
          <w:tcPr>
            <w:tcW w:w="2864" w:type="dxa"/>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Tipărituri </w:t>
            </w:r>
          </w:p>
        </w:tc>
        <w:tc>
          <w:tcPr>
            <w:tcW w:w="2664" w:type="dxa"/>
            <w:tcBorders>
              <w:bottom w:val="single" w:sz="4" w:space="0" w:color="auto"/>
            </w:tcBorders>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nr.unități×…..lei/unitate</w:t>
            </w:r>
          </w:p>
        </w:tc>
        <w:tc>
          <w:tcPr>
            <w:tcW w:w="1276" w:type="dxa"/>
            <w:tcBorders>
              <w:bottom w:val="single" w:sz="4" w:space="0" w:color="auto"/>
            </w:tcBorders>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bottom w:val="single" w:sz="4" w:space="0" w:color="auto"/>
            </w:tcBorders>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bottom w:val="single" w:sz="4" w:space="0" w:color="auto"/>
            </w:tcBorders>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710531" w:rsidRPr="00675AF5" w:rsidTr="00517CF6">
        <w:trPr>
          <w:trHeight w:val="421"/>
        </w:trPr>
        <w:tc>
          <w:tcPr>
            <w:tcW w:w="817" w:type="dxa"/>
          </w:tcPr>
          <w:p w:rsidR="00710531" w:rsidRPr="00675AF5" w:rsidRDefault="00517CF6" w:rsidP="00710531">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12</w:t>
            </w:r>
          </w:p>
        </w:tc>
        <w:tc>
          <w:tcPr>
            <w:tcW w:w="2864" w:type="dxa"/>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Publicitate </w:t>
            </w:r>
          </w:p>
        </w:tc>
        <w:tc>
          <w:tcPr>
            <w:tcW w:w="2664" w:type="dxa"/>
            <w:tcBorders>
              <w:top w:val="single" w:sz="4" w:space="0" w:color="auto"/>
            </w:tcBorders>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nr.buc.×……lei/buc.</w:t>
            </w:r>
          </w:p>
        </w:tc>
        <w:tc>
          <w:tcPr>
            <w:tcW w:w="1276" w:type="dxa"/>
            <w:tcBorders>
              <w:top w:val="single" w:sz="4" w:space="0" w:color="auto"/>
            </w:tcBorders>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top w:val="single" w:sz="4" w:space="0" w:color="auto"/>
            </w:tcBorders>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top w:val="single" w:sz="4" w:space="0" w:color="auto"/>
            </w:tcBorders>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710531" w:rsidRPr="00675AF5" w:rsidTr="00517CF6">
        <w:trPr>
          <w:trHeight w:val="421"/>
        </w:trPr>
        <w:tc>
          <w:tcPr>
            <w:tcW w:w="817" w:type="dxa"/>
          </w:tcPr>
          <w:p w:rsidR="00710531" w:rsidRPr="00675AF5" w:rsidRDefault="00517CF6" w:rsidP="00710531">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13</w:t>
            </w:r>
          </w:p>
        </w:tc>
        <w:tc>
          <w:tcPr>
            <w:tcW w:w="2864" w:type="dxa"/>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Alte cheltuieli</w:t>
            </w:r>
          </w:p>
        </w:tc>
        <w:tc>
          <w:tcPr>
            <w:tcW w:w="2664" w:type="dxa"/>
            <w:tcBorders>
              <w:top w:val="single" w:sz="4" w:space="0" w:color="auto"/>
            </w:tcBorders>
          </w:tcPr>
          <w:p w:rsidR="00710531" w:rsidRPr="00675AF5" w:rsidRDefault="00517CF6" w:rsidP="0071053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nr.buc.×……lei/buc.</w:t>
            </w:r>
          </w:p>
        </w:tc>
        <w:tc>
          <w:tcPr>
            <w:tcW w:w="1276" w:type="dxa"/>
            <w:tcBorders>
              <w:top w:val="single" w:sz="4" w:space="0" w:color="auto"/>
            </w:tcBorders>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top w:val="single" w:sz="4" w:space="0" w:color="auto"/>
            </w:tcBorders>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top w:val="single" w:sz="4" w:space="0" w:color="auto"/>
            </w:tcBorders>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710531" w:rsidRPr="00675AF5" w:rsidTr="00517CF6">
        <w:trPr>
          <w:trHeight w:val="422"/>
        </w:trPr>
        <w:tc>
          <w:tcPr>
            <w:tcW w:w="817" w:type="dxa"/>
          </w:tcPr>
          <w:p w:rsidR="00710531" w:rsidRPr="00675AF5" w:rsidRDefault="00710531" w:rsidP="00710531">
            <w:pPr>
              <w:autoSpaceDE w:val="0"/>
              <w:autoSpaceDN w:val="0"/>
              <w:adjustRightInd w:val="0"/>
              <w:spacing w:after="0" w:line="276" w:lineRule="auto"/>
              <w:jc w:val="right"/>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Total </w:t>
            </w:r>
          </w:p>
        </w:tc>
        <w:tc>
          <w:tcPr>
            <w:tcW w:w="2864"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664"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710531" w:rsidRPr="00675AF5" w:rsidTr="00517CF6">
        <w:trPr>
          <w:trHeight w:val="414"/>
        </w:trPr>
        <w:tc>
          <w:tcPr>
            <w:tcW w:w="817" w:type="dxa"/>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Procent % </w:t>
            </w:r>
          </w:p>
        </w:tc>
        <w:tc>
          <w:tcPr>
            <w:tcW w:w="2864"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664"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sz w:val="24"/>
                <w:szCs w:val="24"/>
              </w:rPr>
            </w:pPr>
          </w:p>
        </w:tc>
      </w:tr>
    </w:tbl>
    <w:p w:rsidR="00710531" w:rsidRPr="00675AF5" w:rsidRDefault="00710531" w:rsidP="0071053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Preşedintele  organizaţiei (numele, prenumele si semnătura)</w:t>
      </w:r>
    </w:p>
    <w:p w:rsidR="00710531" w:rsidRPr="00675AF5" w:rsidRDefault="00710531" w:rsidP="0071053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Data…………………………………..</w:t>
      </w:r>
    </w:p>
    <w:p w:rsidR="00710531" w:rsidRPr="00675AF5" w:rsidRDefault="00710531" w:rsidP="0071053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Ştampila</w:t>
      </w:r>
    </w:p>
    <w:p w:rsidR="00710531" w:rsidRPr="00675AF5" w:rsidRDefault="00710531" w:rsidP="00710531">
      <w:pPr>
        <w:spacing w:after="0" w:line="276" w:lineRule="auto"/>
        <w:rPr>
          <w:rFonts w:ascii="Times New Roman" w:eastAsia="Calibri" w:hAnsi="Times New Roman" w:cs="Times New Roman"/>
          <w:sz w:val="24"/>
          <w:szCs w:val="24"/>
        </w:rPr>
        <w:sectPr w:rsidR="00710531" w:rsidRPr="00675AF5" w:rsidSect="0045374D">
          <w:pgSz w:w="11905" w:h="16837"/>
          <w:pgMar w:top="568" w:right="990" w:bottom="1418" w:left="1196" w:header="720" w:footer="720" w:gutter="0"/>
          <w:cols w:space="60"/>
          <w:noEndnote/>
        </w:sectPr>
      </w:pPr>
      <w:r w:rsidRPr="00675AF5">
        <w:rPr>
          <w:rFonts w:ascii="Times New Roman" w:eastAsia="Calibri" w:hAnsi="Times New Roman" w:cs="Times New Roman"/>
          <w:sz w:val="24"/>
          <w:szCs w:val="24"/>
        </w:rPr>
        <w:t>Responsabilul financiar al organizaţiei (numele, prenumele si semnătura)</w:t>
      </w:r>
    </w:p>
    <w:p w:rsidR="00710531" w:rsidRPr="00675AF5" w:rsidRDefault="00710531" w:rsidP="00710531">
      <w:pPr>
        <w:autoSpaceDE w:val="0"/>
        <w:autoSpaceDN w:val="0"/>
        <w:adjustRightInd w:val="0"/>
        <w:spacing w:after="0" w:line="276" w:lineRule="auto"/>
        <w:ind w:right="36"/>
        <w:jc w:val="right"/>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color w:val="000000"/>
          <w:sz w:val="24"/>
          <w:szCs w:val="24"/>
          <w:lang w:eastAsia="ro-RO"/>
        </w:rPr>
        <w:lastRenderedPageBreak/>
        <w:t xml:space="preserve">ANEXA </w:t>
      </w:r>
      <w:r w:rsidRPr="00675AF5">
        <w:rPr>
          <w:rFonts w:ascii="Times New Roman" w:eastAsia="Times New Roman" w:hAnsi="Times New Roman" w:cs="Times New Roman"/>
          <w:b/>
          <w:bCs/>
          <w:sz w:val="24"/>
          <w:szCs w:val="24"/>
          <w:lang w:eastAsia="ro-RO"/>
        </w:rPr>
        <w:t>NR. 1.4.</w:t>
      </w:r>
    </w:p>
    <w:p w:rsidR="00710531" w:rsidRPr="00675AF5" w:rsidRDefault="00710531" w:rsidP="00710531">
      <w:pPr>
        <w:autoSpaceDE w:val="0"/>
        <w:autoSpaceDN w:val="0"/>
        <w:adjustRightInd w:val="0"/>
        <w:spacing w:before="19" w:after="0" w:line="276" w:lineRule="auto"/>
        <w:jc w:val="center"/>
        <w:rPr>
          <w:rFonts w:ascii="Times New Roman" w:eastAsia="Times New Roman" w:hAnsi="Times New Roman" w:cs="Times New Roman"/>
          <w:b/>
          <w:bCs/>
          <w:color w:val="000000"/>
          <w:sz w:val="24"/>
          <w:szCs w:val="24"/>
          <w:lang w:eastAsia="ro-RO"/>
        </w:rPr>
      </w:pPr>
    </w:p>
    <w:p w:rsidR="00710531" w:rsidRPr="00675AF5" w:rsidRDefault="00710531" w:rsidP="00710531">
      <w:pPr>
        <w:autoSpaceDE w:val="0"/>
        <w:autoSpaceDN w:val="0"/>
        <w:adjustRightInd w:val="0"/>
        <w:spacing w:before="19" w:after="0" w:line="276" w:lineRule="auto"/>
        <w:jc w:val="center"/>
        <w:rPr>
          <w:rFonts w:ascii="Times New Roman" w:eastAsia="Times New Roman" w:hAnsi="Times New Roman" w:cs="Times New Roman"/>
          <w:b/>
          <w:bCs/>
          <w:color w:val="000000"/>
          <w:sz w:val="24"/>
          <w:szCs w:val="24"/>
          <w:lang w:eastAsia="ro-RO"/>
        </w:rPr>
      </w:pPr>
    </w:p>
    <w:p w:rsidR="00710531" w:rsidRPr="00675AF5" w:rsidRDefault="00710531" w:rsidP="00710531">
      <w:pPr>
        <w:autoSpaceDE w:val="0"/>
        <w:autoSpaceDN w:val="0"/>
        <w:adjustRightInd w:val="0"/>
        <w:spacing w:before="19"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DECLARAŢIA DE IMPARŢIALITATE A BENEFICIARULUI</w:t>
      </w:r>
    </w:p>
    <w:p w:rsidR="00710531" w:rsidRPr="00675AF5" w:rsidRDefault="00710531" w:rsidP="00710531">
      <w:pPr>
        <w:autoSpaceDE w:val="0"/>
        <w:autoSpaceDN w:val="0"/>
        <w:adjustRightInd w:val="0"/>
        <w:spacing w:after="0" w:line="276" w:lineRule="auto"/>
        <w:jc w:val="both"/>
        <w:rPr>
          <w:rFonts w:ascii="Times New Roman" w:eastAsia="Times New Roman" w:hAnsi="Times New Roman" w:cs="Times New Roman"/>
          <w:color w:val="000000"/>
          <w:sz w:val="24"/>
          <w:szCs w:val="24"/>
        </w:rPr>
      </w:pPr>
    </w:p>
    <w:p w:rsidR="00710531" w:rsidRPr="00675AF5" w:rsidRDefault="00710531" w:rsidP="00710531">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alta persoană.</w:t>
      </w:r>
    </w:p>
    <w:p w:rsidR="00710531" w:rsidRPr="00675AF5" w:rsidRDefault="00710531" w:rsidP="00710531">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Subsemnatul, ……………………………….., ca persoană fizică sau cu drept de reprezentare a organizaţiei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rsidR="00710531" w:rsidRPr="00675AF5" w:rsidRDefault="00710531" w:rsidP="00710531">
      <w:pPr>
        <w:spacing w:after="0" w:line="276" w:lineRule="auto"/>
        <w:jc w:val="both"/>
        <w:rPr>
          <w:rFonts w:ascii="Times New Roman" w:eastAsia="Calibri" w:hAnsi="Times New Roman" w:cs="Times New Roman"/>
          <w:color w:val="000000"/>
          <w:sz w:val="24"/>
          <w:szCs w:val="24"/>
          <w:lang w:eastAsia="ro-RO"/>
        </w:rPr>
      </w:pPr>
    </w:p>
    <w:p w:rsidR="00710531" w:rsidRPr="00675AF5" w:rsidRDefault="00710531" w:rsidP="0071053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Numele şi prenumele:</w:t>
      </w:r>
    </w:p>
    <w:p w:rsidR="00710531" w:rsidRPr="00675AF5" w:rsidRDefault="00710531" w:rsidP="0071053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Funcţia:</w:t>
      </w:r>
    </w:p>
    <w:p w:rsidR="00710531" w:rsidRPr="00675AF5" w:rsidRDefault="00710531" w:rsidP="0071053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Semnătura şi ştampila:</w:t>
      </w:r>
    </w:p>
    <w:p w:rsidR="00710531" w:rsidRPr="00675AF5" w:rsidRDefault="00710531" w:rsidP="0071053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Data:</w:t>
      </w:r>
    </w:p>
    <w:p w:rsidR="00710531" w:rsidRPr="00675AF5" w:rsidRDefault="00710531" w:rsidP="00710531">
      <w:pPr>
        <w:spacing w:after="0" w:line="276" w:lineRule="auto"/>
        <w:jc w:val="right"/>
        <w:rPr>
          <w:rFonts w:ascii="Times New Roman" w:eastAsia="Times New Roman" w:hAnsi="Times New Roman" w:cs="Times New Roman"/>
          <w:b/>
          <w:bCs/>
          <w:color w:val="000000"/>
          <w:sz w:val="24"/>
          <w:szCs w:val="24"/>
          <w:lang w:eastAsia="ro-RO"/>
        </w:rPr>
      </w:pPr>
    </w:p>
    <w:p w:rsidR="00710531" w:rsidRPr="00675AF5" w:rsidRDefault="00710531" w:rsidP="00710531">
      <w:pPr>
        <w:spacing w:after="0" w:line="276" w:lineRule="auto"/>
        <w:jc w:val="right"/>
        <w:rPr>
          <w:rFonts w:ascii="Times New Roman" w:eastAsia="Calibri" w:hAnsi="Times New Roman" w:cs="Times New Roman"/>
          <w:sz w:val="24"/>
          <w:szCs w:val="24"/>
        </w:rPr>
      </w:pPr>
      <w:r w:rsidRPr="00675AF5">
        <w:rPr>
          <w:rFonts w:ascii="Times New Roman" w:eastAsia="Times New Roman" w:hAnsi="Times New Roman" w:cs="Times New Roman"/>
          <w:b/>
          <w:bCs/>
          <w:color w:val="000000"/>
          <w:sz w:val="24"/>
          <w:szCs w:val="24"/>
          <w:lang w:eastAsia="ro-RO"/>
        </w:rPr>
        <w:t>ANEXA NR. 1.5.</w:t>
      </w:r>
    </w:p>
    <w:p w:rsidR="00710531" w:rsidRPr="00675AF5" w:rsidRDefault="00710531" w:rsidP="00710531">
      <w:pPr>
        <w:autoSpaceDE w:val="0"/>
        <w:autoSpaceDN w:val="0"/>
        <w:adjustRightInd w:val="0"/>
        <w:spacing w:before="48" w:after="0" w:line="276" w:lineRule="auto"/>
        <w:ind w:left="749"/>
        <w:jc w:val="center"/>
        <w:rPr>
          <w:rFonts w:ascii="Times New Roman" w:eastAsia="Times New Roman" w:hAnsi="Times New Roman" w:cs="Times New Roman"/>
          <w:b/>
          <w:bCs/>
          <w:color w:val="000000"/>
          <w:sz w:val="24"/>
          <w:szCs w:val="24"/>
          <w:lang w:eastAsia="ro-RO"/>
        </w:rPr>
      </w:pPr>
    </w:p>
    <w:p w:rsidR="00710531" w:rsidRPr="00675AF5" w:rsidRDefault="00710531" w:rsidP="00710531">
      <w:pPr>
        <w:autoSpaceDE w:val="0"/>
        <w:autoSpaceDN w:val="0"/>
        <w:adjustRightInd w:val="0"/>
        <w:spacing w:before="48" w:after="0" w:line="276" w:lineRule="auto"/>
        <w:jc w:val="center"/>
        <w:rPr>
          <w:rFonts w:ascii="Times New Roman" w:eastAsia="Times New Roman" w:hAnsi="Times New Roman" w:cs="Times New Roman"/>
          <w:b/>
          <w:bCs/>
          <w:color w:val="000000"/>
          <w:sz w:val="24"/>
          <w:szCs w:val="24"/>
          <w:lang w:eastAsia="ro-RO"/>
        </w:rPr>
      </w:pPr>
    </w:p>
    <w:p w:rsidR="00710531" w:rsidRPr="00675AF5" w:rsidRDefault="00710531" w:rsidP="00710531">
      <w:pPr>
        <w:autoSpaceDE w:val="0"/>
        <w:autoSpaceDN w:val="0"/>
        <w:adjustRightInd w:val="0"/>
        <w:spacing w:before="48"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DECLARAŢIE PE PROPRIA RĂSPUNDERE</w:t>
      </w:r>
    </w:p>
    <w:p w:rsidR="00710531" w:rsidRPr="00675AF5" w:rsidRDefault="00710531" w:rsidP="00710531">
      <w:pPr>
        <w:autoSpaceDE w:val="0"/>
        <w:autoSpaceDN w:val="0"/>
        <w:adjustRightInd w:val="0"/>
        <w:spacing w:before="48" w:after="0" w:line="276" w:lineRule="auto"/>
        <w:jc w:val="center"/>
        <w:rPr>
          <w:rFonts w:ascii="Times New Roman" w:eastAsia="Times New Roman" w:hAnsi="Times New Roman" w:cs="Times New Roman"/>
          <w:b/>
          <w:bCs/>
          <w:color w:val="000000"/>
          <w:sz w:val="24"/>
          <w:szCs w:val="24"/>
          <w:lang w:eastAsia="ro-RO"/>
        </w:rPr>
      </w:pPr>
    </w:p>
    <w:p w:rsidR="00710531" w:rsidRPr="00675AF5" w:rsidRDefault="00710531" w:rsidP="00710531">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eastAsia="Times New Roman" w:hAnsi="Times New Roman" w:cs="Times New Roman"/>
          <w:color w:val="000000"/>
          <w:sz w:val="24"/>
          <w:szCs w:val="24"/>
          <w:lang w:eastAsia="ro-RO"/>
        </w:rPr>
        <w:t>Subsemnatul</w:t>
      </w:r>
      <w:r w:rsidRPr="00675AF5">
        <w:rPr>
          <w:rFonts w:ascii="Times New Roman" w:hAnsi="Times New Roman" w:cs="Times New Roman"/>
          <w:sz w:val="24"/>
          <w:szCs w:val="24"/>
        </w:rPr>
        <w:t xml:space="preserve"> ………………….................................................., </w:t>
      </w:r>
      <w:r w:rsidRPr="00675AF5">
        <w:rPr>
          <w:rFonts w:ascii="Times New Roman" w:eastAsia="Times New Roman" w:hAnsi="Times New Roman" w:cs="Times New Roman"/>
          <w:color w:val="000000"/>
          <w:sz w:val="24"/>
          <w:szCs w:val="24"/>
          <w:lang w:eastAsia="ro-RO"/>
        </w:rPr>
        <w:t>identificat prin BI/CI seria………, nr………………, eliberat de …………………, CNP…………………………….</w:t>
      </w:r>
      <w:r w:rsidRPr="00675AF5">
        <w:rPr>
          <w:rFonts w:ascii="Times New Roman" w:hAnsi="Times New Roman" w:cs="Times New Roman"/>
          <w:sz w:val="24"/>
          <w:szCs w:val="24"/>
        </w:rPr>
        <w:t xml:space="preserve">reprezentant legal al structurii sportive……………………………………………………………………., declar pe propria răspundere, cunoscând prevederile art.326 din Codul penal cu privire la falsul în declaraţii, că structura sportivă pe care o reprezint îndeplineşte condiţiile prevăzute de Ordinul ministrului tineretului şi sportului nr. 664/2018 privind finanţarea din fonduri publice a proiectelor sportive, </w:t>
      </w:r>
      <w:r w:rsidRPr="00675AF5">
        <w:rPr>
          <w:rFonts w:ascii="Times New Roman" w:eastAsia="Times New Roman" w:hAnsi="Times New Roman" w:cs="Times New Roman"/>
          <w:sz w:val="24"/>
          <w:szCs w:val="24"/>
        </w:rPr>
        <w:t>cu modificările şi completările ulterioare</w:t>
      </w:r>
      <w:r w:rsidRPr="00675AF5">
        <w:rPr>
          <w:rFonts w:ascii="Times New Roman" w:hAnsi="Times New Roman" w:cs="Times New Roman"/>
          <w:sz w:val="24"/>
          <w:szCs w:val="24"/>
        </w:rPr>
        <w:t>, respectiv:</w:t>
      </w:r>
    </w:p>
    <w:p w:rsidR="00710531" w:rsidRPr="00675AF5" w:rsidRDefault="00710531" w:rsidP="00710531">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a) este structură sportivă recunoscută în condiţiile legii;</w:t>
      </w:r>
    </w:p>
    <w:p w:rsidR="00710531" w:rsidRPr="00675AF5" w:rsidRDefault="00710531" w:rsidP="00710531">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b) a publicat, în extras, raportul de activitate şi situaţia financiară pe anul ........... în Monitorul Oficial al României, Partea a IV-a, nr. .............; a înregistrat raportul de activitate în Registrul naţional al persoanelor juridice fără scop patrimonial cu nr. ..........;</w:t>
      </w:r>
    </w:p>
    <w:p w:rsidR="00710531" w:rsidRPr="00675AF5" w:rsidRDefault="00710531" w:rsidP="00710531">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c) nu are obligaţii de plată exigibile şi nu este în litigiu cu instituţia finanţatoare;</w:t>
      </w:r>
    </w:p>
    <w:p w:rsidR="00710531" w:rsidRPr="00675AF5" w:rsidRDefault="00710531" w:rsidP="00710531">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d) nu are obligaţii de plată exigibile privind impozitele şi taxele către stat, precum şi contribuţiile către asigurările sociale de stat;</w:t>
      </w:r>
    </w:p>
    <w:p w:rsidR="00710531" w:rsidRPr="00675AF5" w:rsidRDefault="00710531" w:rsidP="00710531">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e) informaţiile furnizate instituţiei finanţatoare în vederea obţinerii finanţării</w:t>
      </w:r>
      <w:r w:rsidR="0045374D">
        <w:rPr>
          <w:rFonts w:ascii="Times New Roman" w:hAnsi="Times New Roman" w:cs="Times New Roman"/>
          <w:sz w:val="24"/>
          <w:szCs w:val="24"/>
        </w:rPr>
        <w:t xml:space="preserve"> </w:t>
      </w:r>
      <w:r w:rsidR="0045374D">
        <w:rPr>
          <w:rFonts w:ascii="Times New Roman" w:eastAsia="Times New Roman" w:hAnsi="Times New Roman" w:cs="Times New Roman"/>
          <w:color w:val="000000"/>
        </w:rPr>
        <w:t>nerambursabile</w:t>
      </w:r>
      <w:r w:rsidRPr="00675AF5">
        <w:rPr>
          <w:rFonts w:ascii="Times New Roman" w:hAnsi="Times New Roman" w:cs="Times New Roman"/>
          <w:sz w:val="24"/>
          <w:szCs w:val="24"/>
        </w:rPr>
        <w:t xml:space="preserve"> sunt veridice;</w:t>
      </w:r>
    </w:p>
    <w:p w:rsidR="00710531" w:rsidRPr="00675AF5" w:rsidRDefault="00710531" w:rsidP="00710531">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lastRenderedPageBreak/>
        <w:t xml:space="preserve">    f) nu se află în situaţia de nerespectare a dispoziţiilor statutare, a actelor constitutive şi a regulamentelor proprii;</w:t>
      </w:r>
    </w:p>
    <w:p w:rsidR="00710531" w:rsidRPr="00675AF5" w:rsidRDefault="00710531" w:rsidP="00710531">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iCs/>
          <w:sz w:val="24"/>
          <w:szCs w:val="24"/>
        </w:rPr>
        <w:t xml:space="preserve">    g) se obligă să participe cu o contribuţie financiară de cel puțin 10%;</w:t>
      </w:r>
    </w:p>
    <w:p w:rsidR="00710531" w:rsidRPr="00675AF5" w:rsidRDefault="00710531" w:rsidP="00710531">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h) nu face obiectul unei proceduri de dizolvare sau de lichidare şi nu se află în stare de dizolvare ori de lichidare, în conformitate cu prevederile legale în vigoare;</w:t>
      </w:r>
    </w:p>
    <w:p w:rsidR="00710531" w:rsidRPr="00675AF5" w:rsidRDefault="00710531" w:rsidP="00710531">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i) nu beneficiază de un alt contract de finanţare</w:t>
      </w:r>
      <w:r w:rsidR="0045374D" w:rsidRPr="0045374D">
        <w:rPr>
          <w:rFonts w:ascii="Times New Roman" w:eastAsia="Times New Roman" w:hAnsi="Times New Roman" w:cs="Times New Roman"/>
          <w:color w:val="000000"/>
        </w:rPr>
        <w:t xml:space="preserve"> </w:t>
      </w:r>
      <w:r w:rsidR="0045374D">
        <w:rPr>
          <w:rFonts w:ascii="Times New Roman" w:eastAsia="Times New Roman" w:hAnsi="Times New Roman" w:cs="Times New Roman"/>
          <w:color w:val="000000"/>
        </w:rPr>
        <w:t>nerambursabilă</w:t>
      </w:r>
      <w:r w:rsidRPr="00675AF5">
        <w:rPr>
          <w:rFonts w:ascii="Times New Roman" w:hAnsi="Times New Roman" w:cs="Times New Roman"/>
          <w:sz w:val="24"/>
          <w:szCs w:val="24"/>
        </w:rPr>
        <w:t xml:space="preserve"> din fonduri publice pentru acelaşi proiect de la aceeaşi autoritate finanţatoare în cursul anului fiscal curent;</w:t>
      </w:r>
    </w:p>
    <w:p w:rsidR="00710531" w:rsidRPr="00675AF5" w:rsidRDefault="00710531" w:rsidP="00710531">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j) nu a beneficiat/a beneficiat în anul fiscal în curs de finanţare nerambursabilă de la instituţia .........................., în sumă de .......................... lei.</w:t>
      </w:r>
    </w:p>
    <w:p w:rsidR="00710531" w:rsidRPr="00675AF5" w:rsidRDefault="00710531" w:rsidP="00710531">
      <w:pPr>
        <w:autoSpaceDE w:val="0"/>
        <w:autoSpaceDN w:val="0"/>
        <w:adjustRightInd w:val="0"/>
        <w:spacing w:after="0" w:line="276" w:lineRule="auto"/>
        <w:jc w:val="both"/>
        <w:rPr>
          <w:rFonts w:ascii="Times New Roman" w:hAnsi="Times New Roman" w:cs="Times New Roman"/>
          <w:sz w:val="24"/>
          <w:szCs w:val="24"/>
        </w:rPr>
      </w:pPr>
    </w:p>
    <w:p w:rsidR="00710531" w:rsidRPr="00675AF5" w:rsidRDefault="00710531" w:rsidP="00710531">
      <w:pPr>
        <w:tabs>
          <w:tab w:val="left" w:leader="dot" w:pos="2657"/>
          <w:tab w:val="left" w:leader="dot" w:pos="3828"/>
          <w:tab w:val="left" w:pos="4111"/>
          <w:tab w:val="left" w:leader="dot" w:pos="6096"/>
          <w:tab w:val="left" w:pos="7661"/>
        </w:tabs>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Numele şi prenumele:</w:t>
      </w:r>
    </w:p>
    <w:p w:rsidR="00710531" w:rsidRPr="00675AF5" w:rsidRDefault="00710531" w:rsidP="0071053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Funcţia:</w:t>
      </w:r>
    </w:p>
    <w:p w:rsidR="00710531" w:rsidRPr="00675AF5" w:rsidRDefault="00710531" w:rsidP="0071053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Semnătura şi ştampila:</w:t>
      </w:r>
    </w:p>
    <w:p w:rsidR="00710531" w:rsidRPr="00675AF5" w:rsidRDefault="00710531" w:rsidP="008300B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Data:</w:t>
      </w:r>
    </w:p>
    <w:p w:rsidR="00710531" w:rsidRPr="00675AF5" w:rsidRDefault="00710531" w:rsidP="00710531">
      <w:pPr>
        <w:widowControl w:val="0"/>
        <w:autoSpaceDE w:val="0"/>
        <w:autoSpaceDN w:val="0"/>
        <w:adjustRightInd w:val="0"/>
        <w:spacing w:after="0" w:line="276" w:lineRule="auto"/>
        <w:ind w:left="266"/>
        <w:jc w:val="right"/>
        <w:rPr>
          <w:rFonts w:ascii="Times New Roman" w:eastAsia="Times New Roman" w:hAnsi="Times New Roman" w:cs="Times New Roman"/>
          <w:b/>
          <w:bCs/>
          <w:color w:val="000000"/>
          <w:sz w:val="24"/>
          <w:szCs w:val="24"/>
          <w:lang w:eastAsia="ro-RO"/>
        </w:rPr>
      </w:pPr>
    </w:p>
    <w:p w:rsidR="00710531" w:rsidRPr="00675AF5" w:rsidRDefault="00710531" w:rsidP="00710531">
      <w:pPr>
        <w:spacing w:after="0" w:line="276" w:lineRule="auto"/>
        <w:rPr>
          <w:rFonts w:ascii="Times New Roman" w:eastAsia="Calibri" w:hAnsi="Times New Roman" w:cs="Times New Roman"/>
          <w:sz w:val="24"/>
          <w:szCs w:val="24"/>
        </w:rPr>
      </w:pPr>
    </w:p>
    <w:p w:rsidR="00710531" w:rsidRPr="00675AF5" w:rsidRDefault="00710531" w:rsidP="00710531">
      <w:pPr>
        <w:widowControl w:val="0"/>
        <w:autoSpaceDE w:val="0"/>
        <w:autoSpaceDN w:val="0"/>
        <w:adjustRightInd w:val="0"/>
        <w:spacing w:after="0" w:line="276" w:lineRule="auto"/>
        <w:ind w:left="266"/>
        <w:jc w:val="right"/>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1.6.</w:t>
      </w:r>
    </w:p>
    <w:p w:rsidR="00710531" w:rsidRPr="00675AF5" w:rsidRDefault="00710531" w:rsidP="00710531">
      <w:pPr>
        <w:widowControl w:val="0"/>
        <w:autoSpaceDE w:val="0"/>
        <w:autoSpaceDN w:val="0"/>
        <w:adjustRightInd w:val="0"/>
        <w:spacing w:after="0" w:line="276" w:lineRule="auto"/>
        <w:jc w:val="both"/>
        <w:rPr>
          <w:rFonts w:ascii="Times New Roman" w:eastAsia="Times New Roman" w:hAnsi="Times New Roman" w:cs="Times New Roman"/>
          <w:b/>
          <w:bCs/>
          <w:color w:val="000000"/>
          <w:sz w:val="24"/>
          <w:szCs w:val="24"/>
          <w:lang w:eastAsia="ro-RO"/>
        </w:rPr>
      </w:pPr>
    </w:p>
    <w:p w:rsidR="00710531" w:rsidRPr="00675AF5" w:rsidRDefault="00710531" w:rsidP="00710531">
      <w:pPr>
        <w:widowControl w:val="0"/>
        <w:autoSpaceDE w:val="0"/>
        <w:autoSpaceDN w:val="0"/>
        <w:adjustRightInd w:val="0"/>
        <w:spacing w:after="0" w:line="276" w:lineRule="auto"/>
        <w:jc w:val="both"/>
        <w:rPr>
          <w:rFonts w:ascii="Times New Roman" w:eastAsia="Times New Roman" w:hAnsi="Times New Roman" w:cs="Times New Roman"/>
          <w:b/>
          <w:bCs/>
          <w:color w:val="000000"/>
          <w:sz w:val="24"/>
          <w:szCs w:val="24"/>
          <w:lang w:eastAsia="ro-RO"/>
        </w:rPr>
      </w:pPr>
    </w:p>
    <w:p w:rsidR="00710531" w:rsidRPr="00675AF5" w:rsidRDefault="00710531" w:rsidP="00710531">
      <w:pPr>
        <w:spacing w:line="276" w:lineRule="auto"/>
        <w:jc w:val="center"/>
        <w:rPr>
          <w:rFonts w:ascii="Times New Roman" w:eastAsia="Calibri" w:hAnsi="Times New Roman" w:cs="Times New Roman"/>
          <w:b/>
          <w:bCs/>
          <w:sz w:val="24"/>
          <w:szCs w:val="24"/>
          <w:lang w:bidi="bo-CN"/>
        </w:rPr>
      </w:pPr>
      <w:r w:rsidRPr="00675AF5">
        <w:rPr>
          <w:rFonts w:ascii="Times New Roman" w:eastAsia="Calibri" w:hAnsi="Times New Roman" w:cs="Times New Roman"/>
          <w:b/>
          <w:bCs/>
          <w:sz w:val="24"/>
          <w:szCs w:val="24"/>
          <w:lang w:bidi="bo-CN"/>
        </w:rPr>
        <w:t>DECLARAȚIE PRIVIND PRELUCRAREA DATELOR CU CARACTER PERSONAL</w:t>
      </w:r>
    </w:p>
    <w:p w:rsidR="00710531" w:rsidRPr="00675AF5" w:rsidRDefault="001E3C67" w:rsidP="00710531">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lang w:bidi="bo-CN"/>
        </w:rPr>
        <w:t>Prin acest document,</w:t>
      </w:r>
      <w:r w:rsidRPr="00675AF5">
        <w:rPr>
          <w:rFonts w:ascii="Times New Roman" w:eastAsia="Times New Roman" w:hAnsi="Times New Roman" w:cs="Times New Roman"/>
          <w:bCs/>
          <w:color w:val="000000"/>
          <w:sz w:val="24"/>
          <w:szCs w:val="24"/>
          <w:lang w:eastAsia="ro-RO"/>
        </w:rPr>
        <w:t xml:space="preserve"> Judeţul</w:t>
      </w:r>
      <w:r w:rsidR="00710531" w:rsidRPr="00675AF5">
        <w:rPr>
          <w:rFonts w:ascii="Times New Roman" w:eastAsia="Times New Roman" w:hAnsi="Times New Roman" w:cs="Times New Roman"/>
          <w:bCs/>
          <w:color w:val="000000"/>
          <w:sz w:val="24"/>
          <w:szCs w:val="24"/>
          <w:lang w:eastAsia="ro-RO"/>
        </w:rPr>
        <w:t xml:space="preserve"> Dâmboviţa, în conformitate cu </w:t>
      </w:r>
      <w:r w:rsidR="00710531" w:rsidRPr="00675AF5">
        <w:rPr>
          <w:rFonts w:ascii="Times New Roman" w:eastAsia="Calibri" w:hAnsi="Times New Roman" w:cs="Times New Roman"/>
          <w:sz w:val="24"/>
          <w:szCs w:val="24"/>
        </w:rPr>
        <w:t xml:space="preserve">Legea  nr.363/2018 privind protecţia persoanelor fizice referitor la prelucrarea datelor cu caracter personal de către autorităţile competente în scopul prevenirii, descoperirii, cercetării, urmăririi penale şi combaterii infracţiunilor sau al executării pedepselor, măsurilor educative şi de siguranţă, precum şi privind libera circulaţie a acestor date, cât și a Regulamentului nr.679/2016 privind protecţia persoanelor fizice în ceea ce priveşte prelucrarea datelor cu caracter personal şi privind libera circulaţie a acestor date și de abrogare a Directivei 95/46/CE (Regulamentul general privind protecţia datelor), </w:t>
      </w:r>
      <w:r w:rsidR="00710531" w:rsidRPr="00675AF5">
        <w:rPr>
          <w:rFonts w:ascii="Times New Roman" w:eastAsia="Calibri" w:hAnsi="Times New Roman" w:cs="Times New Roman"/>
          <w:sz w:val="24"/>
          <w:szCs w:val="24"/>
          <w:lang w:bidi="bo-CN"/>
        </w:rPr>
        <w:t>informează persoanele vizate ale căror date cu caracter personal sunt colectate cu privire la modul în care acestea sunt utilizate și despre drepturile care li se cuvin persoanelor vizate:</w:t>
      </w:r>
    </w:p>
    <w:p w:rsidR="00710531" w:rsidRPr="00675AF5" w:rsidRDefault="001E3C67" w:rsidP="00ED3E9E">
      <w:pPr>
        <w:numPr>
          <w:ilvl w:val="0"/>
          <w:numId w:val="23"/>
        </w:numPr>
        <w:spacing w:after="0" w:line="276" w:lineRule="auto"/>
        <w:ind w:left="0" w:firstLine="360"/>
        <w:jc w:val="both"/>
        <w:rPr>
          <w:rFonts w:ascii="Times New Roman" w:eastAsia="Calibri" w:hAnsi="Times New Roman" w:cs="Times New Roman"/>
          <w:sz w:val="24"/>
          <w:szCs w:val="24"/>
          <w:lang w:bidi="bo-CN"/>
        </w:rPr>
      </w:pPr>
      <w:r w:rsidRPr="00675AF5">
        <w:rPr>
          <w:rFonts w:ascii="Times New Roman" w:eastAsia="Times New Roman" w:hAnsi="Times New Roman" w:cs="Times New Roman"/>
          <w:bCs/>
          <w:color w:val="000000"/>
          <w:sz w:val="24"/>
          <w:szCs w:val="24"/>
          <w:lang w:eastAsia="ro-RO"/>
        </w:rPr>
        <w:t>Judeţul</w:t>
      </w:r>
      <w:r w:rsidR="00710531" w:rsidRPr="00675AF5">
        <w:rPr>
          <w:rFonts w:ascii="Times New Roman" w:eastAsia="Times New Roman" w:hAnsi="Times New Roman" w:cs="Times New Roman"/>
          <w:bCs/>
          <w:color w:val="000000"/>
          <w:sz w:val="24"/>
          <w:szCs w:val="24"/>
          <w:lang w:eastAsia="ro-RO"/>
        </w:rPr>
        <w:t xml:space="preserve"> Dâmboviţa </w:t>
      </w:r>
      <w:r w:rsidR="00710531" w:rsidRPr="00675AF5">
        <w:rPr>
          <w:rFonts w:ascii="Times New Roman" w:eastAsia="Calibri" w:hAnsi="Times New Roman" w:cs="Times New Roman"/>
          <w:sz w:val="24"/>
          <w:szCs w:val="24"/>
          <w:lang w:bidi="bo-CN"/>
        </w:rPr>
        <w:t>poate prelucra date cu caracter personal în scopuri precum implementarea tehnică, implementarea financiară (plata), monitorizare, raportare, recuperare debite, în conformitate cu prezenta Metodologie. Astfel, prelucrarea datelor personale se realizează fără a fi limitativ, pentru următoarele: primirea cererilor de finanțare; verificarea cererilor de finanțare; selectarea proiectelor finanțate; stabilirea obligațiilor contractuale; efectuarea vizitelor pe teren; verificarea procedurilor de atribuire efectuate de beneficiari; autorizarea plății către beneficiari; efectuarea plății către beneficiari; înregistrarea angajamentelor de plată și a plăților; managementul informatic al plăților realizate către beneficiarii proiectelor; informare și promovare.</w:t>
      </w:r>
    </w:p>
    <w:p w:rsidR="00710531" w:rsidRPr="00675AF5" w:rsidRDefault="00710531" w:rsidP="00ED3E9E">
      <w:pPr>
        <w:numPr>
          <w:ilvl w:val="0"/>
          <w:numId w:val="23"/>
        </w:numPr>
        <w:spacing w:after="0" w:line="276" w:lineRule="auto"/>
        <w:ind w:left="0" w:firstLine="360"/>
        <w:jc w:val="both"/>
        <w:rPr>
          <w:rFonts w:ascii="Times New Roman" w:eastAsia="Calibri" w:hAnsi="Times New Roman" w:cs="Times New Roman"/>
          <w:sz w:val="24"/>
          <w:szCs w:val="24"/>
          <w:lang w:bidi="bo-CN"/>
        </w:rPr>
      </w:pPr>
      <w:r w:rsidRPr="00675AF5">
        <w:rPr>
          <w:rFonts w:ascii="Times New Roman" w:eastAsia="Calibri" w:hAnsi="Times New Roman" w:cs="Times New Roman"/>
          <w:sz w:val="24"/>
          <w:szCs w:val="24"/>
          <w:lang w:bidi="bo-CN"/>
        </w:rPr>
        <w:t>Temeiul prelucrării este constituit din cererea de finanțare, contractul de finanțare</w:t>
      </w:r>
      <w:r w:rsidR="0045374D" w:rsidRPr="0045374D">
        <w:rPr>
          <w:rFonts w:ascii="Times New Roman" w:eastAsia="Times New Roman" w:hAnsi="Times New Roman" w:cs="Times New Roman"/>
          <w:color w:val="000000"/>
        </w:rPr>
        <w:t xml:space="preserve"> </w:t>
      </w:r>
      <w:r w:rsidR="0045374D">
        <w:rPr>
          <w:rFonts w:ascii="Times New Roman" w:eastAsia="Times New Roman" w:hAnsi="Times New Roman" w:cs="Times New Roman"/>
          <w:color w:val="000000"/>
        </w:rPr>
        <w:t>nerambursabilă</w:t>
      </w:r>
      <w:r w:rsidRPr="00675AF5">
        <w:rPr>
          <w:rFonts w:ascii="Times New Roman" w:eastAsia="Calibri" w:hAnsi="Times New Roman" w:cs="Times New Roman"/>
          <w:sz w:val="24"/>
          <w:szCs w:val="24"/>
          <w:lang w:bidi="bo-CN"/>
        </w:rPr>
        <w:t xml:space="preserve">, și prevederile legale aplicabile. </w:t>
      </w:r>
    </w:p>
    <w:p w:rsidR="00710531" w:rsidRPr="00675AF5" w:rsidRDefault="00710531" w:rsidP="00ED3E9E">
      <w:pPr>
        <w:numPr>
          <w:ilvl w:val="0"/>
          <w:numId w:val="23"/>
        </w:numPr>
        <w:spacing w:after="0" w:line="276" w:lineRule="auto"/>
        <w:ind w:left="0" w:firstLine="360"/>
        <w:jc w:val="both"/>
        <w:rPr>
          <w:rFonts w:ascii="Times New Roman" w:eastAsia="Calibri" w:hAnsi="Times New Roman" w:cs="Times New Roman"/>
          <w:sz w:val="24"/>
          <w:szCs w:val="24"/>
          <w:lang w:bidi="bo-CN"/>
        </w:rPr>
      </w:pPr>
      <w:r w:rsidRPr="00675AF5">
        <w:rPr>
          <w:rFonts w:ascii="Times New Roman" w:eastAsia="Calibri" w:hAnsi="Times New Roman" w:cs="Times New Roman"/>
          <w:sz w:val="24"/>
          <w:szCs w:val="24"/>
          <w:lang w:bidi="bo-CN"/>
        </w:rPr>
        <w:t>Toate datele cu caracter personal colectate vor fi stocate numai atât timp cât este necesar, luând în considerare durata contractuală până la îndeplinirea obligațiilor contractuale, respectiv a scopului, și termenele de arhivare prevăzute de dispozițiile legale în materie, și/sau atât cât este necesar pentru a ne exercita drepturile legitime.</w:t>
      </w:r>
    </w:p>
    <w:p w:rsidR="00710531" w:rsidRPr="00675AF5" w:rsidRDefault="00710531" w:rsidP="00ED3E9E">
      <w:pPr>
        <w:numPr>
          <w:ilvl w:val="0"/>
          <w:numId w:val="23"/>
        </w:numPr>
        <w:spacing w:after="0" w:line="276" w:lineRule="auto"/>
        <w:ind w:left="0" w:firstLine="360"/>
        <w:jc w:val="both"/>
        <w:rPr>
          <w:rFonts w:ascii="Times New Roman" w:eastAsia="Calibri" w:hAnsi="Times New Roman" w:cs="Times New Roman"/>
          <w:sz w:val="24"/>
          <w:szCs w:val="24"/>
          <w:lang w:bidi="bo-CN"/>
        </w:rPr>
      </w:pPr>
      <w:r w:rsidRPr="00675AF5">
        <w:rPr>
          <w:rFonts w:ascii="Times New Roman" w:eastAsia="Calibri" w:hAnsi="Times New Roman" w:cs="Times New Roman"/>
          <w:sz w:val="24"/>
          <w:szCs w:val="24"/>
        </w:rPr>
        <w:lastRenderedPageBreak/>
        <w:t xml:space="preserve">Persoanele vizate ale căror date cu caracter personal sunt colectate de către </w:t>
      </w:r>
      <w:r w:rsidR="001E3C67" w:rsidRPr="00675AF5">
        <w:rPr>
          <w:rFonts w:ascii="Times New Roman" w:eastAsia="Times New Roman" w:hAnsi="Times New Roman" w:cs="Times New Roman"/>
          <w:bCs/>
          <w:sz w:val="24"/>
          <w:szCs w:val="24"/>
          <w:lang w:eastAsia="ro-RO"/>
        </w:rPr>
        <w:t>Judeţul</w:t>
      </w:r>
      <w:r w:rsidRPr="00675AF5">
        <w:rPr>
          <w:rFonts w:ascii="Times New Roman" w:eastAsia="Times New Roman" w:hAnsi="Times New Roman" w:cs="Times New Roman"/>
          <w:bCs/>
          <w:sz w:val="24"/>
          <w:szCs w:val="24"/>
          <w:lang w:eastAsia="ro-RO"/>
        </w:rPr>
        <w:t xml:space="preserve"> Dâmboviţa </w:t>
      </w:r>
      <w:r w:rsidRPr="00675AF5">
        <w:rPr>
          <w:rFonts w:ascii="Times New Roman" w:eastAsia="Calibri" w:hAnsi="Times New Roman" w:cs="Times New Roman"/>
          <w:sz w:val="24"/>
          <w:szCs w:val="24"/>
        </w:rPr>
        <w:t xml:space="preserve">au drepturi </w:t>
      </w:r>
      <w:r w:rsidRPr="00675AF5">
        <w:rPr>
          <w:rFonts w:ascii="Times New Roman" w:eastAsia="Calibri" w:hAnsi="Times New Roman" w:cs="Times New Roman"/>
          <w:sz w:val="24"/>
          <w:szCs w:val="24"/>
          <w:lang w:bidi="bo-CN"/>
        </w:rPr>
        <w:t>conform legislației mai sus menționate.</w:t>
      </w:r>
    </w:p>
    <w:p w:rsidR="00710531" w:rsidRPr="00675AF5" w:rsidRDefault="00710531" w:rsidP="00710531">
      <w:pPr>
        <w:spacing w:after="0" w:line="276" w:lineRule="auto"/>
        <w:jc w:val="both"/>
        <w:rPr>
          <w:rFonts w:ascii="Times New Roman" w:eastAsia="Calibri" w:hAnsi="Times New Roman" w:cs="Times New Roman"/>
          <w:sz w:val="24"/>
          <w:szCs w:val="24"/>
          <w:lang w:bidi="bo-CN"/>
        </w:rPr>
      </w:pPr>
    </w:p>
    <w:p w:rsidR="00710531" w:rsidRPr="00675AF5" w:rsidRDefault="00710531" w:rsidP="00710531">
      <w:pPr>
        <w:spacing w:after="0" w:line="276" w:lineRule="auto"/>
        <w:jc w:val="both"/>
        <w:rPr>
          <w:rFonts w:ascii="Times New Roman" w:eastAsia="Calibri" w:hAnsi="Times New Roman" w:cs="Times New Roman"/>
          <w:sz w:val="24"/>
          <w:szCs w:val="24"/>
          <w:lang w:bidi="bo-CN"/>
        </w:rPr>
      </w:pPr>
      <w:r w:rsidRPr="00675AF5">
        <w:rPr>
          <w:rFonts w:ascii="Times New Roman" w:eastAsia="Calibri" w:hAnsi="Times New Roman" w:cs="Times New Roman"/>
          <w:sz w:val="24"/>
          <w:szCs w:val="24"/>
          <w:lang w:bidi="bo-CN"/>
        </w:rPr>
        <w:t xml:space="preserve">Prin prezenta, declar că am fost informat de către </w:t>
      </w:r>
      <w:r w:rsidR="001E3C67" w:rsidRPr="00675AF5">
        <w:rPr>
          <w:rFonts w:ascii="Times New Roman" w:eastAsia="Times New Roman" w:hAnsi="Times New Roman" w:cs="Times New Roman"/>
          <w:bCs/>
          <w:sz w:val="24"/>
          <w:szCs w:val="24"/>
          <w:lang w:eastAsia="ro-RO"/>
        </w:rPr>
        <w:t xml:space="preserve"> Judeţul</w:t>
      </w:r>
      <w:r w:rsidRPr="00675AF5">
        <w:rPr>
          <w:rFonts w:ascii="Times New Roman" w:eastAsia="Times New Roman" w:hAnsi="Times New Roman" w:cs="Times New Roman"/>
          <w:bCs/>
          <w:sz w:val="24"/>
          <w:szCs w:val="24"/>
          <w:lang w:eastAsia="ro-RO"/>
        </w:rPr>
        <w:t xml:space="preserve"> Dâmboviţa </w:t>
      </w:r>
      <w:r w:rsidRPr="00675AF5">
        <w:rPr>
          <w:rFonts w:ascii="Times New Roman" w:eastAsia="Calibri" w:hAnsi="Times New Roman" w:cs="Times New Roman"/>
          <w:sz w:val="24"/>
          <w:szCs w:val="24"/>
          <w:lang w:bidi="bo-CN"/>
        </w:rPr>
        <w:t>cu privire la prelucrarea datelor cu caracter personal.</w:t>
      </w:r>
    </w:p>
    <w:p w:rsidR="00710531" w:rsidRPr="00675AF5" w:rsidRDefault="00710531" w:rsidP="00710531">
      <w:pPr>
        <w:spacing w:after="0" w:line="276" w:lineRule="auto"/>
        <w:rPr>
          <w:rFonts w:ascii="Times New Roman" w:eastAsia="Calibri" w:hAnsi="Times New Roman" w:cs="Times New Roman"/>
          <w:sz w:val="24"/>
          <w:szCs w:val="24"/>
        </w:rPr>
      </w:pPr>
    </w:p>
    <w:p w:rsidR="00710531" w:rsidRPr="00675AF5" w:rsidRDefault="00710531" w:rsidP="0071053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Numele şi prenumele:</w:t>
      </w:r>
    </w:p>
    <w:p w:rsidR="00710531" w:rsidRPr="00675AF5" w:rsidRDefault="00710531" w:rsidP="0071053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Funcţia:</w:t>
      </w:r>
    </w:p>
    <w:p w:rsidR="00710531" w:rsidRPr="00675AF5" w:rsidRDefault="00710531" w:rsidP="0071053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Semnătura şi ştampila:</w:t>
      </w:r>
    </w:p>
    <w:p w:rsidR="00710531" w:rsidRPr="00675AF5" w:rsidRDefault="00710531" w:rsidP="0071053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Data:</w:t>
      </w:r>
    </w:p>
    <w:p w:rsidR="00710531" w:rsidRPr="00675AF5" w:rsidRDefault="00710531" w:rsidP="00710531">
      <w:pPr>
        <w:spacing w:after="0" w:line="276" w:lineRule="auto"/>
        <w:rPr>
          <w:rFonts w:ascii="Times New Roman" w:eastAsia="Calibri" w:hAnsi="Times New Roman" w:cs="Times New Roman"/>
          <w:sz w:val="24"/>
          <w:szCs w:val="24"/>
        </w:rPr>
      </w:pPr>
    </w:p>
    <w:p w:rsidR="00710531" w:rsidRDefault="00710531" w:rsidP="00710531">
      <w:pPr>
        <w:spacing w:after="0" w:line="276" w:lineRule="auto"/>
        <w:rPr>
          <w:rFonts w:ascii="Times New Roman" w:eastAsia="Calibri" w:hAnsi="Times New Roman" w:cs="Times New Roman"/>
          <w:sz w:val="24"/>
          <w:szCs w:val="24"/>
        </w:rPr>
      </w:pPr>
    </w:p>
    <w:p w:rsidR="0045374D" w:rsidRPr="00675AF5" w:rsidRDefault="0045374D" w:rsidP="00710531">
      <w:pPr>
        <w:spacing w:after="0" w:line="276" w:lineRule="auto"/>
        <w:rPr>
          <w:rFonts w:ascii="Times New Roman" w:eastAsia="Calibri" w:hAnsi="Times New Roman" w:cs="Times New Roman"/>
          <w:sz w:val="24"/>
          <w:szCs w:val="24"/>
        </w:rPr>
      </w:pPr>
    </w:p>
    <w:p w:rsidR="00710531" w:rsidRPr="00675AF5" w:rsidRDefault="00710531" w:rsidP="00710531">
      <w:pPr>
        <w:widowControl w:val="0"/>
        <w:autoSpaceDE w:val="0"/>
        <w:autoSpaceDN w:val="0"/>
        <w:adjustRightInd w:val="0"/>
        <w:spacing w:after="0" w:line="276" w:lineRule="auto"/>
        <w:jc w:val="right"/>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1.7.</w:t>
      </w:r>
    </w:p>
    <w:p w:rsidR="00710531" w:rsidRPr="00675AF5" w:rsidRDefault="00710531" w:rsidP="00710531">
      <w:pPr>
        <w:autoSpaceDE w:val="0"/>
        <w:autoSpaceDN w:val="0"/>
        <w:adjustRightInd w:val="0"/>
        <w:spacing w:after="0" w:line="276" w:lineRule="auto"/>
        <w:ind w:left="2127" w:right="1530" w:hanging="1134"/>
        <w:jc w:val="center"/>
        <w:rPr>
          <w:rFonts w:ascii="Times New Roman" w:eastAsia="Times New Roman" w:hAnsi="Times New Roman" w:cs="Times New Roman"/>
          <w:b/>
          <w:bCs/>
          <w:color w:val="000000"/>
          <w:sz w:val="24"/>
          <w:szCs w:val="24"/>
          <w:lang w:eastAsia="ro-RO"/>
        </w:rPr>
      </w:pPr>
    </w:p>
    <w:p w:rsidR="00710531" w:rsidRPr="00675AF5" w:rsidRDefault="00710531" w:rsidP="00710531">
      <w:pPr>
        <w:autoSpaceDE w:val="0"/>
        <w:autoSpaceDN w:val="0"/>
        <w:adjustRightInd w:val="0"/>
        <w:spacing w:after="0" w:line="276" w:lineRule="auto"/>
        <w:ind w:left="2127" w:right="1530" w:hanging="1134"/>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 xml:space="preserve">FORMULAR pentru raportări </w:t>
      </w:r>
      <w:r w:rsidR="00F23E36" w:rsidRPr="00675AF5">
        <w:rPr>
          <w:rFonts w:ascii="Times New Roman" w:eastAsia="Times New Roman" w:hAnsi="Times New Roman" w:cs="Times New Roman"/>
          <w:b/>
          <w:color w:val="000000"/>
          <w:sz w:val="24"/>
          <w:szCs w:val="24"/>
          <w:lang w:eastAsia="ro-RO"/>
        </w:rPr>
        <w:t>preliminare</w:t>
      </w:r>
      <w:r w:rsidR="00F23E36" w:rsidRPr="00675AF5">
        <w:rPr>
          <w:rFonts w:ascii="Times New Roman" w:eastAsia="Times New Roman" w:hAnsi="Times New Roman" w:cs="Times New Roman"/>
          <w:b/>
          <w:bCs/>
          <w:color w:val="000000"/>
          <w:sz w:val="24"/>
          <w:szCs w:val="24"/>
          <w:lang w:eastAsia="ro-RO"/>
        </w:rPr>
        <w:t xml:space="preserve"> ș</w:t>
      </w:r>
      <w:r w:rsidRPr="00675AF5">
        <w:rPr>
          <w:rFonts w:ascii="Times New Roman" w:eastAsia="Times New Roman" w:hAnsi="Times New Roman" w:cs="Times New Roman"/>
          <w:b/>
          <w:bCs/>
          <w:color w:val="000000"/>
          <w:sz w:val="24"/>
          <w:szCs w:val="24"/>
          <w:lang w:eastAsia="ro-RO"/>
        </w:rPr>
        <w:t>i finale</w:t>
      </w:r>
    </w:p>
    <w:p w:rsidR="00710531" w:rsidRPr="00675AF5" w:rsidRDefault="00710531" w:rsidP="00710531">
      <w:pPr>
        <w:tabs>
          <w:tab w:val="left" w:leader="dot" w:pos="4291"/>
          <w:tab w:val="left" w:leader="dot" w:pos="8215"/>
        </w:tabs>
        <w:autoSpaceDE w:val="0"/>
        <w:autoSpaceDN w:val="0"/>
        <w:adjustRightInd w:val="0"/>
        <w:spacing w:before="214" w:after="0" w:line="276" w:lineRule="auto"/>
        <w:ind w:left="209"/>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Contract nr</w:t>
      </w:r>
      <w:r w:rsidRPr="00675AF5">
        <w:rPr>
          <w:rFonts w:ascii="Times New Roman" w:eastAsia="Times New Roman" w:hAnsi="Times New Roman" w:cs="Times New Roman"/>
          <w:color w:val="000000"/>
          <w:sz w:val="24"/>
          <w:szCs w:val="24"/>
          <w:lang w:eastAsia="ro-RO"/>
        </w:rPr>
        <w:tab/>
        <w:t>înc</w:t>
      </w:r>
      <w:r w:rsidR="008300B1" w:rsidRPr="00675AF5">
        <w:rPr>
          <w:rFonts w:ascii="Times New Roman" w:eastAsia="Times New Roman" w:hAnsi="Times New Roman" w:cs="Times New Roman"/>
          <w:color w:val="000000"/>
          <w:sz w:val="24"/>
          <w:szCs w:val="24"/>
          <w:lang w:eastAsia="ro-RO"/>
        </w:rPr>
        <w:t>heiat în data de…………………………………</w:t>
      </w:r>
    </w:p>
    <w:p w:rsidR="00710531" w:rsidRPr="00675AF5" w:rsidRDefault="008300B1" w:rsidP="00710531">
      <w:pPr>
        <w:tabs>
          <w:tab w:val="left" w:leader="dot" w:pos="8215"/>
        </w:tabs>
        <w:autoSpaceDE w:val="0"/>
        <w:autoSpaceDN w:val="0"/>
        <w:adjustRightInd w:val="0"/>
        <w:spacing w:before="7" w:after="0" w:line="276" w:lineRule="auto"/>
        <w:ind w:left="202"/>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Solicitant</w:t>
      </w:r>
      <w:r w:rsidRPr="00675AF5">
        <w:rPr>
          <w:rFonts w:ascii="Times New Roman" w:eastAsia="Times New Roman" w:hAnsi="Times New Roman" w:cs="Times New Roman"/>
          <w:color w:val="000000"/>
          <w:sz w:val="24"/>
          <w:szCs w:val="24"/>
          <w:lang w:eastAsia="ro-RO"/>
        </w:rPr>
        <w:tab/>
        <w:t>…………</w:t>
      </w:r>
    </w:p>
    <w:p w:rsidR="00710531" w:rsidRPr="00675AF5" w:rsidRDefault="008300B1" w:rsidP="00710531">
      <w:pPr>
        <w:tabs>
          <w:tab w:val="left" w:leader="dot" w:pos="8323"/>
        </w:tabs>
        <w:autoSpaceDE w:val="0"/>
        <w:autoSpaceDN w:val="0"/>
        <w:adjustRightInd w:val="0"/>
        <w:spacing w:after="0" w:line="276" w:lineRule="auto"/>
        <w:ind w:left="216"/>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Denumirea Proiectului</w:t>
      </w:r>
      <w:r w:rsidRPr="00675AF5">
        <w:rPr>
          <w:rFonts w:ascii="Times New Roman" w:eastAsia="Times New Roman" w:hAnsi="Times New Roman" w:cs="Times New Roman"/>
          <w:color w:val="000000"/>
          <w:sz w:val="24"/>
          <w:szCs w:val="24"/>
          <w:lang w:eastAsia="ro-RO"/>
        </w:rPr>
        <w:tab/>
        <w:t>…………</w:t>
      </w:r>
    </w:p>
    <w:p w:rsidR="00710531" w:rsidRPr="00675AF5" w:rsidRDefault="00710531" w:rsidP="00710531">
      <w:pPr>
        <w:tabs>
          <w:tab w:val="left" w:leader="dot" w:pos="8215"/>
        </w:tabs>
        <w:autoSpaceDE w:val="0"/>
        <w:autoSpaceDN w:val="0"/>
        <w:adjustRightInd w:val="0"/>
        <w:spacing w:before="7" w:after="0" w:line="276" w:lineRule="auto"/>
        <w:ind w:left="202"/>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Da</w:t>
      </w:r>
      <w:r w:rsidR="008300B1" w:rsidRPr="00675AF5">
        <w:rPr>
          <w:rFonts w:ascii="Times New Roman" w:eastAsia="Times New Roman" w:hAnsi="Times New Roman" w:cs="Times New Roman"/>
          <w:color w:val="000000"/>
          <w:sz w:val="24"/>
          <w:szCs w:val="24"/>
          <w:lang w:eastAsia="ro-RO"/>
        </w:rPr>
        <w:t>ta înaintării raportului</w:t>
      </w:r>
      <w:r w:rsidR="008300B1" w:rsidRPr="00675AF5">
        <w:rPr>
          <w:rFonts w:ascii="Times New Roman" w:eastAsia="Times New Roman" w:hAnsi="Times New Roman" w:cs="Times New Roman"/>
          <w:color w:val="000000"/>
          <w:sz w:val="24"/>
          <w:szCs w:val="24"/>
          <w:lang w:eastAsia="ro-RO"/>
        </w:rPr>
        <w:tab/>
        <w:t>…………</w:t>
      </w:r>
    </w:p>
    <w:p w:rsidR="00710531" w:rsidRPr="00675AF5" w:rsidRDefault="008300B1" w:rsidP="00710531">
      <w:pPr>
        <w:tabs>
          <w:tab w:val="left" w:leader="dot" w:pos="8215"/>
        </w:tabs>
        <w:autoSpaceDE w:val="0"/>
        <w:autoSpaceDN w:val="0"/>
        <w:adjustRightInd w:val="0"/>
        <w:spacing w:before="7" w:after="0" w:line="276" w:lineRule="auto"/>
        <w:ind w:left="202"/>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Adresa</w:t>
      </w:r>
      <w:r w:rsidRPr="00675AF5">
        <w:rPr>
          <w:rFonts w:ascii="Times New Roman" w:eastAsia="Times New Roman" w:hAnsi="Times New Roman" w:cs="Times New Roman"/>
          <w:color w:val="000000"/>
          <w:sz w:val="24"/>
          <w:szCs w:val="24"/>
          <w:lang w:eastAsia="ro-RO"/>
        </w:rPr>
        <w:tab/>
        <w:t>…………</w:t>
      </w:r>
    </w:p>
    <w:p w:rsidR="00710531" w:rsidRPr="00675AF5" w:rsidRDefault="008300B1" w:rsidP="00710531">
      <w:pPr>
        <w:tabs>
          <w:tab w:val="left" w:leader="dot" w:pos="8266"/>
        </w:tabs>
        <w:autoSpaceDE w:val="0"/>
        <w:autoSpaceDN w:val="0"/>
        <w:adjustRightInd w:val="0"/>
        <w:spacing w:after="0" w:line="276" w:lineRule="auto"/>
        <w:ind w:left="202"/>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Telefon</w:t>
      </w:r>
      <w:r w:rsidRPr="00675AF5">
        <w:rPr>
          <w:rFonts w:ascii="Times New Roman" w:eastAsia="Times New Roman" w:hAnsi="Times New Roman" w:cs="Times New Roman"/>
          <w:color w:val="000000"/>
          <w:sz w:val="24"/>
          <w:szCs w:val="24"/>
          <w:lang w:eastAsia="ro-RO"/>
        </w:rPr>
        <w:tab/>
        <w:t>…………</w:t>
      </w:r>
    </w:p>
    <w:p w:rsidR="00710531" w:rsidRPr="00675AF5" w:rsidRDefault="00710531" w:rsidP="00710531">
      <w:pPr>
        <w:tabs>
          <w:tab w:val="left" w:leader="dot" w:pos="8431"/>
        </w:tabs>
        <w:autoSpaceDE w:val="0"/>
        <w:autoSpaceDN w:val="0"/>
        <w:adjustRightInd w:val="0"/>
        <w:spacing w:after="0" w:line="276" w:lineRule="auto"/>
        <w:ind w:left="216"/>
        <w:rPr>
          <w:rFonts w:ascii="Times New Roman" w:eastAsia="Times New Roman" w:hAnsi="Times New Roman" w:cs="Times New Roman"/>
          <w:color w:val="000000"/>
          <w:sz w:val="24"/>
          <w:szCs w:val="24"/>
          <w:lang w:eastAsia="ro-RO"/>
        </w:rPr>
      </w:pPr>
    </w:p>
    <w:p w:rsidR="00710531" w:rsidRPr="00675AF5" w:rsidRDefault="00710531" w:rsidP="00710531">
      <w:pPr>
        <w:widowControl w:val="0"/>
        <w:numPr>
          <w:ilvl w:val="0"/>
          <w:numId w:val="16"/>
        </w:numPr>
        <w:tabs>
          <w:tab w:val="left" w:pos="180"/>
        </w:tabs>
        <w:autoSpaceDE w:val="0"/>
        <w:autoSpaceDN w:val="0"/>
        <w:adjustRightInd w:val="0"/>
        <w:spacing w:before="7" w:after="0" w:line="276" w:lineRule="auto"/>
        <w:ind w:left="426" w:hanging="201"/>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color w:val="000000"/>
          <w:sz w:val="24"/>
          <w:szCs w:val="24"/>
          <w:lang w:eastAsia="ro-RO"/>
        </w:rPr>
        <w:t>Raport de activitate</w:t>
      </w:r>
    </w:p>
    <w:p w:rsidR="00710531" w:rsidRPr="00675AF5" w:rsidRDefault="00710531" w:rsidP="00710531">
      <w:pPr>
        <w:autoSpaceDE w:val="0"/>
        <w:autoSpaceDN w:val="0"/>
        <w:adjustRightInd w:val="0"/>
        <w:spacing w:after="0" w:line="276" w:lineRule="auto"/>
        <w:ind w:left="216"/>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1 .Descrierea pe scurt a activităţilor desfăşurate până la data întocmirii raportului:</w:t>
      </w:r>
    </w:p>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(Descrierea va cuprinde datele necesare unei evaluări de ansamblu a derulării proiectului şi verificării realităţii prestaţiilor: beneficiari, ecouri de presă, colaborarea cu alţi parteneri etc.)</w:t>
      </w:r>
    </w:p>
    <w:p w:rsidR="00710531" w:rsidRPr="00675AF5" w:rsidRDefault="00710531" w:rsidP="00710531">
      <w:pPr>
        <w:widowControl w:val="0"/>
        <w:numPr>
          <w:ilvl w:val="0"/>
          <w:numId w:val="5"/>
        </w:numPr>
        <w:tabs>
          <w:tab w:val="left" w:pos="180"/>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Realizarea activităţilor propuse:</w:t>
      </w:r>
    </w:p>
    <w:p w:rsidR="00710531" w:rsidRPr="00675AF5" w:rsidRDefault="00710531" w:rsidP="00710531">
      <w:pPr>
        <w:autoSpaceDE w:val="0"/>
        <w:autoSpaceDN w:val="0"/>
        <w:adjustRightInd w:val="0"/>
        <w:spacing w:after="0" w:line="276" w:lineRule="auto"/>
        <w:ind w:left="209"/>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(Au putut fi desfăşurate aceste activităţi în timpul planificat? DA/NU. Daca NU, propuneţi măsurile ce urmează a fi luate în continuare pentru realizarea tuturor activităţilor prevăzute în contract)</w:t>
      </w:r>
    </w:p>
    <w:p w:rsidR="00710531" w:rsidRPr="00675AF5" w:rsidRDefault="00710531" w:rsidP="00710531">
      <w:pPr>
        <w:widowControl w:val="0"/>
        <w:numPr>
          <w:ilvl w:val="0"/>
          <w:numId w:val="6"/>
        </w:numPr>
        <w:tabs>
          <w:tab w:val="left" w:pos="180"/>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Rezultate aşteptate obţinute şi rezultate obţinute:</w:t>
      </w:r>
    </w:p>
    <w:p w:rsidR="00710531" w:rsidRPr="00675AF5" w:rsidRDefault="00710531" w:rsidP="00710531">
      <w:pPr>
        <w:autoSpaceDE w:val="0"/>
        <w:autoSpaceDN w:val="0"/>
        <w:adjustRightInd w:val="0"/>
        <w:spacing w:after="0" w:line="276" w:lineRule="auto"/>
        <w:ind w:left="202"/>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(Rezultatele obţinute şi rezultatele aşteptate vor fi consemnate în raport pe fiecare activitate desfăşurată, în concepte măsurabile</w:t>
      </w:r>
      <w:r w:rsidRPr="00675AF5">
        <w:rPr>
          <w:rFonts w:ascii="Times New Roman" w:eastAsia="Calibri" w:hAnsi="Times New Roman" w:cs="Times New Roman"/>
          <w:sz w:val="24"/>
          <w:szCs w:val="24"/>
        </w:rPr>
        <w:t xml:space="preserve"> ( indicatori de eficiență, fizici și de rezultat)</w:t>
      </w:r>
      <w:r w:rsidRPr="00675AF5">
        <w:rPr>
          <w:rFonts w:ascii="Times New Roman" w:eastAsia="Times New Roman" w:hAnsi="Times New Roman" w:cs="Times New Roman"/>
          <w:color w:val="000000"/>
          <w:sz w:val="24"/>
          <w:szCs w:val="24"/>
          <w:lang w:eastAsia="ro-RO"/>
        </w:rPr>
        <w:t>. Anexaţi documente relevante, după caz).</w:t>
      </w:r>
    </w:p>
    <w:p w:rsidR="00710531" w:rsidRPr="00675AF5" w:rsidRDefault="00710531" w:rsidP="008300B1">
      <w:pPr>
        <w:numPr>
          <w:ilvl w:val="0"/>
          <w:numId w:val="6"/>
        </w:numPr>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Rezultatul obținut în urma implementării Machetei materilelor publicitare (se vor atașa documente doveditoare).</w:t>
      </w:r>
    </w:p>
    <w:p w:rsidR="00710531" w:rsidRPr="00675AF5" w:rsidRDefault="00710531" w:rsidP="00710531">
      <w:pPr>
        <w:autoSpaceDE w:val="0"/>
        <w:autoSpaceDN w:val="0"/>
        <w:adjustRightInd w:val="0"/>
        <w:spacing w:after="0" w:line="276" w:lineRule="auto"/>
        <w:ind w:left="202"/>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II. </w:t>
      </w:r>
      <w:r w:rsidRPr="00675AF5">
        <w:rPr>
          <w:rFonts w:ascii="Times New Roman" w:eastAsia="Times New Roman" w:hAnsi="Times New Roman" w:cs="Times New Roman"/>
          <w:b/>
          <w:color w:val="000000"/>
          <w:sz w:val="24"/>
          <w:szCs w:val="24"/>
          <w:lang w:eastAsia="ro-RO"/>
        </w:rPr>
        <w:t>Raport financiar</w:t>
      </w:r>
    </w:p>
    <w:p w:rsidR="00710531" w:rsidRPr="00675AF5" w:rsidRDefault="00710531" w:rsidP="00710531">
      <w:pPr>
        <w:autoSpaceDE w:val="0"/>
        <w:autoSpaceDN w:val="0"/>
        <w:adjustRightInd w:val="0"/>
        <w:spacing w:after="0" w:line="276" w:lineRule="auto"/>
        <w:ind w:left="202"/>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1. Date despre finanţare: valoarea totală a proiectului este de ____________, din care contribuţie de la bugetul judeţean ______ lei şi contribuţie solicitant _______________lei, conform contractului de finanţare nr._____ /________;</w:t>
      </w:r>
    </w:p>
    <w:tbl>
      <w:tblPr>
        <w:tblW w:w="9662" w:type="dxa"/>
        <w:tblInd w:w="40" w:type="dxa"/>
        <w:tblLayout w:type="fixed"/>
        <w:tblCellMar>
          <w:left w:w="40" w:type="dxa"/>
          <w:right w:w="40" w:type="dxa"/>
        </w:tblCellMar>
        <w:tblLook w:val="0000" w:firstRow="0" w:lastRow="0" w:firstColumn="0" w:lastColumn="0" w:noHBand="0" w:noVBand="0"/>
      </w:tblPr>
      <w:tblGrid>
        <w:gridCol w:w="727"/>
        <w:gridCol w:w="3103"/>
        <w:gridCol w:w="2894"/>
        <w:gridCol w:w="2938"/>
      </w:tblGrid>
      <w:tr w:rsidR="00710531" w:rsidRPr="00675AF5" w:rsidTr="008300B1">
        <w:tc>
          <w:tcPr>
            <w:tcW w:w="727"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Nr. crt.</w:t>
            </w:r>
          </w:p>
        </w:tc>
        <w:tc>
          <w:tcPr>
            <w:tcW w:w="3103"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left="936" w:hanging="569"/>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Categoria bugetară</w:t>
            </w:r>
          </w:p>
        </w:tc>
        <w:tc>
          <w:tcPr>
            <w:tcW w:w="289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Prevederi conform bugetului anexă la contract</w:t>
            </w:r>
          </w:p>
        </w:tc>
        <w:tc>
          <w:tcPr>
            <w:tcW w:w="2938"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left="713" w:hanging="202"/>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Buget execuţie</w:t>
            </w:r>
          </w:p>
        </w:tc>
      </w:tr>
      <w:tr w:rsidR="00710531" w:rsidRPr="00675AF5" w:rsidTr="008300B1">
        <w:tc>
          <w:tcPr>
            <w:tcW w:w="727"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rPr>
                <w:rFonts w:ascii="Times New Roman" w:hAnsi="Times New Roman" w:cs="Times New Roman"/>
                <w:sz w:val="24"/>
                <w:szCs w:val="24"/>
              </w:rPr>
            </w:pPr>
            <w:r w:rsidRPr="00675AF5">
              <w:rPr>
                <w:rFonts w:ascii="Times New Roman" w:hAnsi="Times New Roman" w:cs="Times New Roman"/>
                <w:sz w:val="24"/>
                <w:szCs w:val="24"/>
              </w:rPr>
              <w:lastRenderedPageBreak/>
              <w:t>1</w:t>
            </w:r>
          </w:p>
        </w:tc>
        <w:tc>
          <w:tcPr>
            <w:tcW w:w="3103"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rPr>
                <w:rFonts w:ascii="Times New Roman" w:hAnsi="Times New Roman" w:cs="Times New Roman"/>
                <w:sz w:val="24"/>
                <w:szCs w:val="24"/>
              </w:rPr>
            </w:pPr>
            <w:r w:rsidRPr="00675AF5">
              <w:rPr>
                <w:rFonts w:ascii="Times New Roman" w:hAnsi="Times New Roman" w:cs="Times New Roman"/>
                <w:sz w:val="24"/>
                <w:szCs w:val="24"/>
              </w:rPr>
              <w:t xml:space="preserve">Închirieri </w:t>
            </w:r>
          </w:p>
        </w:tc>
        <w:tc>
          <w:tcPr>
            <w:tcW w:w="289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710531" w:rsidRPr="00675AF5" w:rsidTr="008300B1">
        <w:tc>
          <w:tcPr>
            <w:tcW w:w="727"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rPr>
                <w:rFonts w:ascii="Times New Roman" w:hAnsi="Times New Roman" w:cs="Times New Roman"/>
                <w:sz w:val="24"/>
                <w:szCs w:val="24"/>
              </w:rPr>
            </w:pPr>
            <w:r w:rsidRPr="00675AF5">
              <w:rPr>
                <w:rFonts w:ascii="Times New Roman" w:hAnsi="Times New Roman" w:cs="Times New Roman"/>
                <w:sz w:val="24"/>
                <w:szCs w:val="24"/>
              </w:rPr>
              <w:t>2</w:t>
            </w:r>
          </w:p>
        </w:tc>
        <w:tc>
          <w:tcPr>
            <w:tcW w:w="3103"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rPr>
                <w:rFonts w:ascii="Times New Roman" w:hAnsi="Times New Roman" w:cs="Times New Roman"/>
                <w:sz w:val="24"/>
                <w:szCs w:val="24"/>
              </w:rPr>
            </w:pPr>
            <w:r w:rsidRPr="00675AF5">
              <w:rPr>
                <w:rFonts w:ascii="Times New Roman" w:hAnsi="Times New Roman" w:cs="Times New Roman"/>
                <w:sz w:val="24"/>
                <w:szCs w:val="24"/>
              </w:rPr>
              <w:t xml:space="preserve">Onorarii/fond premiere </w:t>
            </w:r>
          </w:p>
        </w:tc>
        <w:tc>
          <w:tcPr>
            <w:tcW w:w="289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710531" w:rsidRPr="00675AF5" w:rsidTr="008300B1">
        <w:tc>
          <w:tcPr>
            <w:tcW w:w="727"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rPr>
                <w:rFonts w:ascii="Times New Roman" w:hAnsi="Times New Roman" w:cs="Times New Roman"/>
                <w:sz w:val="24"/>
                <w:szCs w:val="24"/>
              </w:rPr>
            </w:pPr>
            <w:r w:rsidRPr="00675AF5">
              <w:rPr>
                <w:rFonts w:ascii="Times New Roman" w:hAnsi="Times New Roman" w:cs="Times New Roman"/>
                <w:sz w:val="24"/>
                <w:szCs w:val="24"/>
              </w:rPr>
              <w:t>3</w:t>
            </w:r>
          </w:p>
        </w:tc>
        <w:tc>
          <w:tcPr>
            <w:tcW w:w="3103"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rPr>
                <w:rFonts w:ascii="Times New Roman" w:hAnsi="Times New Roman" w:cs="Times New Roman"/>
                <w:sz w:val="24"/>
                <w:szCs w:val="24"/>
              </w:rPr>
            </w:pPr>
            <w:r w:rsidRPr="00675AF5">
              <w:rPr>
                <w:rFonts w:ascii="Times New Roman" w:hAnsi="Times New Roman" w:cs="Times New Roman"/>
                <w:sz w:val="24"/>
                <w:szCs w:val="24"/>
              </w:rPr>
              <w:t xml:space="preserve">Transport </w:t>
            </w:r>
          </w:p>
        </w:tc>
        <w:tc>
          <w:tcPr>
            <w:tcW w:w="289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710531" w:rsidRPr="00675AF5" w:rsidTr="008300B1">
        <w:tc>
          <w:tcPr>
            <w:tcW w:w="727"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rPr>
                <w:rFonts w:ascii="Times New Roman" w:hAnsi="Times New Roman" w:cs="Times New Roman"/>
                <w:sz w:val="24"/>
                <w:szCs w:val="24"/>
              </w:rPr>
            </w:pPr>
            <w:r w:rsidRPr="00675AF5">
              <w:rPr>
                <w:rFonts w:ascii="Times New Roman" w:hAnsi="Times New Roman" w:cs="Times New Roman"/>
                <w:sz w:val="24"/>
                <w:szCs w:val="24"/>
              </w:rPr>
              <w:t>4</w:t>
            </w:r>
          </w:p>
        </w:tc>
        <w:tc>
          <w:tcPr>
            <w:tcW w:w="3103"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rPr>
                <w:rFonts w:ascii="Times New Roman" w:hAnsi="Times New Roman" w:cs="Times New Roman"/>
                <w:sz w:val="24"/>
                <w:szCs w:val="24"/>
              </w:rPr>
            </w:pPr>
            <w:r w:rsidRPr="00675AF5">
              <w:rPr>
                <w:rFonts w:ascii="Times New Roman" w:hAnsi="Times New Roman" w:cs="Times New Roman"/>
                <w:sz w:val="24"/>
                <w:szCs w:val="24"/>
              </w:rPr>
              <w:t xml:space="preserve">Cazare </w:t>
            </w:r>
          </w:p>
        </w:tc>
        <w:tc>
          <w:tcPr>
            <w:tcW w:w="289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710531" w:rsidRPr="00675AF5" w:rsidTr="008300B1">
        <w:tc>
          <w:tcPr>
            <w:tcW w:w="727"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rPr>
                <w:rFonts w:ascii="Times New Roman" w:hAnsi="Times New Roman" w:cs="Times New Roman"/>
                <w:sz w:val="24"/>
                <w:szCs w:val="24"/>
              </w:rPr>
            </w:pPr>
            <w:r w:rsidRPr="00675AF5">
              <w:rPr>
                <w:rFonts w:ascii="Times New Roman" w:hAnsi="Times New Roman" w:cs="Times New Roman"/>
                <w:sz w:val="24"/>
                <w:szCs w:val="24"/>
              </w:rPr>
              <w:t>5</w:t>
            </w:r>
          </w:p>
        </w:tc>
        <w:tc>
          <w:tcPr>
            <w:tcW w:w="3103"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rPr>
                <w:rFonts w:ascii="Times New Roman" w:hAnsi="Times New Roman" w:cs="Times New Roman"/>
                <w:sz w:val="24"/>
                <w:szCs w:val="24"/>
              </w:rPr>
            </w:pPr>
            <w:r w:rsidRPr="00675AF5">
              <w:rPr>
                <w:rFonts w:ascii="Times New Roman" w:hAnsi="Times New Roman" w:cs="Times New Roman"/>
                <w:sz w:val="24"/>
                <w:szCs w:val="24"/>
              </w:rPr>
              <w:t>Masă și/sau alimentația de efort</w:t>
            </w:r>
          </w:p>
        </w:tc>
        <w:tc>
          <w:tcPr>
            <w:tcW w:w="289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710531" w:rsidRPr="00675AF5" w:rsidTr="008300B1">
        <w:tc>
          <w:tcPr>
            <w:tcW w:w="727"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rPr>
                <w:rFonts w:ascii="Times New Roman" w:hAnsi="Times New Roman" w:cs="Times New Roman"/>
                <w:sz w:val="24"/>
                <w:szCs w:val="24"/>
              </w:rPr>
            </w:pPr>
            <w:r w:rsidRPr="00675AF5">
              <w:rPr>
                <w:rFonts w:ascii="Times New Roman" w:hAnsi="Times New Roman" w:cs="Times New Roman"/>
                <w:sz w:val="24"/>
                <w:szCs w:val="24"/>
              </w:rPr>
              <w:t>6</w:t>
            </w:r>
          </w:p>
        </w:tc>
        <w:tc>
          <w:tcPr>
            <w:tcW w:w="3103"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rPr>
                <w:rFonts w:ascii="Times New Roman" w:hAnsi="Times New Roman" w:cs="Times New Roman"/>
                <w:sz w:val="24"/>
                <w:szCs w:val="24"/>
              </w:rPr>
            </w:pPr>
            <w:r w:rsidRPr="00675AF5">
              <w:rPr>
                <w:rFonts w:ascii="Times New Roman" w:hAnsi="Times New Roman" w:cs="Times New Roman"/>
                <w:sz w:val="24"/>
                <w:szCs w:val="24"/>
              </w:rPr>
              <w:t>Materiale și echipamente sportive</w:t>
            </w:r>
          </w:p>
        </w:tc>
        <w:tc>
          <w:tcPr>
            <w:tcW w:w="289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710531" w:rsidRPr="00675AF5" w:rsidTr="008300B1">
        <w:tc>
          <w:tcPr>
            <w:tcW w:w="727"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rPr>
                <w:rFonts w:ascii="Times New Roman" w:hAnsi="Times New Roman" w:cs="Times New Roman"/>
                <w:sz w:val="24"/>
                <w:szCs w:val="24"/>
              </w:rPr>
            </w:pPr>
            <w:r w:rsidRPr="00675AF5">
              <w:rPr>
                <w:rFonts w:ascii="Times New Roman" w:hAnsi="Times New Roman" w:cs="Times New Roman"/>
                <w:sz w:val="24"/>
                <w:szCs w:val="24"/>
              </w:rPr>
              <w:t>7</w:t>
            </w:r>
          </w:p>
        </w:tc>
        <w:tc>
          <w:tcPr>
            <w:tcW w:w="3103"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rPr>
                <w:rFonts w:ascii="Times New Roman" w:hAnsi="Times New Roman" w:cs="Times New Roman"/>
                <w:sz w:val="24"/>
                <w:szCs w:val="24"/>
              </w:rPr>
            </w:pPr>
            <w:r w:rsidRPr="00675AF5">
              <w:rPr>
                <w:rFonts w:ascii="Times New Roman" w:hAnsi="Times New Roman" w:cs="Times New Roman"/>
                <w:sz w:val="24"/>
                <w:szCs w:val="24"/>
              </w:rPr>
              <w:t xml:space="preserve">Asigurarea persoanelor, materialelor și echipamentelor sportive </w:t>
            </w:r>
          </w:p>
        </w:tc>
        <w:tc>
          <w:tcPr>
            <w:tcW w:w="289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710531" w:rsidRPr="00675AF5" w:rsidTr="008300B1">
        <w:tc>
          <w:tcPr>
            <w:tcW w:w="727"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rPr>
                <w:rFonts w:ascii="Times New Roman" w:hAnsi="Times New Roman" w:cs="Times New Roman"/>
                <w:sz w:val="24"/>
                <w:szCs w:val="24"/>
              </w:rPr>
            </w:pPr>
            <w:r w:rsidRPr="00675AF5">
              <w:rPr>
                <w:rFonts w:ascii="Times New Roman" w:hAnsi="Times New Roman" w:cs="Times New Roman"/>
                <w:sz w:val="24"/>
                <w:szCs w:val="24"/>
              </w:rPr>
              <w:t>8</w:t>
            </w:r>
          </w:p>
        </w:tc>
        <w:tc>
          <w:tcPr>
            <w:tcW w:w="3103"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rPr>
                <w:rFonts w:ascii="Times New Roman" w:hAnsi="Times New Roman" w:cs="Times New Roman"/>
                <w:sz w:val="24"/>
                <w:szCs w:val="24"/>
              </w:rPr>
            </w:pPr>
            <w:r w:rsidRPr="00675AF5">
              <w:rPr>
                <w:rFonts w:ascii="Times New Roman" w:hAnsi="Times New Roman" w:cs="Times New Roman"/>
                <w:sz w:val="24"/>
                <w:szCs w:val="24"/>
              </w:rPr>
              <w:t>Servicii (inclusiv cele medicale) și taxe sportive</w:t>
            </w:r>
          </w:p>
        </w:tc>
        <w:tc>
          <w:tcPr>
            <w:tcW w:w="289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710531" w:rsidRPr="00675AF5" w:rsidTr="008300B1">
        <w:tc>
          <w:tcPr>
            <w:tcW w:w="727"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rPr>
                <w:rFonts w:ascii="Times New Roman" w:hAnsi="Times New Roman" w:cs="Times New Roman"/>
                <w:sz w:val="24"/>
                <w:szCs w:val="24"/>
              </w:rPr>
            </w:pPr>
            <w:r w:rsidRPr="00675AF5">
              <w:rPr>
                <w:rFonts w:ascii="Times New Roman" w:hAnsi="Times New Roman" w:cs="Times New Roman"/>
                <w:sz w:val="24"/>
                <w:szCs w:val="24"/>
              </w:rPr>
              <w:t>9</w:t>
            </w:r>
          </w:p>
        </w:tc>
        <w:tc>
          <w:tcPr>
            <w:tcW w:w="3103"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rPr>
                <w:rFonts w:ascii="Times New Roman" w:hAnsi="Times New Roman" w:cs="Times New Roman"/>
                <w:sz w:val="24"/>
                <w:szCs w:val="24"/>
              </w:rPr>
            </w:pPr>
            <w:r w:rsidRPr="00675AF5">
              <w:rPr>
                <w:rFonts w:ascii="Times New Roman" w:hAnsi="Times New Roman" w:cs="Times New Roman"/>
                <w:sz w:val="24"/>
                <w:szCs w:val="24"/>
              </w:rPr>
              <w:t xml:space="preserve">Cheltuieli arbitrii, medici, control doping </w:t>
            </w:r>
          </w:p>
        </w:tc>
        <w:tc>
          <w:tcPr>
            <w:tcW w:w="289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710531" w:rsidRPr="00675AF5" w:rsidTr="008300B1">
        <w:tc>
          <w:tcPr>
            <w:tcW w:w="727"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rPr>
                <w:rFonts w:ascii="Times New Roman" w:hAnsi="Times New Roman" w:cs="Times New Roman"/>
                <w:sz w:val="24"/>
                <w:szCs w:val="24"/>
              </w:rPr>
            </w:pPr>
            <w:r w:rsidRPr="00675AF5">
              <w:rPr>
                <w:rFonts w:ascii="Times New Roman" w:hAnsi="Times New Roman" w:cs="Times New Roman"/>
                <w:sz w:val="24"/>
                <w:szCs w:val="24"/>
              </w:rPr>
              <w:t>10</w:t>
            </w:r>
          </w:p>
        </w:tc>
        <w:tc>
          <w:tcPr>
            <w:tcW w:w="3103"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rPr>
                <w:rFonts w:ascii="Times New Roman" w:hAnsi="Times New Roman" w:cs="Times New Roman"/>
                <w:sz w:val="24"/>
                <w:szCs w:val="24"/>
              </w:rPr>
            </w:pPr>
            <w:r w:rsidRPr="00675AF5">
              <w:rPr>
                <w:rFonts w:ascii="Times New Roman" w:hAnsi="Times New Roman" w:cs="Times New Roman"/>
                <w:sz w:val="24"/>
                <w:szCs w:val="24"/>
              </w:rPr>
              <w:t xml:space="preserve">Tipărituri </w:t>
            </w:r>
          </w:p>
        </w:tc>
        <w:tc>
          <w:tcPr>
            <w:tcW w:w="289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710531" w:rsidRPr="00675AF5" w:rsidTr="008300B1">
        <w:tc>
          <w:tcPr>
            <w:tcW w:w="727"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rPr>
                <w:rFonts w:ascii="Times New Roman" w:hAnsi="Times New Roman" w:cs="Times New Roman"/>
                <w:sz w:val="24"/>
                <w:szCs w:val="24"/>
              </w:rPr>
            </w:pPr>
            <w:r w:rsidRPr="00675AF5">
              <w:rPr>
                <w:rFonts w:ascii="Times New Roman" w:hAnsi="Times New Roman" w:cs="Times New Roman"/>
                <w:sz w:val="24"/>
                <w:szCs w:val="24"/>
              </w:rPr>
              <w:t>11</w:t>
            </w:r>
          </w:p>
        </w:tc>
        <w:tc>
          <w:tcPr>
            <w:tcW w:w="3103"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rPr>
                <w:rFonts w:ascii="Times New Roman" w:hAnsi="Times New Roman" w:cs="Times New Roman"/>
                <w:sz w:val="24"/>
                <w:szCs w:val="24"/>
              </w:rPr>
            </w:pPr>
            <w:r w:rsidRPr="00675AF5">
              <w:rPr>
                <w:rFonts w:ascii="Times New Roman" w:hAnsi="Times New Roman" w:cs="Times New Roman"/>
                <w:sz w:val="24"/>
                <w:szCs w:val="24"/>
              </w:rPr>
              <w:t xml:space="preserve">Publicitate </w:t>
            </w:r>
          </w:p>
        </w:tc>
        <w:tc>
          <w:tcPr>
            <w:tcW w:w="289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710531" w:rsidRPr="00675AF5" w:rsidTr="008300B1">
        <w:tc>
          <w:tcPr>
            <w:tcW w:w="727"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rPr>
                <w:rFonts w:ascii="Times New Roman" w:hAnsi="Times New Roman" w:cs="Times New Roman"/>
                <w:sz w:val="24"/>
                <w:szCs w:val="24"/>
              </w:rPr>
            </w:pPr>
            <w:r w:rsidRPr="00675AF5">
              <w:rPr>
                <w:rFonts w:ascii="Times New Roman" w:hAnsi="Times New Roman" w:cs="Times New Roman"/>
                <w:sz w:val="24"/>
                <w:szCs w:val="24"/>
              </w:rPr>
              <w:t>12</w:t>
            </w:r>
          </w:p>
        </w:tc>
        <w:tc>
          <w:tcPr>
            <w:tcW w:w="3103"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rPr>
                <w:rFonts w:ascii="Times New Roman" w:hAnsi="Times New Roman" w:cs="Times New Roman"/>
                <w:sz w:val="24"/>
                <w:szCs w:val="24"/>
              </w:rPr>
            </w:pPr>
            <w:r w:rsidRPr="00675AF5">
              <w:rPr>
                <w:rFonts w:ascii="Times New Roman" w:hAnsi="Times New Roman" w:cs="Times New Roman"/>
                <w:sz w:val="24"/>
                <w:szCs w:val="24"/>
              </w:rPr>
              <w:t>Alte cheltuieli</w:t>
            </w:r>
          </w:p>
        </w:tc>
        <w:tc>
          <w:tcPr>
            <w:tcW w:w="289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710531" w:rsidRPr="00675AF5" w:rsidTr="008300B1">
        <w:tc>
          <w:tcPr>
            <w:tcW w:w="727"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3103"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TOTAL</w:t>
            </w:r>
          </w:p>
        </w:tc>
        <w:tc>
          <w:tcPr>
            <w:tcW w:w="289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710531" w:rsidRPr="00675AF5" w:rsidTr="008300B1">
        <w:tc>
          <w:tcPr>
            <w:tcW w:w="727"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3103"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w:t>
            </w:r>
          </w:p>
        </w:tc>
        <w:tc>
          <w:tcPr>
            <w:tcW w:w="289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710531" w:rsidRPr="00675AF5" w:rsidRDefault="00710531" w:rsidP="00710531">
      <w:pPr>
        <w:spacing w:after="0" w:line="276" w:lineRule="auto"/>
        <w:rPr>
          <w:rFonts w:ascii="Times New Roman" w:eastAsia="Calibri" w:hAnsi="Times New Roman" w:cs="Times New Roman"/>
          <w:color w:val="000000"/>
          <w:sz w:val="24"/>
          <w:szCs w:val="24"/>
        </w:rPr>
      </w:pPr>
      <w:r w:rsidRPr="00675AF5">
        <w:rPr>
          <w:rFonts w:ascii="Times New Roman" w:eastAsia="Calibri" w:hAnsi="Times New Roman" w:cs="Times New Roman"/>
          <w:color w:val="000000"/>
          <w:sz w:val="24"/>
          <w:szCs w:val="24"/>
        </w:rPr>
        <w:t>2. Se anexează în copie actele justificative pentru cheltuielile efectuate: facturi, chitanţe fiscale, bonuri, extrase de cont, ordine si dispoziţii de plată.</w:t>
      </w:r>
    </w:p>
    <w:p w:rsidR="00710531" w:rsidRPr="00675AF5" w:rsidRDefault="00710531" w:rsidP="00710531">
      <w:pPr>
        <w:spacing w:after="0" w:line="276" w:lineRule="auto"/>
        <w:rPr>
          <w:rFonts w:ascii="Times New Roman" w:eastAsia="Calibri" w:hAnsi="Times New Roman" w:cs="Times New Roman"/>
          <w:b/>
          <w:bCs/>
          <w:color w:val="000000"/>
          <w:sz w:val="24"/>
          <w:szCs w:val="24"/>
          <w:lang w:eastAsia="ro-RO"/>
        </w:rPr>
      </w:pPr>
      <w:r w:rsidRPr="00675AF5">
        <w:rPr>
          <w:rFonts w:ascii="Times New Roman" w:eastAsia="Calibri" w:hAnsi="Times New Roman" w:cs="Times New Roman"/>
          <w:bCs/>
          <w:color w:val="000000"/>
          <w:sz w:val="24"/>
          <w:szCs w:val="24"/>
          <w:lang w:eastAsia="ro-RO"/>
        </w:rPr>
        <w:t>3. Situaţia centralizatoare pentru fiecare capitol</w:t>
      </w:r>
      <w:r w:rsidRPr="00675AF5">
        <w:rPr>
          <w:rFonts w:ascii="Times New Roman" w:eastAsia="Calibri" w:hAnsi="Times New Roman" w:cs="Times New Roman"/>
          <w:b/>
          <w:bCs/>
          <w:color w:val="000000"/>
          <w:sz w:val="24"/>
          <w:szCs w:val="24"/>
          <w:lang w:eastAsia="ro-RO"/>
        </w:rPr>
        <w:t xml:space="preserve"> </w:t>
      </w:r>
      <w:r w:rsidRPr="00675AF5">
        <w:rPr>
          <w:rFonts w:ascii="Times New Roman" w:eastAsia="Calibri" w:hAnsi="Times New Roman" w:cs="Times New Roman"/>
          <w:bCs/>
          <w:color w:val="000000"/>
          <w:sz w:val="24"/>
          <w:szCs w:val="24"/>
          <w:lang w:eastAsia="ro-RO"/>
        </w:rPr>
        <w:t>de cheltuieli:</w:t>
      </w:r>
    </w:p>
    <w:tbl>
      <w:tblPr>
        <w:tblW w:w="976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76"/>
        <w:gridCol w:w="1275"/>
        <w:gridCol w:w="1588"/>
        <w:gridCol w:w="1418"/>
        <w:gridCol w:w="1134"/>
        <w:gridCol w:w="1134"/>
        <w:gridCol w:w="1389"/>
      </w:tblGrid>
      <w:tr w:rsidR="00710531" w:rsidRPr="00675AF5" w:rsidTr="008300B1">
        <w:tc>
          <w:tcPr>
            <w:tcW w:w="554"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Nr. crt.</w:t>
            </w:r>
          </w:p>
        </w:tc>
        <w:tc>
          <w:tcPr>
            <w:tcW w:w="1276"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Categoria cheltuielii</w:t>
            </w:r>
          </w:p>
        </w:tc>
        <w:tc>
          <w:tcPr>
            <w:tcW w:w="1275"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Nr. şi data document</w:t>
            </w:r>
          </w:p>
        </w:tc>
        <w:tc>
          <w:tcPr>
            <w:tcW w:w="1588"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Unitatea emitentă</w:t>
            </w:r>
          </w:p>
        </w:tc>
        <w:tc>
          <w:tcPr>
            <w:tcW w:w="1418"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Suma totală</w:t>
            </w:r>
          </w:p>
        </w:tc>
        <w:tc>
          <w:tcPr>
            <w:tcW w:w="1134"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 xml:space="preserve">Contribuţie CJD </w:t>
            </w:r>
          </w:p>
        </w:tc>
        <w:tc>
          <w:tcPr>
            <w:tcW w:w="1134"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Contribuție solicitant</w:t>
            </w:r>
          </w:p>
        </w:tc>
        <w:tc>
          <w:tcPr>
            <w:tcW w:w="1389"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Contribuție decontată până în prezent de la CJD</w:t>
            </w:r>
          </w:p>
        </w:tc>
      </w:tr>
      <w:tr w:rsidR="00710531" w:rsidRPr="00675AF5" w:rsidTr="008300B1">
        <w:tc>
          <w:tcPr>
            <w:tcW w:w="554"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6"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5"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588"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418"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134"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134"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389"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r>
      <w:tr w:rsidR="00710531" w:rsidRPr="00675AF5" w:rsidTr="008300B1">
        <w:tc>
          <w:tcPr>
            <w:tcW w:w="554"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6"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5"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588"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418"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134"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134"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389"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r>
      <w:tr w:rsidR="00710531" w:rsidRPr="00675AF5" w:rsidTr="008300B1">
        <w:tc>
          <w:tcPr>
            <w:tcW w:w="1830" w:type="dxa"/>
            <w:gridSpan w:val="2"/>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TOTAL (lei)</w:t>
            </w:r>
          </w:p>
        </w:tc>
        <w:tc>
          <w:tcPr>
            <w:tcW w:w="1275"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588"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418"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134"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134"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389" w:type="dxa"/>
          </w:tcPr>
          <w:p w:rsidR="00710531" w:rsidRPr="00675AF5" w:rsidRDefault="00710531" w:rsidP="0071053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r>
    </w:tbl>
    <w:p w:rsidR="00710531" w:rsidRPr="00675AF5" w:rsidRDefault="00710531" w:rsidP="00710531">
      <w:pPr>
        <w:spacing w:after="0" w:line="276" w:lineRule="auto"/>
        <w:rPr>
          <w:rFonts w:ascii="Times New Roman" w:eastAsia="Calibri" w:hAnsi="Times New Roman" w:cs="Times New Roman"/>
          <w:bCs/>
          <w:color w:val="000000"/>
          <w:sz w:val="24"/>
          <w:szCs w:val="24"/>
          <w:lang w:eastAsia="ro-RO"/>
        </w:rPr>
      </w:pPr>
      <w:r w:rsidRPr="00675AF5">
        <w:rPr>
          <w:rFonts w:ascii="Times New Roman" w:eastAsia="Calibri" w:hAnsi="Times New Roman" w:cs="Times New Roman"/>
          <w:bCs/>
          <w:color w:val="000000"/>
          <w:sz w:val="24"/>
          <w:szCs w:val="24"/>
          <w:lang w:eastAsia="ro-RO"/>
        </w:rPr>
        <w:t>Coordonatorul proiectului (numele, prenumele si semnătură)</w:t>
      </w:r>
    </w:p>
    <w:p w:rsidR="00710531" w:rsidRPr="00675AF5" w:rsidRDefault="00710531" w:rsidP="00710531">
      <w:pPr>
        <w:spacing w:after="0" w:line="276" w:lineRule="auto"/>
        <w:rPr>
          <w:rFonts w:ascii="Times New Roman" w:eastAsia="Calibri" w:hAnsi="Times New Roman" w:cs="Times New Roman"/>
          <w:bCs/>
          <w:color w:val="000000"/>
          <w:sz w:val="24"/>
          <w:szCs w:val="24"/>
          <w:lang w:eastAsia="ro-RO"/>
        </w:rPr>
      </w:pPr>
      <w:r w:rsidRPr="00675AF5">
        <w:rPr>
          <w:rFonts w:ascii="Times New Roman" w:eastAsia="Calibri" w:hAnsi="Times New Roman" w:cs="Times New Roman"/>
          <w:bCs/>
          <w:color w:val="000000"/>
          <w:sz w:val="24"/>
          <w:szCs w:val="24"/>
          <w:lang w:eastAsia="ro-RO"/>
        </w:rPr>
        <w:t>Responsabilul financiar al asociaţiei/fundaţiei (numele, prenumele şi semnătura)</w:t>
      </w:r>
    </w:p>
    <w:p w:rsidR="00710531" w:rsidRPr="00675AF5" w:rsidRDefault="00710531" w:rsidP="00710531">
      <w:pPr>
        <w:spacing w:after="0" w:line="276" w:lineRule="auto"/>
        <w:rPr>
          <w:rFonts w:ascii="Times New Roman" w:eastAsia="Calibri" w:hAnsi="Times New Roman" w:cs="Times New Roman"/>
          <w:bCs/>
          <w:color w:val="000000"/>
          <w:sz w:val="24"/>
          <w:szCs w:val="24"/>
          <w:lang w:eastAsia="ro-RO"/>
        </w:rPr>
      </w:pPr>
      <w:r w:rsidRPr="00675AF5">
        <w:rPr>
          <w:rFonts w:ascii="Times New Roman" w:eastAsia="Calibri" w:hAnsi="Times New Roman" w:cs="Times New Roman"/>
          <w:bCs/>
          <w:color w:val="000000"/>
          <w:sz w:val="24"/>
          <w:szCs w:val="24"/>
          <w:lang w:eastAsia="ro-RO"/>
        </w:rPr>
        <w:t xml:space="preserve">      Data …………….                                                                                        Ştampila</w:t>
      </w:r>
    </w:p>
    <w:p w:rsidR="00710531" w:rsidRPr="00675AF5" w:rsidRDefault="00710531" w:rsidP="00710531">
      <w:pPr>
        <w:spacing w:after="0" w:line="276" w:lineRule="auto"/>
        <w:rPr>
          <w:rFonts w:ascii="Times New Roman" w:eastAsia="Calibri" w:hAnsi="Times New Roman" w:cs="Times New Roman"/>
          <w:bCs/>
          <w:color w:val="000000"/>
          <w:sz w:val="24"/>
          <w:szCs w:val="24"/>
          <w:lang w:eastAsia="ro-RO"/>
        </w:rPr>
      </w:pPr>
    </w:p>
    <w:p w:rsidR="00710531" w:rsidRDefault="00710531" w:rsidP="00710531">
      <w:pPr>
        <w:spacing w:after="0" w:line="276" w:lineRule="auto"/>
        <w:rPr>
          <w:rFonts w:ascii="Times New Roman" w:eastAsia="Calibri" w:hAnsi="Times New Roman" w:cs="Times New Roman"/>
          <w:bCs/>
          <w:color w:val="000000"/>
          <w:sz w:val="24"/>
          <w:szCs w:val="24"/>
          <w:lang w:eastAsia="ro-RO"/>
        </w:rPr>
      </w:pPr>
    </w:p>
    <w:p w:rsidR="0045374D" w:rsidRDefault="0045374D" w:rsidP="00710531">
      <w:pPr>
        <w:spacing w:after="0" w:line="276" w:lineRule="auto"/>
        <w:rPr>
          <w:rFonts w:ascii="Times New Roman" w:eastAsia="Calibri" w:hAnsi="Times New Roman" w:cs="Times New Roman"/>
          <w:bCs/>
          <w:color w:val="000000"/>
          <w:sz w:val="24"/>
          <w:szCs w:val="24"/>
          <w:lang w:eastAsia="ro-RO"/>
        </w:rPr>
      </w:pPr>
    </w:p>
    <w:p w:rsidR="0045374D" w:rsidRPr="00675AF5" w:rsidRDefault="0045374D" w:rsidP="00710531">
      <w:pPr>
        <w:spacing w:after="0" w:line="276" w:lineRule="auto"/>
        <w:rPr>
          <w:rFonts w:ascii="Times New Roman" w:eastAsia="Calibri" w:hAnsi="Times New Roman" w:cs="Times New Roman"/>
          <w:bCs/>
          <w:color w:val="000000"/>
          <w:sz w:val="24"/>
          <w:szCs w:val="24"/>
          <w:lang w:eastAsia="ro-RO"/>
        </w:rPr>
      </w:pPr>
    </w:p>
    <w:p w:rsidR="00710531" w:rsidRPr="00675AF5" w:rsidRDefault="00710531" w:rsidP="008300B1">
      <w:pPr>
        <w:autoSpaceDE w:val="0"/>
        <w:autoSpaceDN w:val="0"/>
        <w:adjustRightInd w:val="0"/>
        <w:spacing w:after="0" w:line="276" w:lineRule="auto"/>
        <w:jc w:val="right"/>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lastRenderedPageBreak/>
        <w:t>ANEXA NR. 1.8.</w:t>
      </w:r>
    </w:p>
    <w:p w:rsidR="00710531" w:rsidRPr="00675AF5" w:rsidRDefault="00710531" w:rsidP="00710531">
      <w:pPr>
        <w:autoSpaceDE w:val="0"/>
        <w:autoSpaceDN w:val="0"/>
        <w:adjustRightInd w:val="0"/>
        <w:spacing w:before="5" w:after="0" w:line="276" w:lineRule="auto"/>
        <w:jc w:val="center"/>
        <w:rPr>
          <w:rFonts w:ascii="Times New Roman" w:eastAsia="Times New Roman" w:hAnsi="Times New Roman" w:cs="Times New Roman"/>
          <w:b/>
          <w:bCs/>
          <w:color w:val="000000"/>
          <w:sz w:val="24"/>
          <w:szCs w:val="24"/>
          <w:lang w:eastAsia="ro-RO"/>
        </w:rPr>
      </w:pPr>
    </w:p>
    <w:p w:rsidR="00710531" w:rsidRPr="00675AF5" w:rsidRDefault="00710531" w:rsidP="00710531">
      <w:pPr>
        <w:autoSpaceDE w:val="0"/>
        <w:autoSpaceDN w:val="0"/>
        <w:adjustRightInd w:val="0"/>
        <w:spacing w:before="5"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LISTA DOCUMENTELOR JUSTIFICATIVE PENTRU DECONTARE</w:t>
      </w:r>
    </w:p>
    <w:p w:rsidR="00710531" w:rsidRPr="00675AF5" w:rsidRDefault="00710531" w:rsidP="00710531">
      <w:pPr>
        <w:autoSpaceDE w:val="0"/>
        <w:autoSpaceDN w:val="0"/>
        <w:adjustRightInd w:val="0"/>
        <w:spacing w:after="0" w:line="276" w:lineRule="auto"/>
        <w:jc w:val="both"/>
        <w:rPr>
          <w:rFonts w:ascii="Times New Roman" w:eastAsia="Times New Roman" w:hAnsi="Times New Roman" w:cs="Times New Roman"/>
          <w:color w:val="000000"/>
          <w:sz w:val="24"/>
          <w:szCs w:val="24"/>
        </w:rPr>
      </w:pPr>
    </w:p>
    <w:p w:rsidR="00710531" w:rsidRPr="00675AF5" w:rsidRDefault="00710531" w:rsidP="00710531">
      <w:pPr>
        <w:autoSpaceDE w:val="0"/>
        <w:autoSpaceDN w:val="0"/>
        <w:adjustRightInd w:val="0"/>
        <w:spacing w:before="48"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color w:val="000000"/>
          <w:sz w:val="24"/>
          <w:szCs w:val="24"/>
          <w:lang w:eastAsia="ro-RO"/>
        </w:rPr>
        <w:tab/>
      </w:r>
      <w:r w:rsidRPr="00675AF5">
        <w:rPr>
          <w:rFonts w:ascii="Times New Roman" w:eastAsia="Times New Roman" w:hAnsi="Times New Roman" w:cs="Times New Roman"/>
          <w:sz w:val="24"/>
          <w:szCs w:val="24"/>
          <w:lang w:eastAsia="ro-RO"/>
        </w:rPr>
        <w:t>Documentele justificative în baza cărora se va face decontarea, vor fi prezentate în copie aşa cum prevede legislația în vigoare pentru fiecare tip de cheltuială eligibilă.</w:t>
      </w:r>
    </w:p>
    <w:p w:rsidR="00710531" w:rsidRPr="00675AF5" w:rsidRDefault="00710531" w:rsidP="008062EE">
      <w:pPr>
        <w:tabs>
          <w:tab w:val="left" w:leader="underscore" w:pos="8971"/>
        </w:tabs>
        <w:autoSpaceDE w:val="0"/>
        <w:autoSpaceDN w:val="0"/>
        <w:adjustRightInd w:val="0"/>
        <w:spacing w:after="0" w:line="276" w:lineRule="auto"/>
        <w:jc w:val="both"/>
        <w:rPr>
          <w:rFonts w:ascii="Times New Roman" w:eastAsia="Times New Roman" w:hAnsi="Times New Roman" w:cs="Times New Roman"/>
          <w:b/>
          <w:bCs/>
          <w:i/>
          <w:iCs/>
          <w:sz w:val="24"/>
          <w:szCs w:val="24"/>
          <w:lang w:eastAsia="ro-RO"/>
        </w:rPr>
      </w:pPr>
      <w:r w:rsidRPr="00675AF5">
        <w:rPr>
          <w:rFonts w:ascii="Times New Roman" w:eastAsia="Times New Roman" w:hAnsi="Times New Roman" w:cs="Times New Roman"/>
          <w:sz w:val="24"/>
          <w:szCs w:val="24"/>
          <w:lang w:eastAsia="ro-RO"/>
        </w:rPr>
        <w:t xml:space="preserve">Pe fiecare factură fiscală se va face menţiunea </w:t>
      </w:r>
      <w:r w:rsidR="008062EE" w:rsidRPr="00675AF5">
        <w:rPr>
          <w:rFonts w:ascii="Times New Roman" w:eastAsia="Times New Roman" w:hAnsi="Times New Roman" w:cs="Times New Roman"/>
          <w:b/>
          <w:bCs/>
          <w:i/>
          <w:iCs/>
          <w:sz w:val="24"/>
          <w:szCs w:val="24"/>
          <w:lang w:eastAsia="ro-RO"/>
        </w:rPr>
        <w:t>„Cheltuieli pentru proiectul ………………. Conform contractului de finanţare</w:t>
      </w:r>
      <w:r w:rsidR="0045374D">
        <w:rPr>
          <w:rFonts w:ascii="Times New Roman" w:eastAsia="Times New Roman" w:hAnsi="Times New Roman" w:cs="Times New Roman"/>
          <w:b/>
          <w:bCs/>
          <w:i/>
          <w:iCs/>
          <w:sz w:val="24"/>
          <w:szCs w:val="24"/>
          <w:lang w:eastAsia="ro-RO"/>
        </w:rPr>
        <w:t xml:space="preserve"> </w:t>
      </w:r>
      <w:r w:rsidR="0045374D" w:rsidRPr="0045374D">
        <w:rPr>
          <w:rFonts w:ascii="Times New Roman" w:eastAsia="Times New Roman" w:hAnsi="Times New Roman" w:cs="Times New Roman"/>
          <w:b/>
          <w:i/>
          <w:color w:val="000000"/>
          <w:sz w:val="24"/>
          <w:szCs w:val="24"/>
        </w:rPr>
        <w:t>nerambursabilă</w:t>
      </w:r>
      <w:r w:rsidR="008062EE" w:rsidRPr="0045374D">
        <w:rPr>
          <w:rFonts w:ascii="Times New Roman" w:eastAsia="Times New Roman" w:hAnsi="Times New Roman" w:cs="Times New Roman"/>
          <w:b/>
          <w:bCs/>
          <w:i/>
          <w:iCs/>
          <w:sz w:val="24"/>
          <w:szCs w:val="24"/>
          <w:lang w:eastAsia="ro-RO"/>
        </w:rPr>
        <w:t xml:space="preserve"> nr………….</w:t>
      </w:r>
      <w:r w:rsidRPr="0045374D">
        <w:rPr>
          <w:rFonts w:ascii="Times New Roman" w:eastAsia="Times New Roman" w:hAnsi="Times New Roman" w:cs="Times New Roman"/>
          <w:b/>
          <w:bCs/>
          <w:i/>
          <w:iCs/>
          <w:sz w:val="24"/>
          <w:szCs w:val="24"/>
          <w:lang w:eastAsia="ro-RO"/>
        </w:rPr>
        <w:t>;</w:t>
      </w:r>
      <w:r w:rsidRPr="00675AF5">
        <w:rPr>
          <w:rFonts w:ascii="Times New Roman" w:eastAsia="Times New Roman" w:hAnsi="Times New Roman" w:cs="Times New Roman"/>
          <w:b/>
          <w:bCs/>
          <w:i/>
          <w:iCs/>
          <w:sz w:val="24"/>
          <w:szCs w:val="24"/>
          <w:lang w:eastAsia="ro-RO"/>
        </w:rPr>
        <w:t xml:space="preserve"> această cheltuială nu a mai fost decontată la un alt finanţator,,.</w:t>
      </w:r>
    </w:p>
    <w:p w:rsidR="00710531" w:rsidRPr="00675AF5" w:rsidRDefault="00710531" w:rsidP="00710531">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ab/>
        <w:t xml:space="preserve">Pe fiecare copie a documentelor se va face menţiunea </w:t>
      </w:r>
      <w:r w:rsidRPr="00675AF5">
        <w:rPr>
          <w:rFonts w:ascii="Times New Roman" w:eastAsia="Times New Roman" w:hAnsi="Times New Roman" w:cs="Times New Roman"/>
          <w:b/>
          <w:bCs/>
          <w:i/>
          <w:iCs/>
          <w:sz w:val="24"/>
          <w:szCs w:val="24"/>
          <w:lang w:eastAsia="ro-RO"/>
        </w:rPr>
        <w:t xml:space="preserve">„Conform cu originalul", </w:t>
      </w:r>
      <w:r w:rsidRPr="00675AF5">
        <w:rPr>
          <w:rFonts w:ascii="Times New Roman" w:eastAsia="Times New Roman" w:hAnsi="Times New Roman" w:cs="Times New Roman"/>
          <w:sz w:val="24"/>
          <w:szCs w:val="24"/>
          <w:lang w:eastAsia="ro-RO"/>
        </w:rPr>
        <w:t>menţiune urmată de semnătura şi ştampila Beneficiarului.</w:t>
      </w:r>
    </w:p>
    <w:p w:rsidR="00710531" w:rsidRPr="00675AF5" w:rsidRDefault="00710531" w:rsidP="00710531">
      <w:pPr>
        <w:autoSpaceDE w:val="0"/>
        <w:autoSpaceDN w:val="0"/>
        <w:adjustRightInd w:val="0"/>
        <w:spacing w:before="7"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ab/>
        <w:t>Nu se decontează cheltuieli pentru a căror justificare se prezintă numai bonul fiscal, neînsoţit de alte documente justificative (cu excepţia cheltuielilor de transport, unde se pot prezenta copii după bonurile de combustibil, inclusiv după ştampila furnizorului).</w:t>
      </w:r>
    </w:p>
    <w:p w:rsidR="00710531" w:rsidRPr="00675AF5" w:rsidRDefault="00710531" w:rsidP="00710531">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Toate plăţile ce se vor derula în legătură şi în cadrul contractului de finanţare</w:t>
      </w:r>
      <w:r w:rsidR="0045374D">
        <w:rPr>
          <w:rFonts w:ascii="Times New Roman" w:eastAsia="Times New Roman" w:hAnsi="Times New Roman" w:cs="Times New Roman"/>
          <w:sz w:val="24"/>
          <w:szCs w:val="24"/>
          <w:lang w:eastAsia="ro-RO"/>
        </w:rPr>
        <w:t xml:space="preserve"> </w:t>
      </w:r>
      <w:r w:rsidR="0045374D">
        <w:rPr>
          <w:rFonts w:ascii="Times New Roman" w:eastAsia="Times New Roman" w:hAnsi="Times New Roman" w:cs="Times New Roman"/>
          <w:color w:val="000000"/>
        </w:rPr>
        <w:t>nerambursabilă</w:t>
      </w:r>
      <w:r w:rsidRPr="00675AF5">
        <w:rPr>
          <w:rFonts w:ascii="Times New Roman" w:eastAsia="Times New Roman" w:hAnsi="Times New Roman" w:cs="Times New Roman"/>
          <w:sz w:val="24"/>
          <w:szCs w:val="24"/>
          <w:lang w:eastAsia="ro-RO"/>
        </w:rPr>
        <w:t>, se vor efectua prin contul Beneficiarului declarat la semnarea contractului.</w:t>
      </w:r>
    </w:p>
    <w:p w:rsidR="00537B11" w:rsidRPr="00675AF5" w:rsidRDefault="00710531" w:rsidP="00537B11">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eastAsia="Times New Roman" w:hAnsi="Times New Roman" w:cs="Times New Roman"/>
          <w:sz w:val="24"/>
          <w:szCs w:val="24"/>
          <w:lang w:eastAsia="ro-RO"/>
        </w:rPr>
        <w:tab/>
      </w:r>
      <w:r w:rsidR="00537B11" w:rsidRPr="00675AF5">
        <w:rPr>
          <w:rFonts w:ascii="Times New Roman" w:hAnsi="Times New Roman" w:cs="Times New Roman"/>
          <w:sz w:val="24"/>
          <w:szCs w:val="24"/>
        </w:rPr>
        <w:t>Achizițiile proiectului trebuie să respecte următoarea procedură, în funcție de valoarea estimată a  achiziției:</w:t>
      </w:r>
    </w:p>
    <w:p w:rsidR="00537B11" w:rsidRPr="00675AF5" w:rsidRDefault="00537B11" w:rsidP="00537B11">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1.În cazul în care valoarea estimată achiziției este cuprinsă între valorile 70.000 lei – 40.000 lei, beneficiarul poate achiziționa bunuri, produse sau servicii  prin consultarea a 3 oferte din piață (oferte de preț solicitate, cataloage de produse etc.). Beneficiarul, înainte de efectuarea achiziției directe, va întocmi o notă privind determinarea valorii estimate, care va include informațiile rezultate din cercetarea celor 3 oferte din piață.</w:t>
      </w:r>
    </w:p>
    <w:p w:rsidR="00537B11" w:rsidRPr="00675AF5" w:rsidRDefault="00537B11" w:rsidP="00537B11">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2. În cazul în care valoarea estimată a achiziției este cuprinsă între valorile 40.000 lei – 10.000 lei, beneficiarul poate achiziționa  bunuri, produse sau servicii  direct pe baza unei singure oferte.  Dosarul de decont pentru justificarea achiziției va include oferta de preț / cataloag de produse etc.</w:t>
      </w:r>
    </w:p>
    <w:p w:rsidR="00537B11" w:rsidRPr="00675AF5" w:rsidRDefault="00537B11" w:rsidP="00537B11">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3. În cazul în care valoarea estimată a achiziției este mai mică de  10.000 lei, beneficiarul poate plăti direct , fără acceptarea prealabilă a unei oferte. </w:t>
      </w:r>
    </w:p>
    <w:p w:rsidR="00537B11" w:rsidRPr="00675AF5" w:rsidRDefault="00537B11" w:rsidP="00537B11">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4. În cazul tuturor achizițiilor prevăzute anterior se vor depune în dosarul de decont: </w:t>
      </w:r>
    </w:p>
    <w:p w:rsidR="00537B11" w:rsidRPr="00675AF5" w:rsidRDefault="00537B11" w:rsidP="00537B11">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  Documentele justificative ale achiziţiei (de exemplu: comandă, factură, bon fiscal, contract, documentele de transport sau altele, după caz).</w:t>
      </w:r>
    </w:p>
    <w:p w:rsidR="00537B11" w:rsidRPr="00675AF5" w:rsidRDefault="00537B11" w:rsidP="00537B11">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  Documentele care dovedesc realizarea achiziţiei, respectiv furnizarea bunurilor/ produselor/ prestarea serviciilor (de exemplu: ordine de plată, extrase de cont sau altele, după caz).</w:t>
      </w:r>
    </w:p>
    <w:p w:rsidR="00537B11" w:rsidRPr="00675AF5" w:rsidRDefault="00537B11" w:rsidP="00537B11">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ab/>
        <w:t xml:space="preserve"> Excepții de la aliniatul anterior fac: închirierile de terenuri, clădiri și alte bunuri imobile; transportul de călători feroviar.</w:t>
      </w:r>
    </w:p>
    <w:p w:rsidR="00537B11" w:rsidRPr="00675AF5" w:rsidRDefault="00537B11" w:rsidP="00537B11">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hAnsi="Times New Roman" w:cs="Times New Roman"/>
          <w:sz w:val="24"/>
          <w:szCs w:val="24"/>
        </w:rPr>
        <w:tab/>
        <w:t xml:space="preserve"> Dacă anumite cheltuieli din cadrul unei achiziţii nu se pot proba cu documente justificative, acele cheltuieli nu se decontează.</w:t>
      </w:r>
    </w:p>
    <w:p w:rsidR="00710531" w:rsidRPr="00675AF5" w:rsidRDefault="00710531" w:rsidP="00537B1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ab/>
        <w:t>Facturile şi chitanţele emise de către furnizori trebuie să poarte numele şi datele de identificare ale Beneficiarului de finanţare.</w:t>
      </w:r>
    </w:p>
    <w:p w:rsidR="00710531" w:rsidRPr="00675AF5" w:rsidRDefault="00710531" w:rsidP="00710531">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ab/>
        <w:t>Data la care se emit facturi pe numele Beneficiarului, pentru cheltuielile prezentate la decont trebuie să fie în concordanţă cu perioada desfăşurării acţiunii proiectului, prevăzută în contractul de finanţare</w:t>
      </w:r>
      <w:r w:rsidR="00066394" w:rsidRPr="00066394">
        <w:rPr>
          <w:rFonts w:ascii="Times New Roman" w:eastAsia="Times New Roman" w:hAnsi="Times New Roman" w:cs="Times New Roman"/>
          <w:color w:val="000000"/>
        </w:rPr>
        <w:t xml:space="preserve"> </w:t>
      </w:r>
      <w:r w:rsidR="00066394">
        <w:rPr>
          <w:rFonts w:ascii="Times New Roman" w:eastAsia="Times New Roman" w:hAnsi="Times New Roman" w:cs="Times New Roman"/>
          <w:color w:val="000000"/>
        </w:rPr>
        <w:t>nerambursabilă</w:t>
      </w:r>
      <w:r w:rsidRPr="00675AF5">
        <w:rPr>
          <w:rFonts w:ascii="Times New Roman" w:eastAsia="Times New Roman" w:hAnsi="Times New Roman" w:cs="Times New Roman"/>
          <w:sz w:val="24"/>
          <w:szCs w:val="24"/>
          <w:lang w:eastAsia="ro-RO"/>
        </w:rPr>
        <w:t>.</w:t>
      </w:r>
    </w:p>
    <w:p w:rsidR="00710531" w:rsidRPr="00675AF5" w:rsidRDefault="00710531" w:rsidP="00710531">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ab/>
        <w:t>Beneficiarii au obligația de a achiziționa bunurile, produsele și serviciile cu respectarea legislației în vigoare și a prevederilor Cap.9 Achizițiile proiectului, din Manualul de procedură al prezentei Metodologii.</w:t>
      </w:r>
    </w:p>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sz w:val="24"/>
          <w:szCs w:val="24"/>
        </w:rPr>
      </w:pPr>
    </w:p>
    <w:p w:rsidR="00710531" w:rsidRPr="00675AF5" w:rsidRDefault="00710531" w:rsidP="00710531">
      <w:pPr>
        <w:autoSpaceDE w:val="0"/>
        <w:autoSpaceDN w:val="0"/>
        <w:adjustRightInd w:val="0"/>
        <w:spacing w:before="12"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I. Tipuri de documente justificative pentru validarea cheltuielilor:</w:t>
      </w:r>
    </w:p>
    <w:p w:rsidR="00710531" w:rsidRPr="00675AF5" w:rsidRDefault="00710531" w:rsidP="00710531">
      <w:pPr>
        <w:widowControl w:val="0"/>
        <w:numPr>
          <w:ilvl w:val="0"/>
          <w:numId w:val="7"/>
        </w:numPr>
        <w:tabs>
          <w:tab w:val="left" w:pos="223"/>
        </w:tabs>
        <w:autoSpaceDE w:val="0"/>
        <w:autoSpaceDN w:val="0"/>
        <w:adjustRightInd w:val="0"/>
        <w:spacing w:before="216"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lastRenderedPageBreak/>
        <w:t>Închirieri</w:t>
      </w:r>
    </w:p>
    <w:p w:rsidR="00710531" w:rsidRPr="00675AF5" w:rsidRDefault="00710531" w:rsidP="00710531">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Pentru organizarea de consfătuiri, conferinţe, analize anuale, întruniri cu caracter metodic, schimburi de experienţă şi alte acţiuni similare, pot fi închiriate spaţii, instalaţii (de sonorizare, de traducere simultană), aparatură audio-video, calculatoare şi echipamente periferice şi alte bunuri necesare desfăşurării acţiunilor. Pentru justificarea cheltuielilor, beneficiarul finanţării nerambursabile trebuie să prezinte autorităţii finanţatoare următoarele documente:</w:t>
      </w:r>
    </w:p>
    <w:p w:rsidR="00710531" w:rsidRPr="00675AF5" w:rsidRDefault="00710531" w:rsidP="00710531">
      <w:pPr>
        <w:widowControl w:val="0"/>
        <w:numPr>
          <w:ilvl w:val="0"/>
          <w:numId w:val="2"/>
        </w:numPr>
        <w:tabs>
          <w:tab w:val="left" w:pos="12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Contractul de închiriere încheiat cu furnizorul de astfel de servicii, în baza Legii nr.98/2016;</w:t>
      </w:r>
    </w:p>
    <w:p w:rsidR="00710531" w:rsidRPr="00675AF5" w:rsidRDefault="00710531" w:rsidP="00710531">
      <w:pPr>
        <w:widowControl w:val="0"/>
        <w:numPr>
          <w:ilvl w:val="0"/>
          <w:numId w:val="2"/>
        </w:numPr>
        <w:tabs>
          <w:tab w:val="left" w:pos="12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Factura fiscală;</w:t>
      </w:r>
    </w:p>
    <w:p w:rsidR="00710531" w:rsidRPr="00675AF5" w:rsidRDefault="00710531" w:rsidP="00710531">
      <w:pPr>
        <w:widowControl w:val="0"/>
        <w:numPr>
          <w:ilvl w:val="0"/>
          <w:numId w:val="2"/>
        </w:numPr>
        <w:tabs>
          <w:tab w:val="left" w:pos="12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Ordinul de plată sau chitanţa din care rezultă plata facturii. În cazul ordinului de plată se va ataşa o copie a acestuia în care să se evidenţieze viza băncii sau în absenţa acesteia se va ataşa o copie a extrasului de cont bancar care să ateste efectuarea plăţii.</w:t>
      </w:r>
    </w:p>
    <w:p w:rsidR="00D36A43" w:rsidRPr="00675AF5" w:rsidRDefault="00710531" w:rsidP="00D36A43">
      <w:pPr>
        <w:widowControl w:val="0"/>
        <w:numPr>
          <w:ilvl w:val="0"/>
          <w:numId w:val="8"/>
        </w:numPr>
        <w:tabs>
          <w:tab w:val="left" w:pos="223"/>
        </w:tabs>
        <w:autoSpaceDE w:val="0"/>
        <w:autoSpaceDN w:val="0"/>
        <w:adjustRightInd w:val="0"/>
        <w:spacing w:before="238" w:after="0" w:line="276" w:lineRule="auto"/>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sz w:val="24"/>
          <w:szCs w:val="24"/>
          <w:lang w:eastAsia="ro-RO"/>
        </w:rPr>
        <w:t>Onorarii/ Fond de premiere</w:t>
      </w:r>
    </w:p>
    <w:p w:rsidR="00D36A43" w:rsidRPr="00675AF5" w:rsidRDefault="00D36A43" w:rsidP="00D36A43">
      <w:pPr>
        <w:pStyle w:val="NoSpacing"/>
        <w:jc w:val="both"/>
        <w:rPr>
          <w:rFonts w:ascii="Times New Roman" w:eastAsia="Times New Roman" w:hAnsi="Times New Roman" w:cs="Times New Roman"/>
          <w:b/>
          <w:bCs/>
          <w:lang w:eastAsia="ro-RO"/>
        </w:rPr>
      </w:pPr>
      <w:r w:rsidRPr="00675AF5">
        <w:rPr>
          <w:rFonts w:ascii="Times New Roman" w:hAnsi="Times New Roman" w:cs="Times New Roman"/>
          <w:b/>
        </w:rPr>
        <w:t>Cheltuielile cu onorarii/ fond de premiere nu pot depăși 20% din totalul finanțării nerambursabile acordate.</w:t>
      </w:r>
    </w:p>
    <w:p w:rsidR="00710531" w:rsidRPr="00675AF5" w:rsidRDefault="00710531" w:rsidP="00710531">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b/>
          <w:bCs/>
          <w:sz w:val="24"/>
          <w:szCs w:val="24"/>
          <w:lang w:eastAsia="ro-RO"/>
        </w:rPr>
        <w:t xml:space="preserve">Onorarii: </w:t>
      </w:r>
      <w:r w:rsidRPr="00675AF5">
        <w:rPr>
          <w:rFonts w:ascii="Times New Roman" w:eastAsia="Times New Roman" w:hAnsi="Times New Roman" w:cs="Times New Roman"/>
          <w:sz w:val="24"/>
          <w:szCs w:val="24"/>
          <w:lang w:eastAsia="ro-RO"/>
        </w:rPr>
        <w:t>se încadrează în categoria onorarii orice activitate prestată de o persoană fizica (artist, expert, lector, formator, etc.) angajată să desfăşoare o activitate în cadrul proiectului (cu excepţia persoanelor din echipa de proiect).</w:t>
      </w:r>
    </w:p>
    <w:p w:rsidR="00710531" w:rsidRPr="00675AF5" w:rsidRDefault="00710531" w:rsidP="00710531">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Pentru justificarea onorariilor care se acordă participanţilor la diverse acţiuni întreprinse în cadrul derulării proiectului, se vor prezenta statele de plată întocmite cu respectarea prevederilor legale în vigoare şi copii după ordinele de plată din care să rezulte plata obligaţiilor către buget.</w:t>
      </w:r>
    </w:p>
    <w:p w:rsidR="00710531" w:rsidRPr="00675AF5" w:rsidRDefault="00710531" w:rsidP="00710531">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b/>
          <w:bCs/>
          <w:sz w:val="24"/>
          <w:szCs w:val="24"/>
          <w:lang w:eastAsia="ro-RO"/>
        </w:rPr>
        <w:t xml:space="preserve">Fond de premiere: </w:t>
      </w:r>
      <w:r w:rsidRPr="00675AF5">
        <w:rPr>
          <w:rFonts w:ascii="Times New Roman" w:eastAsia="Times New Roman" w:hAnsi="Times New Roman" w:cs="Times New Roman"/>
          <w:sz w:val="24"/>
          <w:szCs w:val="24"/>
          <w:lang w:eastAsia="ro-RO"/>
        </w:rPr>
        <w:t>cheltuieli ocazionate de organizarea unei acţiuni care să aibă ca finalitate acordarea unor premii pentru participanţi.</w:t>
      </w:r>
    </w:p>
    <w:p w:rsidR="00710531" w:rsidRPr="00675AF5" w:rsidRDefault="00710531" w:rsidP="00710531">
      <w:pPr>
        <w:autoSpaceDE w:val="0"/>
        <w:autoSpaceDN w:val="0"/>
        <w:adjustRightInd w:val="0"/>
        <w:spacing w:before="101"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Pentru justificarea cheltuielilor cu onorarii/fond de premiere, beneficiarul finanţării nerambursabile trebuie să prezinte autorităţii finanţatoare următoarele documente:</w:t>
      </w:r>
    </w:p>
    <w:p w:rsidR="00710531" w:rsidRPr="00675AF5" w:rsidRDefault="00710531" w:rsidP="00710531">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Document justificativ privind existenţa obligaţiei de plată;</w:t>
      </w:r>
    </w:p>
    <w:p w:rsidR="00710531" w:rsidRPr="00675AF5" w:rsidRDefault="00710531" w:rsidP="00710531">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Factura fiscală (dacă este cazul);</w:t>
      </w:r>
    </w:p>
    <w:p w:rsidR="00710531" w:rsidRPr="00675AF5" w:rsidRDefault="00710531" w:rsidP="00710531">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Chitanţă/ordin de plată;</w:t>
      </w:r>
    </w:p>
    <w:p w:rsidR="00710531" w:rsidRPr="00675AF5" w:rsidRDefault="00710531" w:rsidP="00710531">
      <w:pPr>
        <w:widowControl w:val="0"/>
        <w:numPr>
          <w:ilvl w:val="0"/>
          <w:numId w:val="4"/>
        </w:numPr>
        <w:tabs>
          <w:tab w:val="left" w:pos="137"/>
        </w:tabs>
        <w:autoSpaceDE w:val="0"/>
        <w:autoSpaceDN w:val="0"/>
        <w:adjustRightInd w:val="0"/>
        <w:spacing w:after="0" w:line="276" w:lineRule="auto"/>
        <w:ind w:right="72"/>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Statul de plată, care să cuprindă: numele şi prenumele persoanelor premiate, suma acordată, impozitul reţinut conform reglementarilor în vigoare (Codul fiscal), suma netă primită, B.I./C.I. - serie şi număr, CNP, semnătura persoanei beneficiare, aprobarea persoanelor care răspund de implementarea proiectului. Acesta se întocmeşte conform modelului de mai jos;</w:t>
      </w:r>
    </w:p>
    <w:p w:rsidR="00710531" w:rsidRPr="00675AF5" w:rsidRDefault="00710531" w:rsidP="00710531">
      <w:pPr>
        <w:widowControl w:val="0"/>
        <w:numPr>
          <w:ilvl w:val="0"/>
          <w:numId w:val="9"/>
        </w:numPr>
        <w:tabs>
          <w:tab w:val="left" w:pos="0"/>
        </w:tabs>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Proces-verbal de acordare a premiilor, conform modelului de mai jos;</w:t>
      </w:r>
    </w:p>
    <w:p w:rsidR="00710531" w:rsidRPr="00675AF5" w:rsidRDefault="00710531" w:rsidP="00710531">
      <w:pPr>
        <w:widowControl w:val="0"/>
        <w:numPr>
          <w:ilvl w:val="0"/>
          <w:numId w:val="9"/>
        </w:numPr>
        <w:tabs>
          <w:tab w:val="left" w:pos="0"/>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Se vor anexa copii după contractele civile încheiate cu colaboratorii cu respectarea prevederilor prin care se menţionează clar obiectul contractului;</w:t>
      </w:r>
    </w:p>
    <w:p w:rsidR="00710531" w:rsidRPr="00675AF5" w:rsidRDefault="00710531" w:rsidP="00710531">
      <w:pPr>
        <w:widowControl w:val="0"/>
        <w:numPr>
          <w:ilvl w:val="0"/>
          <w:numId w:val="9"/>
        </w:numPr>
        <w:tabs>
          <w:tab w:val="left" w:pos="518"/>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Dovada achitării impozitelor pe venit (ordin de plată şi extras de cont);</w:t>
      </w:r>
    </w:p>
    <w:p w:rsidR="00710531" w:rsidRPr="00675AF5" w:rsidRDefault="00710531" w:rsidP="00710531">
      <w:pPr>
        <w:widowControl w:val="0"/>
        <w:numPr>
          <w:ilvl w:val="0"/>
          <w:numId w:val="9"/>
        </w:numPr>
        <w:tabs>
          <w:tab w:val="left" w:pos="518"/>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Copii după contractele de cesiune a drepturilor de autor şi a drepturilor privind respectarea prevederilor legale şi în care se menţionează clar obiectul contractului, modalitatea de plată, valabilitatea contractului.</w:t>
      </w:r>
    </w:p>
    <w:p w:rsidR="00710531" w:rsidRPr="00675AF5" w:rsidRDefault="00710531" w:rsidP="00710531">
      <w:pPr>
        <w:tabs>
          <w:tab w:val="left" w:leader="underscore" w:pos="3442"/>
        </w:tabs>
        <w:autoSpaceDE w:val="0"/>
        <w:autoSpaceDN w:val="0"/>
        <w:adjustRightInd w:val="0"/>
        <w:spacing w:before="170" w:after="0" w:line="276" w:lineRule="auto"/>
        <w:ind w:left="684"/>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Beneficiar</w:t>
      </w:r>
      <w:r w:rsidRPr="00675AF5">
        <w:rPr>
          <w:rFonts w:ascii="Times New Roman" w:eastAsia="Times New Roman" w:hAnsi="Times New Roman" w:cs="Times New Roman"/>
          <w:b/>
          <w:bCs/>
          <w:i/>
          <w:iCs/>
          <w:color w:val="000000"/>
          <w:sz w:val="24"/>
          <w:szCs w:val="24"/>
          <w:lang w:eastAsia="ro-RO"/>
        </w:rPr>
        <w:tab/>
      </w:r>
    </w:p>
    <w:p w:rsidR="00710531" w:rsidRPr="00675AF5" w:rsidRDefault="00710531" w:rsidP="00710531">
      <w:pPr>
        <w:autoSpaceDE w:val="0"/>
        <w:autoSpaceDN w:val="0"/>
        <w:adjustRightInd w:val="0"/>
        <w:spacing w:before="221" w:after="0" w:line="276" w:lineRule="auto"/>
        <w:ind w:left="4817" w:hanging="989"/>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Proces Verbal</w:t>
      </w:r>
    </w:p>
    <w:p w:rsidR="00710531" w:rsidRPr="00675AF5" w:rsidRDefault="00710531" w:rsidP="00710531">
      <w:pPr>
        <w:tabs>
          <w:tab w:val="left" w:leader="dot" w:pos="2700"/>
          <w:tab w:val="left" w:leader="dot" w:pos="5918"/>
          <w:tab w:val="left" w:pos="6034"/>
          <w:tab w:val="left" w:leader="dot" w:pos="8582"/>
        </w:tabs>
        <w:autoSpaceDE w:val="0"/>
        <w:autoSpaceDN w:val="0"/>
        <w:adjustRightInd w:val="0"/>
        <w:spacing w:before="122" w:after="0" w:line="276" w:lineRule="auto"/>
        <w:ind w:left="382"/>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Încheiat astăzi </w:t>
      </w:r>
      <w:r w:rsidRPr="00675AF5">
        <w:rPr>
          <w:rFonts w:ascii="Times New Roman" w:eastAsia="Times New Roman" w:hAnsi="Times New Roman" w:cs="Times New Roman"/>
          <w:color w:val="000000"/>
          <w:sz w:val="24"/>
          <w:szCs w:val="24"/>
          <w:lang w:eastAsia="ro-RO"/>
        </w:rPr>
        <w:tab/>
        <w:t>cu o</w:t>
      </w:r>
      <w:r w:rsidR="00AB3577" w:rsidRPr="00675AF5">
        <w:rPr>
          <w:rFonts w:ascii="Times New Roman" w:eastAsia="Times New Roman" w:hAnsi="Times New Roman" w:cs="Times New Roman"/>
          <w:color w:val="000000"/>
          <w:sz w:val="24"/>
          <w:szCs w:val="24"/>
          <w:lang w:eastAsia="ro-RO"/>
        </w:rPr>
        <w:t xml:space="preserve">cazia premierii </w:t>
      </w:r>
      <w:r w:rsidR="00AB3577" w:rsidRPr="00675AF5">
        <w:rPr>
          <w:rFonts w:ascii="Times New Roman" w:eastAsia="Times New Roman" w:hAnsi="Times New Roman" w:cs="Times New Roman"/>
          <w:color w:val="000000"/>
          <w:sz w:val="24"/>
          <w:szCs w:val="24"/>
          <w:lang w:eastAsia="ro-RO"/>
        </w:rPr>
        <w:tab/>
        <w:t xml:space="preserve">la concursul </w:t>
      </w:r>
      <w:r w:rsidRPr="00675AF5">
        <w:rPr>
          <w:rFonts w:ascii="Times New Roman" w:eastAsia="Times New Roman" w:hAnsi="Times New Roman" w:cs="Times New Roman"/>
          <w:color w:val="000000"/>
          <w:sz w:val="24"/>
          <w:szCs w:val="24"/>
          <w:lang w:eastAsia="ro-RO"/>
        </w:rPr>
        <w:t>orga</w:t>
      </w:r>
      <w:r w:rsidR="001E3C67" w:rsidRPr="00675AF5">
        <w:rPr>
          <w:rFonts w:ascii="Times New Roman" w:eastAsia="Times New Roman" w:hAnsi="Times New Roman" w:cs="Times New Roman"/>
          <w:color w:val="000000"/>
          <w:sz w:val="24"/>
          <w:szCs w:val="24"/>
          <w:lang w:eastAsia="ro-RO"/>
        </w:rPr>
        <w:t>nizat în cadrul proiectului</w:t>
      </w:r>
      <w:r w:rsidR="001E3C67" w:rsidRPr="00675AF5">
        <w:rPr>
          <w:rFonts w:ascii="Times New Roman" w:eastAsia="Times New Roman" w:hAnsi="Times New Roman" w:cs="Times New Roman"/>
          <w:color w:val="000000"/>
          <w:sz w:val="24"/>
          <w:szCs w:val="24"/>
          <w:lang w:eastAsia="ro-RO"/>
        </w:rPr>
        <w:tab/>
      </w:r>
    </w:p>
    <w:p w:rsidR="00710531" w:rsidRPr="00675AF5" w:rsidRDefault="00AB3577" w:rsidP="00AB3577">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lastRenderedPageBreak/>
        <w:t>JURIUL FORMAT DIN:</w:t>
      </w:r>
    </w:p>
    <w:tbl>
      <w:tblPr>
        <w:tblW w:w="0" w:type="auto"/>
        <w:tblInd w:w="40" w:type="dxa"/>
        <w:tblLayout w:type="fixed"/>
        <w:tblCellMar>
          <w:left w:w="40" w:type="dxa"/>
          <w:right w:w="40" w:type="dxa"/>
        </w:tblCellMar>
        <w:tblLook w:val="0000" w:firstRow="0" w:lastRow="0" w:firstColumn="0" w:lastColumn="0" w:noHBand="0" w:noVBand="0"/>
      </w:tblPr>
      <w:tblGrid>
        <w:gridCol w:w="4277"/>
        <w:gridCol w:w="5504"/>
      </w:tblGrid>
      <w:tr w:rsidR="00710531" w:rsidRPr="00675AF5" w:rsidTr="008300B1">
        <w:tc>
          <w:tcPr>
            <w:tcW w:w="4277"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left="1202"/>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bCs/>
                <w:i/>
                <w:iCs/>
                <w:color w:val="000000"/>
                <w:sz w:val="24"/>
                <w:szCs w:val="24"/>
                <w:lang w:eastAsia="ro-RO"/>
              </w:rPr>
              <w:t>Nume&amp;Prenume</w:t>
            </w:r>
          </w:p>
        </w:tc>
        <w:tc>
          <w:tcPr>
            <w:tcW w:w="550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left="1937"/>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Instituţia</w:t>
            </w:r>
          </w:p>
        </w:tc>
      </w:tr>
      <w:tr w:rsidR="00710531" w:rsidRPr="00675AF5" w:rsidTr="008300B1">
        <w:tc>
          <w:tcPr>
            <w:tcW w:w="4277"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550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710531" w:rsidRPr="00675AF5" w:rsidTr="008300B1">
        <w:tc>
          <w:tcPr>
            <w:tcW w:w="4277"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550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710531" w:rsidRPr="00675AF5" w:rsidRDefault="00710531" w:rsidP="00710531">
      <w:pPr>
        <w:autoSpaceDE w:val="0"/>
        <w:autoSpaceDN w:val="0"/>
        <w:adjustRightInd w:val="0"/>
        <w:spacing w:before="5" w:after="0" w:line="276" w:lineRule="auto"/>
        <w:ind w:right="4594"/>
        <w:rPr>
          <w:rFonts w:ascii="Times New Roman" w:eastAsia="Times New Roman" w:hAnsi="Times New Roman" w:cs="Times New Roman"/>
          <w:color w:val="000000"/>
          <w:sz w:val="24"/>
          <w:szCs w:val="24"/>
          <w:lang w:eastAsia="ro-RO"/>
        </w:rPr>
      </w:pPr>
    </w:p>
    <w:p w:rsidR="00710531" w:rsidRPr="00675AF5" w:rsidRDefault="00710531" w:rsidP="00710531">
      <w:pPr>
        <w:autoSpaceDE w:val="0"/>
        <w:autoSpaceDN w:val="0"/>
        <w:adjustRightInd w:val="0"/>
        <w:spacing w:before="5" w:after="0" w:line="276" w:lineRule="auto"/>
        <w:ind w:right="4594"/>
        <w:jc w:val="right"/>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 DESEMNAT:</w:t>
      </w:r>
    </w:p>
    <w:p w:rsidR="00710531" w:rsidRPr="00675AF5" w:rsidRDefault="008062EE" w:rsidP="008062EE">
      <w:pPr>
        <w:autoSpaceDE w:val="0"/>
        <w:autoSpaceDN w:val="0"/>
        <w:adjustRightInd w:val="0"/>
        <w:spacing w:before="22" w:after="0" w:line="276" w:lineRule="auto"/>
        <w:ind w:left="382"/>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Următorii câştigători:</w:t>
      </w:r>
    </w:p>
    <w:tbl>
      <w:tblPr>
        <w:tblW w:w="0" w:type="auto"/>
        <w:tblInd w:w="40" w:type="dxa"/>
        <w:tblLayout w:type="fixed"/>
        <w:tblCellMar>
          <w:left w:w="40" w:type="dxa"/>
          <w:right w:w="40" w:type="dxa"/>
        </w:tblCellMar>
        <w:tblLook w:val="0000" w:firstRow="0" w:lastRow="0" w:firstColumn="0" w:lastColumn="0" w:noHBand="0" w:noVBand="0"/>
      </w:tblPr>
      <w:tblGrid>
        <w:gridCol w:w="2210"/>
        <w:gridCol w:w="2614"/>
        <w:gridCol w:w="1526"/>
        <w:gridCol w:w="1570"/>
        <w:gridCol w:w="1822"/>
      </w:tblGrid>
      <w:tr w:rsidR="00710531" w:rsidRPr="00675AF5" w:rsidTr="008300B1">
        <w:tc>
          <w:tcPr>
            <w:tcW w:w="2210"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left="310"/>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Premiul obţinut (obiectul)</w:t>
            </w:r>
          </w:p>
        </w:tc>
        <w:tc>
          <w:tcPr>
            <w:tcW w:w="261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left="360"/>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bCs/>
                <w:i/>
                <w:iCs/>
                <w:color w:val="000000"/>
                <w:sz w:val="24"/>
                <w:szCs w:val="24"/>
                <w:lang w:eastAsia="ro-RO"/>
              </w:rPr>
              <w:t>Nume&amp;Prenume</w:t>
            </w:r>
            <w:r w:rsidRPr="00675AF5">
              <w:rPr>
                <w:rFonts w:ascii="Times New Roman" w:eastAsia="Times New Roman" w:hAnsi="Times New Roman" w:cs="Times New Roman"/>
                <w:color w:val="000000"/>
                <w:sz w:val="24"/>
                <w:szCs w:val="24"/>
                <w:lang w:eastAsia="ro-RO"/>
              </w:rPr>
              <w:t xml:space="preserve"> câştigător</w:t>
            </w:r>
          </w:p>
        </w:tc>
        <w:tc>
          <w:tcPr>
            <w:tcW w:w="1526"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left="374"/>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Vârsta</w:t>
            </w:r>
          </w:p>
        </w:tc>
        <w:tc>
          <w:tcPr>
            <w:tcW w:w="1570"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Nr./ Seria BI/CI</w:t>
            </w:r>
          </w:p>
        </w:tc>
        <w:tc>
          <w:tcPr>
            <w:tcW w:w="1822" w:type="dxa"/>
            <w:tcBorders>
              <w:top w:val="single" w:sz="6" w:space="0" w:color="auto"/>
              <w:left w:val="single" w:sz="6" w:space="0" w:color="auto"/>
              <w:bottom w:val="single" w:sz="6" w:space="0" w:color="auto"/>
              <w:right w:val="single" w:sz="6" w:space="0" w:color="auto"/>
            </w:tcBorders>
          </w:tcPr>
          <w:p w:rsidR="0087315E" w:rsidRPr="00675AF5" w:rsidRDefault="00710531" w:rsidP="00710531">
            <w:pPr>
              <w:autoSpaceDE w:val="0"/>
              <w:autoSpaceDN w:val="0"/>
              <w:adjustRightInd w:val="0"/>
              <w:spacing w:after="0" w:line="276" w:lineRule="auto"/>
              <w:ind w:left="317"/>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Semnătura</w:t>
            </w:r>
            <w:r w:rsidR="0087315E" w:rsidRPr="00675AF5">
              <w:rPr>
                <w:rFonts w:ascii="Times New Roman" w:eastAsia="Times New Roman" w:hAnsi="Times New Roman" w:cs="Times New Roman"/>
                <w:color w:val="000000"/>
                <w:sz w:val="24"/>
                <w:szCs w:val="24"/>
                <w:lang w:eastAsia="ro-RO"/>
              </w:rPr>
              <w:t xml:space="preserve"> participant/</w:t>
            </w:r>
          </w:p>
          <w:p w:rsidR="00710531" w:rsidRPr="00675AF5" w:rsidRDefault="0087315E" w:rsidP="00710531">
            <w:pPr>
              <w:autoSpaceDE w:val="0"/>
              <w:autoSpaceDN w:val="0"/>
              <w:adjustRightInd w:val="0"/>
              <w:spacing w:after="0" w:line="276" w:lineRule="auto"/>
              <w:ind w:left="317"/>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reprezentant legal</w:t>
            </w:r>
          </w:p>
        </w:tc>
      </w:tr>
      <w:tr w:rsidR="00710531" w:rsidRPr="00675AF5" w:rsidTr="008300B1">
        <w:tc>
          <w:tcPr>
            <w:tcW w:w="2210"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61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26"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70"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822"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710531" w:rsidRPr="00675AF5" w:rsidTr="008300B1">
        <w:tc>
          <w:tcPr>
            <w:tcW w:w="2210"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61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26"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70"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822"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710531" w:rsidRPr="00675AF5" w:rsidRDefault="008062EE" w:rsidP="00710531">
      <w:pPr>
        <w:tabs>
          <w:tab w:val="left" w:pos="6163"/>
        </w:tabs>
        <w:autoSpaceDE w:val="0"/>
        <w:autoSpaceDN w:val="0"/>
        <w:adjustRightInd w:val="0"/>
        <w:spacing w:before="113" w:after="0" w:line="276" w:lineRule="auto"/>
        <w:ind w:left="374"/>
        <w:jc w:val="both"/>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 xml:space="preserve">      Preşedintele organizaţiei                                 </w:t>
      </w:r>
      <w:r w:rsidR="00710531" w:rsidRPr="00675AF5">
        <w:rPr>
          <w:rFonts w:ascii="Times New Roman" w:eastAsia="Times New Roman" w:hAnsi="Times New Roman" w:cs="Times New Roman"/>
          <w:b/>
          <w:bCs/>
          <w:i/>
          <w:iCs/>
          <w:color w:val="000000"/>
          <w:sz w:val="24"/>
          <w:szCs w:val="24"/>
          <w:lang w:eastAsia="ro-RO"/>
        </w:rPr>
        <w:t>Responsabilul financiar al organizaţiei</w:t>
      </w:r>
    </w:p>
    <w:p w:rsidR="00710531" w:rsidRPr="00675AF5" w:rsidRDefault="00710531" w:rsidP="00710531">
      <w:pPr>
        <w:tabs>
          <w:tab w:val="left" w:pos="6343"/>
        </w:tabs>
        <w:autoSpaceDE w:val="0"/>
        <w:autoSpaceDN w:val="0"/>
        <w:adjustRightInd w:val="0"/>
        <w:spacing w:after="0" w:line="276" w:lineRule="auto"/>
        <w:ind w:left="374"/>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w:t>
      </w:r>
      <w:r w:rsidR="008062EE" w:rsidRPr="00675AF5">
        <w:rPr>
          <w:rFonts w:ascii="Times New Roman" w:eastAsia="Times New Roman" w:hAnsi="Times New Roman" w:cs="Times New Roman"/>
          <w:b/>
          <w:bCs/>
          <w:i/>
          <w:iCs/>
          <w:color w:val="000000"/>
          <w:sz w:val="24"/>
          <w:szCs w:val="24"/>
          <w:lang w:eastAsia="ro-RO"/>
        </w:rPr>
        <w:t xml:space="preserve">numele, prenumele si semnătura)                         </w:t>
      </w:r>
      <w:r w:rsidRPr="00675AF5">
        <w:rPr>
          <w:rFonts w:ascii="Times New Roman" w:eastAsia="Times New Roman" w:hAnsi="Times New Roman" w:cs="Times New Roman"/>
          <w:b/>
          <w:bCs/>
          <w:i/>
          <w:iCs/>
          <w:color w:val="000000"/>
          <w:sz w:val="24"/>
          <w:szCs w:val="24"/>
          <w:lang w:eastAsia="ro-RO"/>
        </w:rPr>
        <w:t>(numele, prenumele si semnătura)</w:t>
      </w:r>
    </w:p>
    <w:p w:rsidR="00710531" w:rsidRPr="00675AF5" w:rsidRDefault="00710531" w:rsidP="00710531">
      <w:pPr>
        <w:autoSpaceDE w:val="0"/>
        <w:autoSpaceDN w:val="0"/>
        <w:adjustRightInd w:val="0"/>
        <w:spacing w:before="238" w:after="0" w:line="276" w:lineRule="auto"/>
        <w:ind w:left="374"/>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 xml:space="preserve">                 Ştampila</w:t>
      </w:r>
    </w:p>
    <w:p w:rsidR="008062EE" w:rsidRPr="00675AF5" w:rsidRDefault="008062EE" w:rsidP="00710531">
      <w:pPr>
        <w:tabs>
          <w:tab w:val="left" w:leader="underscore" w:pos="3694"/>
        </w:tabs>
        <w:autoSpaceDE w:val="0"/>
        <w:autoSpaceDN w:val="0"/>
        <w:adjustRightInd w:val="0"/>
        <w:spacing w:after="0" w:line="276" w:lineRule="auto"/>
        <w:ind w:left="943" w:right="5875" w:hanging="576"/>
        <w:rPr>
          <w:rFonts w:ascii="Times New Roman" w:eastAsia="Times New Roman" w:hAnsi="Times New Roman" w:cs="Times New Roman"/>
          <w:b/>
          <w:bCs/>
          <w:i/>
          <w:iCs/>
          <w:color w:val="000000"/>
          <w:sz w:val="24"/>
          <w:szCs w:val="24"/>
          <w:lang w:eastAsia="ro-RO"/>
        </w:rPr>
      </w:pPr>
    </w:p>
    <w:p w:rsidR="00710531" w:rsidRPr="00675AF5" w:rsidRDefault="00710531" w:rsidP="00710531">
      <w:pPr>
        <w:tabs>
          <w:tab w:val="left" w:leader="underscore" w:pos="3694"/>
        </w:tabs>
        <w:autoSpaceDE w:val="0"/>
        <w:autoSpaceDN w:val="0"/>
        <w:adjustRightInd w:val="0"/>
        <w:spacing w:after="0" w:line="276" w:lineRule="auto"/>
        <w:ind w:left="943" w:right="5875" w:hanging="576"/>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Beneficiar</w:t>
      </w:r>
      <w:r w:rsidRPr="00675AF5">
        <w:rPr>
          <w:rFonts w:ascii="Times New Roman" w:eastAsia="Times New Roman" w:hAnsi="Times New Roman" w:cs="Times New Roman"/>
          <w:b/>
          <w:bCs/>
          <w:i/>
          <w:iCs/>
          <w:color w:val="000000"/>
          <w:sz w:val="24"/>
          <w:szCs w:val="24"/>
          <w:lang w:eastAsia="ro-RO"/>
        </w:rPr>
        <w:tab/>
      </w:r>
    </w:p>
    <w:p w:rsidR="00710531" w:rsidRPr="00675AF5" w:rsidRDefault="00710531" w:rsidP="00710531">
      <w:pPr>
        <w:autoSpaceDE w:val="0"/>
        <w:autoSpaceDN w:val="0"/>
        <w:adjustRightInd w:val="0"/>
        <w:spacing w:before="22" w:after="0" w:line="276" w:lineRule="auto"/>
        <w:rPr>
          <w:rFonts w:ascii="Times New Roman" w:eastAsia="Times New Roman" w:hAnsi="Times New Roman" w:cs="Times New Roman"/>
          <w:b/>
          <w:bCs/>
          <w:i/>
          <w:iCs/>
          <w:color w:val="000000"/>
          <w:sz w:val="24"/>
          <w:szCs w:val="24"/>
          <w:lang w:eastAsia="ro-RO"/>
        </w:rPr>
      </w:pPr>
    </w:p>
    <w:p w:rsidR="00710531" w:rsidRPr="00675AF5" w:rsidRDefault="00710531" w:rsidP="00710531">
      <w:pPr>
        <w:autoSpaceDE w:val="0"/>
        <w:autoSpaceDN w:val="0"/>
        <w:adjustRightInd w:val="0"/>
        <w:spacing w:before="22" w:after="0" w:line="276" w:lineRule="auto"/>
        <w:jc w:val="center"/>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STAT DE PLATĂ</w:t>
      </w:r>
    </w:p>
    <w:p w:rsidR="008062EE" w:rsidRPr="00675AF5" w:rsidRDefault="00710531" w:rsidP="008062EE">
      <w:pPr>
        <w:tabs>
          <w:tab w:val="left" w:leader="underscore" w:pos="7769"/>
        </w:tabs>
        <w:autoSpaceDE w:val="0"/>
        <w:autoSpaceDN w:val="0"/>
        <w:adjustRightInd w:val="0"/>
        <w:spacing w:before="115" w:after="0" w:line="276" w:lineRule="auto"/>
        <w:ind w:left="1134" w:hanging="425"/>
        <w:rPr>
          <w:rFonts w:ascii="Times New Roman" w:eastAsia="Times New Roman" w:hAnsi="Times New Roman" w:cs="Times New Roman"/>
          <w:i/>
          <w:iCs/>
          <w:color w:val="000000"/>
          <w:sz w:val="24"/>
          <w:szCs w:val="24"/>
          <w:lang w:eastAsia="ro-RO"/>
        </w:rPr>
      </w:pPr>
      <w:r w:rsidRPr="00675AF5">
        <w:rPr>
          <w:rFonts w:ascii="Times New Roman" w:eastAsia="Times New Roman" w:hAnsi="Times New Roman" w:cs="Times New Roman"/>
          <w:i/>
          <w:iCs/>
          <w:color w:val="000000"/>
          <w:sz w:val="24"/>
          <w:szCs w:val="24"/>
          <w:lang w:eastAsia="ro-RO"/>
        </w:rPr>
        <w:t>cu persoanele premiate</w:t>
      </w:r>
      <w:r w:rsidR="008062EE" w:rsidRPr="00675AF5">
        <w:rPr>
          <w:rFonts w:ascii="Times New Roman" w:eastAsia="Times New Roman" w:hAnsi="Times New Roman" w:cs="Times New Roman"/>
          <w:i/>
          <w:iCs/>
          <w:color w:val="000000"/>
          <w:sz w:val="24"/>
          <w:szCs w:val="24"/>
          <w:lang w:eastAsia="ro-RO"/>
        </w:rPr>
        <w:t xml:space="preserve"> cu ocazia acţiunii/concursului……………</w:t>
      </w:r>
      <w:r w:rsidRPr="00675AF5">
        <w:rPr>
          <w:rFonts w:ascii="Times New Roman" w:eastAsia="Times New Roman" w:hAnsi="Times New Roman" w:cs="Times New Roman"/>
          <w:i/>
          <w:iCs/>
          <w:color w:val="000000"/>
          <w:sz w:val="24"/>
          <w:szCs w:val="24"/>
          <w:lang w:eastAsia="ro-RO"/>
        </w:rPr>
        <w:t xml:space="preserve">care a avut loc </w:t>
      </w:r>
    </w:p>
    <w:p w:rsidR="00710531" w:rsidRPr="00675AF5" w:rsidRDefault="00710531" w:rsidP="008062EE">
      <w:pPr>
        <w:tabs>
          <w:tab w:val="left" w:leader="underscore" w:pos="7769"/>
        </w:tabs>
        <w:autoSpaceDE w:val="0"/>
        <w:autoSpaceDN w:val="0"/>
        <w:adjustRightInd w:val="0"/>
        <w:spacing w:before="115" w:after="0" w:line="276" w:lineRule="auto"/>
        <w:ind w:left="1134" w:hanging="425"/>
        <w:rPr>
          <w:rFonts w:ascii="Times New Roman" w:eastAsia="Times New Roman" w:hAnsi="Times New Roman" w:cs="Times New Roman"/>
          <w:i/>
          <w:iCs/>
          <w:color w:val="000000"/>
          <w:sz w:val="24"/>
          <w:szCs w:val="24"/>
          <w:lang w:eastAsia="ro-RO"/>
        </w:rPr>
      </w:pPr>
      <w:r w:rsidRPr="00675AF5">
        <w:rPr>
          <w:rFonts w:ascii="Times New Roman" w:eastAsia="Times New Roman" w:hAnsi="Times New Roman" w:cs="Times New Roman"/>
          <w:i/>
          <w:iCs/>
          <w:color w:val="000000"/>
          <w:sz w:val="24"/>
          <w:szCs w:val="24"/>
          <w:lang w:eastAsia="ro-RO"/>
        </w:rPr>
        <w:t>în</w:t>
      </w:r>
      <w:r w:rsidR="008062EE" w:rsidRPr="00675AF5">
        <w:rPr>
          <w:rFonts w:ascii="Times New Roman" w:eastAsia="Times New Roman" w:hAnsi="Times New Roman" w:cs="Times New Roman"/>
          <w:i/>
          <w:iCs/>
          <w:color w:val="000000"/>
          <w:sz w:val="24"/>
          <w:szCs w:val="24"/>
          <w:lang w:eastAsia="ro-RO"/>
        </w:rPr>
        <w:t xml:space="preserve"> </w:t>
      </w:r>
      <w:r w:rsidRPr="00675AF5">
        <w:rPr>
          <w:rFonts w:ascii="Times New Roman" w:eastAsia="Times New Roman" w:hAnsi="Times New Roman" w:cs="Times New Roman"/>
          <w:i/>
          <w:iCs/>
          <w:color w:val="000000"/>
          <w:sz w:val="24"/>
          <w:szCs w:val="24"/>
          <w:lang w:eastAsia="ro-RO"/>
        </w:rPr>
        <w:t>perioada (data)</w:t>
      </w:r>
      <w:r w:rsidRPr="00675AF5">
        <w:rPr>
          <w:rFonts w:ascii="Times New Roman" w:eastAsia="Times New Roman" w:hAnsi="Times New Roman" w:cs="Times New Roman"/>
          <w:i/>
          <w:iCs/>
          <w:color w:val="000000"/>
          <w:sz w:val="24"/>
          <w:szCs w:val="24"/>
          <w:lang w:eastAsia="ro-RO"/>
        </w:rPr>
        <w:tab/>
      </w:r>
    </w:p>
    <w:p w:rsidR="00710531" w:rsidRPr="00675AF5" w:rsidRDefault="00710531" w:rsidP="00EC0A63">
      <w:pPr>
        <w:tabs>
          <w:tab w:val="left" w:leader="underscore" w:pos="5040"/>
        </w:tabs>
        <w:autoSpaceDE w:val="0"/>
        <w:autoSpaceDN w:val="0"/>
        <w:adjustRightInd w:val="0"/>
        <w:spacing w:after="0" w:line="276" w:lineRule="auto"/>
        <w:jc w:val="center"/>
        <w:rPr>
          <w:rFonts w:ascii="Times New Roman" w:eastAsia="Times New Roman" w:hAnsi="Times New Roman" w:cs="Times New Roman"/>
          <w:i/>
          <w:iCs/>
          <w:color w:val="000000"/>
          <w:sz w:val="24"/>
          <w:szCs w:val="24"/>
          <w:lang w:eastAsia="ro-RO"/>
        </w:rPr>
      </w:pPr>
      <w:r w:rsidRPr="00675AF5">
        <w:rPr>
          <w:rFonts w:ascii="Times New Roman" w:eastAsia="Times New Roman" w:hAnsi="Times New Roman" w:cs="Times New Roman"/>
          <w:i/>
          <w:iCs/>
          <w:color w:val="000000"/>
          <w:sz w:val="24"/>
          <w:szCs w:val="24"/>
          <w:lang w:eastAsia="ro-RO"/>
        </w:rPr>
        <w:t>în cadrul proiectului</w:t>
      </w:r>
      <w:r w:rsidRPr="00675AF5">
        <w:rPr>
          <w:rFonts w:ascii="Times New Roman" w:eastAsia="Times New Roman" w:hAnsi="Times New Roman" w:cs="Times New Roman"/>
          <w:i/>
          <w:iCs/>
          <w:color w:val="000000"/>
          <w:sz w:val="24"/>
          <w:szCs w:val="24"/>
          <w:lang w:eastAsia="ro-RO"/>
        </w:rPr>
        <w:tab/>
      </w:r>
      <w:r w:rsidR="00EC0A63" w:rsidRPr="00675AF5">
        <w:rPr>
          <w:rFonts w:ascii="Times New Roman" w:eastAsia="Times New Roman" w:hAnsi="Times New Roman" w:cs="Times New Roman"/>
          <w:i/>
          <w:iCs/>
          <w:color w:val="000000"/>
          <w:sz w:val="24"/>
          <w:szCs w:val="24"/>
          <w:lang w:eastAsia="ro-RO"/>
        </w:rPr>
        <w:t>,</w:t>
      </w:r>
    </w:p>
    <w:tbl>
      <w:tblPr>
        <w:tblW w:w="9875" w:type="dxa"/>
        <w:tblInd w:w="40" w:type="dxa"/>
        <w:tblLayout w:type="fixed"/>
        <w:tblCellMar>
          <w:left w:w="40" w:type="dxa"/>
          <w:right w:w="40" w:type="dxa"/>
        </w:tblCellMar>
        <w:tblLook w:val="0000" w:firstRow="0" w:lastRow="0" w:firstColumn="0" w:lastColumn="0" w:noHBand="0" w:noVBand="0"/>
      </w:tblPr>
      <w:tblGrid>
        <w:gridCol w:w="450"/>
        <w:gridCol w:w="1955"/>
        <w:gridCol w:w="1274"/>
        <w:gridCol w:w="1138"/>
        <w:gridCol w:w="1137"/>
        <w:gridCol w:w="1228"/>
        <w:gridCol w:w="1417"/>
        <w:gridCol w:w="1276"/>
      </w:tblGrid>
      <w:tr w:rsidR="00710531" w:rsidRPr="00675AF5" w:rsidTr="008300B1">
        <w:tc>
          <w:tcPr>
            <w:tcW w:w="450"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b/>
                <w:bCs/>
                <w:i/>
                <w:iCs/>
                <w:color w:val="000000"/>
                <w:sz w:val="24"/>
                <w:szCs w:val="24"/>
              </w:rPr>
            </w:pPr>
            <w:r w:rsidRPr="00675AF5">
              <w:rPr>
                <w:rFonts w:ascii="Times New Roman" w:eastAsia="Times New Roman" w:hAnsi="Times New Roman" w:cs="Times New Roman"/>
                <w:b/>
                <w:bCs/>
                <w:i/>
                <w:iCs/>
                <w:color w:val="000000"/>
                <w:sz w:val="24"/>
                <w:szCs w:val="24"/>
              </w:rPr>
              <w:t>Nr. crt.</w:t>
            </w:r>
          </w:p>
        </w:tc>
        <w:tc>
          <w:tcPr>
            <w:tcW w:w="1955"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left="245"/>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Nume&amp; Prenume</w:t>
            </w:r>
          </w:p>
        </w:tc>
        <w:tc>
          <w:tcPr>
            <w:tcW w:w="127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left="209"/>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Suma acordata</w:t>
            </w:r>
          </w:p>
        </w:tc>
        <w:tc>
          <w:tcPr>
            <w:tcW w:w="1138"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Impozitul reţinut</w:t>
            </w:r>
          </w:p>
        </w:tc>
        <w:tc>
          <w:tcPr>
            <w:tcW w:w="1137"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left="209"/>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Suma neta primita</w:t>
            </w:r>
          </w:p>
        </w:tc>
        <w:tc>
          <w:tcPr>
            <w:tcW w:w="1228"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Seria B.I./C.I.</w:t>
            </w:r>
          </w:p>
        </w:tc>
        <w:tc>
          <w:tcPr>
            <w:tcW w:w="1417"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left="230"/>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CNP</w:t>
            </w:r>
          </w:p>
        </w:tc>
        <w:tc>
          <w:tcPr>
            <w:tcW w:w="1276"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Semnătura</w:t>
            </w:r>
          </w:p>
          <w:p w:rsidR="0087315E" w:rsidRPr="00675AF5" w:rsidRDefault="0087315E" w:rsidP="00710531">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Participant/</w:t>
            </w:r>
          </w:p>
          <w:p w:rsidR="0087315E" w:rsidRPr="00675AF5" w:rsidRDefault="0087315E" w:rsidP="00710531">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eprezentant legal</w:t>
            </w:r>
          </w:p>
        </w:tc>
      </w:tr>
      <w:tr w:rsidR="00710531" w:rsidRPr="00675AF5" w:rsidTr="008300B1">
        <w:tc>
          <w:tcPr>
            <w:tcW w:w="450"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955"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8"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7"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28"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710531" w:rsidRPr="00675AF5" w:rsidTr="008300B1">
        <w:tc>
          <w:tcPr>
            <w:tcW w:w="450"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955"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8"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7"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28"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710531" w:rsidRPr="00675AF5" w:rsidRDefault="00710531" w:rsidP="00710531">
      <w:pPr>
        <w:autoSpaceDE w:val="0"/>
        <w:autoSpaceDN w:val="0"/>
        <w:adjustRightInd w:val="0"/>
        <w:spacing w:after="0" w:line="276" w:lineRule="auto"/>
        <w:ind w:left="454"/>
        <w:jc w:val="both"/>
        <w:rPr>
          <w:rFonts w:ascii="Times New Roman" w:eastAsia="Times New Roman" w:hAnsi="Times New Roman" w:cs="Times New Roman"/>
          <w:color w:val="000000"/>
          <w:sz w:val="24"/>
          <w:szCs w:val="24"/>
        </w:rPr>
      </w:pPr>
    </w:p>
    <w:p w:rsidR="00710531" w:rsidRPr="00675AF5" w:rsidRDefault="008062EE" w:rsidP="00710531">
      <w:pPr>
        <w:tabs>
          <w:tab w:val="left" w:pos="6142"/>
        </w:tabs>
        <w:autoSpaceDE w:val="0"/>
        <w:autoSpaceDN w:val="0"/>
        <w:adjustRightInd w:val="0"/>
        <w:spacing w:before="98" w:after="0" w:line="276" w:lineRule="auto"/>
        <w:ind w:left="454"/>
        <w:jc w:val="both"/>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 xml:space="preserve">    Preşedintele organizaţiei                                   </w:t>
      </w:r>
      <w:r w:rsidR="00710531" w:rsidRPr="00675AF5">
        <w:rPr>
          <w:rFonts w:ascii="Times New Roman" w:eastAsia="Times New Roman" w:hAnsi="Times New Roman" w:cs="Times New Roman"/>
          <w:b/>
          <w:bCs/>
          <w:i/>
          <w:iCs/>
          <w:color w:val="000000"/>
          <w:sz w:val="24"/>
          <w:szCs w:val="24"/>
          <w:lang w:eastAsia="ro-RO"/>
        </w:rPr>
        <w:t>Responsabilul financiar al organizaţiei</w:t>
      </w:r>
    </w:p>
    <w:p w:rsidR="00710531" w:rsidRPr="00675AF5" w:rsidRDefault="00710531" w:rsidP="00710531">
      <w:pPr>
        <w:tabs>
          <w:tab w:val="left" w:pos="6329"/>
        </w:tabs>
        <w:autoSpaceDE w:val="0"/>
        <w:autoSpaceDN w:val="0"/>
        <w:adjustRightInd w:val="0"/>
        <w:spacing w:after="0" w:line="276" w:lineRule="auto"/>
        <w:ind w:left="360"/>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w:t>
      </w:r>
      <w:r w:rsidR="008062EE" w:rsidRPr="00675AF5">
        <w:rPr>
          <w:rFonts w:ascii="Times New Roman" w:eastAsia="Times New Roman" w:hAnsi="Times New Roman" w:cs="Times New Roman"/>
          <w:b/>
          <w:bCs/>
          <w:i/>
          <w:iCs/>
          <w:color w:val="000000"/>
          <w:sz w:val="24"/>
          <w:szCs w:val="24"/>
          <w:lang w:eastAsia="ro-RO"/>
        </w:rPr>
        <w:t xml:space="preserve">numele, prenumele si semnătura)                                </w:t>
      </w:r>
      <w:r w:rsidRPr="00675AF5">
        <w:rPr>
          <w:rFonts w:ascii="Times New Roman" w:eastAsia="Times New Roman" w:hAnsi="Times New Roman" w:cs="Times New Roman"/>
          <w:b/>
          <w:bCs/>
          <w:i/>
          <w:iCs/>
          <w:color w:val="000000"/>
          <w:sz w:val="24"/>
          <w:szCs w:val="24"/>
          <w:lang w:eastAsia="ro-RO"/>
        </w:rPr>
        <w:t>(numele, prenumele si semnătura)</w:t>
      </w:r>
    </w:p>
    <w:p w:rsidR="00710531" w:rsidRPr="00675AF5" w:rsidRDefault="00710531" w:rsidP="00710531">
      <w:pPr>
        <w:autoSpaceDE w:val="0"/>
        <w:autoSpaceDN w:val="0"/>
        <w:adjustRightInd w:val="0"/>
        <w:spacing w:before="199" w:after="0" w:line="276" w:lineRule="auto"/>
        <w:ind w:left="785"/>
        <w:jc w:val="both"/>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 xml:space="preserve">      Ştampil</w:t>
      </w:r>
      <w:r w:rsidR="00D20FBD">
        <w:rPr>
          <w:rFonts w:ascii="Times New Roman" w:eastAsia="Times New Roman" w:hAnsi="Times New Roman" w:cs="Times New Roman"/>
          <w:b/>
          <w:bCs/>
          <w:i/>
          <w:iCs/>
          <w:color w:val="000000"/>
          <w:sz w:val="24"/>
          <w:szCs w:val="24"/>
          <w:lang w:eastAsia="ro-RO"/>
        </w:rPr>
        <w:t>a</w:t>
      </w:r>
    </w:p>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b/>
          <w:bCs/>
          <w:color w:val="000000"/>
          <w:sz w:val="24"/>
          <w:szCs w:val="24"/>
          <w:u w:val="single"/>
          <w:lang w:eastAsia="ro-RO"/>
        </w:rPr>
      </w:pPr>
      <w:r w:rsidRPr="00675AF5">
        <w:rPr>
          <w:rFonts w:ascii="Times New Roman" w:eastAsia="Times New Roman" w:hAnsi="Times New Roman" w:cs="Times New Roman"/>
          <w:b/>
          <w:bCs/>
          <w:color w:val="000000"/>
          <w:sz w:val="24"/>
          <w:szCs w:val="24"/>
          <w:u w:val="single"/>
          <w:lang w:eastAsia="ro-RO"/>
        </w:rPr>
        <w:t>3. Transport:</w:t>
      </w:r>
    </w:p>
    <w:p w:rsidR="00710531" w:rsidRPr="00675AF5" w:rsidRDefault="00710531" w:rsidP="00710531">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Reprezentanţii solicitantului de finanţare nerambursabilă pot beneficia, conform legislației în vigoare de decontarea cheltuielilor de transport efectuate, în cazul în care acestea sunt necesare pentru ducerea la îndeplinire a obiectivelor proiectului finanţat de autoritatea finanţatoare:</w:t>
      </w:r>
    </w:p>
    <w:p w:rsidR="00710531" w:rsidRPr="00675AF5" w:rsidRDefault="00710531" w:rsidP="00710531">
      <w:pPr>
        <w:widowControl w:val="0"/>
        <w:numPr>
          <w:ilvl w:val="0"/>
          <w:numId w:val="10"/>
        </w:numPr>
        <w:tabs>
          <w:tab w:val="left" w:pos="353"/>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pe calea ferată, pe orice tip de tren, după tariful clasei a II-a;</w:t>
      </w:r>
    </w:p>
    <w:p w:rsidR="00710531" w:rsidRPr="00675AF5" w:rsidRDefault="00710531" w:rsidP="00710531">
      <w:pPr>
        <w:widowControl w:val="0"/>
        <w:numPr>
          <w:ilvl w:val="0"/>
          <w:numId w:val="10"/>
        </w:numPr>
        <w:tabs>
          <w:tab w:val="left" w:pos="353"/>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cu mijloace de transport în comun auto, după tarifele stabilite pentru aceste mijloace sau cu mijloacele de transport auto ale beneficiarului de finanţare nerambursabilă, cu încadrarea în consumurile de combustibil, potrivit legii;</w:t>
      </w:r>
    </w:p>
    <w:p w:rsidR="00710531" w:rsidRPr="00675AF5" w:rsidRDefault="00710531" w:rsidP="00710531">
      <w:pPr>
        <w:widowControl w:val="0"/>
        <w:numPr>
          <w:ilvl w:val="0"/>
          <w:numId w:val="10"/>
        </w:numPr>
        <w:tabs>
          <w:tab w:val="left" w:pos="353"/>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lastRenderedPageBreak/>
        <w:t>cu autoturismul proprietate personală, în cazul în care nu se pot utiliza mijloacele de transport prevăzute la lit. a) și b).</w:t>
      </w:r>
    </w:p>
    <w:p w:rsidR="00710531" w:rsidRPr="00675AF5" w:rsidRDefault="00710531" w:rsidP="00710531">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Dacă deplasarea se face cu autoturismul aparţinând beneficiarului finanţării nerambursabile, justificarea cheltuielilor se va face în baza foii de parcurs care trebuie să cuprindă următoarele elemente: destinaţia deplasării, distanţa în km, consumul normat, consumul efectiv.</w:t>
      </w:r>
    </w:p>
    <w:p w:rsidR="00710531" w:rsidRPr="00675AF5" w:rsidRDefault="00710531" w:rsidP="00710531">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În cazul în care deplasarea se face cu autoturismul proprietate personală, pe ordinul de deplasare se va face menţiunea "Se aprobă deplasarea cu autoturismul proprietate personală", iar aprobarea va fi făcută de către persoana responsabilă cu implementarea proiectului. Posesorul autoturismului va primi în acest caz contravaloarea a 7,5 litri combustibil la 100 km parcurşi. Dacă pentru aceeaşi acţiune se deplasează până la 5 persoane, nu se va accepta deplasarea cu autoturismul proprietate personală pentru fiecare persoană, iar  contravaloarea celor 7,5 litri carburant la 100 km parcurşi se va acorda unei singure persoane.</w:t>
      </w:r>
    </w:p>
    <w:p w:rsidR="00710531" w:rsidRPr="00675AF5" w:rsidRDefault="00710531" w:rsidP="00710531">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Pentru justificarea cheltuielilor privind transportul cu trenul sau cu autocarul, beneficiarul finanţării nerambursabile trebuie să prezinte autorităţii finanţatoare următoarele documente:</w:t>
      </w:r>
      <w:r w:rsidRPr="00675AF5">
        <w:rPr>
          <w:rFonts w:ascii="Times New Roman" w:eastAsia="Calibri" w:hAnsi="Times New Roman" w:cs="Times New Roman"/>
          <w:sz w:val="24"/>
          <w:szCs w:val="24"/>
          <w:lang w:eastAsia="ro-RO"/>
        </w:rPr>
        <w:t xml:space="preserve"> </w:t>
      </w:r>
      <w:r w:rsidRPr="00675AF5">
        <w:rPr>
          <w:rFonts w:ascii="Times New Roman" w:eastAsia="Calibri" w:hAnsi="Times New Roman" w:cs="Times New Roman"/>
          <w:color w:val="000000"/>
          <w:sz w:val="24"/>
          <w:szCs w:val="24"/>
          <w:lang w:eastAsia="ro-RO"/>
        </w:rPr>
        <w:t xml:space="preserve">bilete de călătorie; tabel cu lista de participanți semnat şi stampilat de beneficiarul finanţării </w:t>
      </w:r>
      <w:r w:rsidR="00066394">
        <w:rPr>
          <w:rFonts w:ascii="Times New Roman" w:eastAsia="Times New Roman" w:hAnsi="Times New Roman" w:cs="Times New Roman"/>
          <w:color w:val="000000"/>
        </w:rPr>
        <w:t>nerambursabile</w:t>
      </w:r>
      <w:r w:rsidR="00066394" w:rsidRPr="00675AF5">
        <w:rPr>
          <w:rFonts w:ascii="Times New Roman" w:eastAsia="Calibri" w:hAnsi="Times New Roman" w:cs="Times New Roman"/>
          <w:color w:val="000000"/>
          <w:sz w:val="24"/>
          <w:szCs w:val="24"/>
          <w:lang w:eastAsia="ro-RO"/>
        </w:rPr>
        <w:t xml:space="preserve"> </w:t>
      </w:r>
      <w:r w:rsidRPr="00675AF5">
        <w:rPr>
          <w:rFonts w:ascii="Times New Roman" w:eastAsia="Calibri" w:hAnsi="Times New Roman" w:cs="Times New Roman"/>
          <w:color w:val="000000"/>
          <w:sz w:val="24"/>
          <w:szCs w:val="24"/>
          <w:lang w:eastAsia="ro-RO"/>
        </w:rPr>
        <w:t>cu numele şi prenumele persoanelor ce au beneficiat de astfel de transport, CNP,</w:t>
      </w:r>
      <w:r w:rsidRPr="00675AF5">
        <w:rPr>
          <w:rFonts w:ascii="Times New Roman" w:hAnsi="Times New Roman" w:cs="Times New Roman"/>
          <w:color w:val="000000"/>
          <w:sz w:val="24"/>
          <w:szCs w:val="24"/>
          <w:lang w:eastAsia="ro-RO"/>
        </w:rPr>
        <w:t xml:space="preserve"> rută,</w:t>
      </w:r>
      <w:r w:rsidRPr="00675AF5">
        <w:rPr>
          <w:rFonts w:ascii="Times New Roman" w:eastAsia="Calibri" w:hAnsi="Times New Roman" w:cs="Times New Roman"/>
          <w:color w:val="000000"/>
          <w:sz w:val="24"/>
          <w:szCs w:val="24"/>
          <w:lang w:eastAsia="ro-RO"/>
        </w:rPr>
        <w:t xml:space="preserve"> serie bilet, suma, semnătura.</w:t>
      </w:r>
    </w:p>
    <w:p w:rsidR="00710531" w:rsidRPr="00675AF5" w:rsidRDefault="00710531" w:rsidP="00710531">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Documente justificative:</w:t>
      </w:r>
    </w:p>
    <w:p w:rsidR="00710531" w:rsidRPr="00675AF5" w:rsidRDefault="00710531" w:rsidP="00710531">
      <w:pPr>
        <w:widowControl w:val="0"/>
        <w:numPr>
          <w:ilvl w:val="0"/>
          <w:numId w:val="9"/>
        </w:numPr>
        <w:autoSpaceDE w:val="0"/>
        <w:autoSpaceDN w:val="0"/>
        <w:adjustRightInd w:val="0"/>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Copie comandă/contract de prestări servicii;</w:t>
      </w:r>
    </w:p>
    <w:p w:rsidR="00710531" w:rsidRPr="00675AF5" w:rsidRDefault="00710531" w:rsidP="00710531">
      <w:pPr>
        <w:widowControl w:val="0"/>
        <w:numPr>
          <w:ilvl w:val="0"/>
          <w:numId w:val="9"/>
        </w:numPr>
        <w:autoSpaceDE w:val="0"/>
        <w:autoSpaceDN w:val="0"/>
        <w:adjustRightInd w:val="0"/>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Factură fiscală internă sau externă;</w:t>
      </w:r>
    </w:p>
    <w:p w:rsidR="00710531" w:rsidRPr="00675AF5" w:rsidRDefault="00710531" w:rsidP="00710531">
      <w:pPr>
        <w:widowControl w:val="0"/>
        <w:numPr>
          <w:ilvl w:val="0"/>
          <w:numId w:val="9"/>
        </w:numPr>
        <w:autoSpaceDE w:val="0"/>
        <w:autoSpaceDN w:val="0"/>
        <w:adjustRightInd w:val="0"/>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Chitanţă pentru plata făcută cu numerar sau ordin de plată vizat de bancă sau altă dovadă a achitării facturii;</w:t>
      </w:r>
    </w:p>
    <w:p w:rsidR="00710531" w:rsidRPr="00675AF5" w:rsidRDefault="00710531" w:rsidP="00710531">
      <w:pPr>
        <w:widowControl w:val="0"/>
        <w:numPr>
          <w:ilvl w:val="0"/>
          <w:numId w:val="9"/>
        </w:numPr>
        <w:autoSpaceDE w:val="0"/>
        <w:autoSpaceDN w:val="0"/>
        <w:adjustRightInd w:val="0"/>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Foaia de parcurs;</w:t>
      </w:r>
    </w:p>
    <w:p w:rsidR="00710531" w:rsidRPr="00675AF5" w:rsidRDefault="00710531" w:rsidP="00710531">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Pentru cheltuielile de transport efectuate în străinătate (cheltuielile cu viză, asigurare sănătate, taxe de drum, taxe de parcare) se va anexa copie după paşaport cu viză de intrarea ieşire din ţară, asigurarea de sănătate, bonuri taxe de autostradă, bonuri taxe de parcare;</w:t>
      </w:r>
    </w:p>
    <w:p w:rsidR="00710531" w:rsidRPr="00675AF5" w:rsidRDefault="00710531" w:rsidP="00710531">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Se poate realiza transportul de echipamente şi materiale numai dacă este necesar pentru derularea proiectului şi dacă se realizează cu o firmă specializată ce emite factură şi foaie de parcurs.</w:t>
      </w:r>
    </w:p>
    <w:p w:rsidR="00710531" w:rsidRPr="00675AF5" w:rsidRDefault="00710531" w:rsidP="00710531">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Model Lista participanţilor care au beneficiat de transport:</w:t>
      </w:r>
    </w:p>
    <w:p w:rsidR="00710531" w:rsidRPr="00675AF5" w:rsidRDefault="00710531" w:rsidP="00710531">
      <w:pPr>
        <w:widowControl w:val="0"/>
        <w:numPr>
          <w:ilvl w:val="0"/>
          <w:numId w:val="2"/>
        </w:numPr>
        <w:tabs>
          <w:tab w:val="left" w:pos="122"/>
        </w:tabs>
        <w:autoSpaceDE w:val="0"/>
        <w:autoSpaceDN w:val="0"/>
        <w:adjustRightInd w:val="0"/>
        <w:spacing w:before="223"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lang w:eastAsia="ro-RO"/>
        </w:rPr>
        <w:t>Antet beneficiar-</w:t>
      </w:r>
    </w:p>
    <w:p w:rsidR="00710531" w:rsidRPr="00675AF5" w:rsidRDefault="00710531" w:rsidP="00710531">
      <w:pPr>
        <w:autoSpaceDE w:val="0"/>
        <w:autoSpaceDN w:val="0"/>
        <w:adjustRightInd w:val="0"/>
        <w:spacing w:after="0" w:line="276" w:lineRule="auto"/>
        <w:ind w:right="65"/>
        <w:jc w:val="center"/>
        <w:rPr>
          <w:rFonts w:ascii="Times New Roman" w:eastAsia="Times New Roman" w:hAnsi="Times New Roman" w:cs="Times New Roman"/>
          <w:color w:val="000000"/>
          <w:sz w:val="24"/>
          <w:szCs w:val="24"/>
        </w:rPr>
      </w:pPr>
    </w:p>
    <w:p w:rsidR="00710531" w:rsidRPr="00675AF5" w:rsidRDefault="00710531" w:rsidP="00710531">
      <w:pPr>
        <w:autoSpaceDE w:val="0"/>
        <w:autoSpaceDN w:val="0"/>
        <w:adjustRightInd w:val="0"/>
        <w:spacing w:before="22" w:after="0" w:line="276" w:lineRule="auto"/>
        <w:ind w:right="79"/>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LISTĂ PARTICIPANȚI TRANSPORT</w:t>
      </w:r>
    </w:p>
    <w:p w:rsidR="00710531" w:rsidRPr="00675AF5" w:rsidRDefault="00E6495C" w:rsidP="00710531">
      <w:pPr>
        <w:tabs>
          <w:tab w:val="left" w:leader="dot" w:pos="3370"/>
        </w:tabs>
        <w:autoSpaceDE w:val="0"/>
        <w:autoSpaceDN w:val="0"/>
        <w:adjustRightInd w:val="0"/>
        <w:spacing w:before="216"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Proiectul…………………………………………</w:t>
      </w:r>
    </w:p>
    <w:p w:rsidR="00710531" w:rsidRPr="00675AF5" w:rsidRDefault="00710531" w:rsidP="00710531">
      <w:pPr>
        <w:tabs>
          <w:tab w:val="left" w:leader="dot" w:pos="4414"/>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Localitatea</w:t>
      </w:r>
      <w:r w:rsidRPr="00675AF5">
        <w:rPr>
          <w:rFonts w:ascii="Times New Roman" w:eastAsia="Times New Roman" w:hAnsi="Times New Roman" w:cs="Times New Roman"/>
          <w:b/>
          <w:bCs/>
          <w:color w:val="000000"/>
          <w:sz w:val="24"/>
          <w:szCs w:val="24"/>
          <w:lang w:eastAsia="ro-RO"/>
        </w:rPr>
        <w:tab/>
      </w:r>
    </w:p>
    <w:p w:rsidR="00710531" w:rsidRPr="00675AF5" w:rsidRDefault="00EC0A63" w:rsidP="00710531">
      <w:pPr>
        <w:tabs>
          <w:tab w:val="left" w:leader="dot" w:pos="2952"/>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Perioada…………………………………………</w:t>
      </w:r>
    </w:p>
    <w:tbl>
      <w:tblPr>
        <w:tblW w:w="9915" w:type="dxa"/>
        <w:tblLayout w:type="fixed"/>
        <w:tblCellMar>
          <w:left w:w="40" w:type="dxa"/>
          <w:right w:w="40" w:type="dxa"/>
        </w:tblCellMar>
        <w:tblLook w:val="0000" w:firstRow="0" w:lastRow="0" w:firstColumn="0" w:lastColumn="0" w:noHBand="0" w:noVBand="0"/>
      </w:tblPr>
      <w:tblGrid>
        <w:gridCol w:w="607"/>
        <w:gridCol w:w="1512"/>
        <w:gridCol w:w="1842"/>
        <w:gridCol w:w="2410"/>
        <w:gridCol w:w="1134"/>
        <w:gridCol w:w="1134"/>
        <w:gridCol w:w="1276"/>
      </w:tblGrid>
      <w:tr w:rsidR="00710531" w:rsidRPr="00675AF5" w:rsidTr="008300B1">
        <w:tc>
          <w:tcPr>
            <w:tcW w:w="607"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rPr>
              <w:t>Nr. crt.</w:t>
            </w:r>
          </w:p>
        </w:tc>
        <w:tc>
          <w:tcPr>
            <w:tcW w:w="1512"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left="259"/>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Nume&amp; Prenume</w:t>
            </w:r>
          </w:p>
        </w:tc>
        <w:tc>
          <w:tcPr>
            <w:tcW w:w="1842"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left="317"/>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CNP</w:t>
            </w:r>
          </w:p>
        </w:tc>
        <w:tc>
          <w:tcPr>
            <w:tcW w:w="2410"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left="317"/>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Ruta</w:t>
            </w:r>
          </w:p>
        </w:tc>
        <w:tc>
          <w:tcPr>
            <w:tcW w:w="113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b/>
                <w:bCs/>
                <w:color w:val="000000"/>
                <w:sz w:val="24"/>
                <w:szCs w:val="24"/>
                <w:vertAlign w:val="superscript"/>
                <w:lang w:eastAsia="ro-RO"/>
              </w:rPr>
            </w:pPr>
            <w:r w:rsidRPr="00675AF5">
              <w:rPr>
                <w:rFonts w:ascii="Times New Roman" w:eastAsia="Times New Roman" w:hAnsi="Times New Roman" w:cs="Times New Roman"/>
                <w:b/>
                <w:bCs/>
                <w:color w:val="000000"/>
                <w:sz w:val="24"/>
                <w:szCs w:val="24"/>
                <w:lang w:eastAsia="ro-RO"/>
              </w:rPr>
              <w:t>Seria bilet</w:t>
            </w:r>
          </w:p>
        </w:tc>
        <w:tc>
          <w:tcPr>
            <w:tcW w:w="113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left="389"/>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Suma</w:t>
            </w:r>
          </w:p>
        </w:tc>
        <w:tc>
          <w:tcPr>
            <w:tcW w:w="1276"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Semnătura</w:t>
            </w:r>
          </w:p>
        </w:tc>
      </w:tr>
      <w:tr w:rsidR="00710531" w:rsidRPr="00675AF5" w:rsidTr="008300B1">
        <w:tc>
          <w:tcPr>
            <w:tcW w:w="607"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842"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410"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710531" w:rsidRPr="00675AF5" w:rsidTr="008300B1">
        <w:tc>
          <w:tcPr>
            <w:tcW w:w="607"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842"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410"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710531" w:rsidRPr="00675AF5" w:rsidRDefault="00710531" w:rsidP="008300B1">
      <w:pPr>
        <w:autoSpaceDE w:val="0"/>
        <w:autoSpaceDN w:val="0"/>
        <w:adjustRightInd w:val="0"/>
        <w:spacing w:before="235" w:after="0" w:line="276" w:lineRule="auto"/>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color w:val="000000"/>
          <w:sz w:val="24"/>
          <w:szCs w:val="24"/>
        </w:rPr>
        <w:t xml:space="preserve">                                                  </w:t>
      </w:r>
      <w:r w:rsidRPr="00675AF5">
        <w:rPr>
          <w:rFonts w:ascii="Times New Roman" w:eastAsia="Times New Roman" w:hAnsi="Times New Roman" w:cs="Times New Roman"/>
          <w:b/>
          <w:bCs/>
          <w:color w:val="000000"/>
          <w:sz w:val="24"/>
          <w:szCs w:val="24"/>
          <w:lang w:eastAsia="ro-RO"/>
        </w:rPr>
        <w:t>Semnătura responsabilului de proiect</w:t>
      </w:r>
    </w:p>
    <w:p w:rsidR="00710531" w:rsidRPr="00675AF5" w:rsidRDefault="00710531" w:rsidP="00710531">
      <w:pPr>
        <w:autoSpaceDE w:val="0"/>
        <w:autoSpaceDN w:val="0"/>
        <w:adjustRightInd w:val="0"/>
        <w:spacing w:before="5"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Ştampila</w:t>
      </w:r>
    </w:p>
    <w:p w:rsidR="008300B1" w:rsidRPr="00675AF5" w:rsidRDefault="00E6495C" w:rsidP="00E6495C">
      <w:pPr>
        <w:pStyle w:val="ListParagraph"/>
        <w:autoSpaceDE w:val="0"/>
        <w:autoSpaceDN w:val="0"/>
        <w:adjustRightInd w:val="0"/>
        <w:spacing w:before="206" w:after="0" w:line="276" w:lineRule="auto"/>
        <w:rPr>
          <w:rFonts w:ascii="Times New Roman" w:eastAsia="Times New Roman" w:hAnsi="Times New Roman" w:cs="Times New Roman"/>
          <w:b/>
          <w:bCs/>
          <w:sz w:val="24"/>
          <w:szCs w:val="24"/>
        </w:rPr>
      </w:pPr>
      <w:r w:rsidRPr="00675AF5">
        <w:rPr>
          <w:rFonts w:ascii="Times New Roman" w:eastAsia="Times New Roman" w:hAnsi="Times New Roman" w:cs="Times New Roman"/>
          <w:b/>
          <w:bCs/>
          <w:color w:val="000000"/>
          <w:sz w:val="24"/>
          <w:szCs w:val="24"/>
          <w:lang w:eastAsia="ro-RO"/>
        </w:rPr>
        <w:lastRenderedPageBreak/>
        <w:t>4.</w:t>
      </w:r>
      <w:r w:rsidR="00710531" w:rsidRPr="00675AF5">
        <w:rPr>
          <w:rFonts w:ascii="Times New Roman" w:eastAsia="Times New Roman" w:hAnsi="Times New Roman" w:cs="Times New Roman"/>
          <w:b/>
          <w:bCs/>
          <w:sz w:val="24"/>
          <w:szCs w:val="24"/>
          <w:u w:val="single"/>
        </w:rPr>
        <w:t>Cazare, masă și alimentația de efort</w:t>
      </w:r>
    </w:p>
    <w:p w:rsidR="00710531" w:rsidRPr="00675AF5" w:rsidRDefault="00710531" w:rsidP="00066394">
      <w:pPr>
        <w:pStyle w:val="ListParagraph"/>
        <w:autoSpaceDE w:val="0"/>
        <w:autoSpaceDN w:val="0"/>
        <w:adjustRightInd w:val="0"/>
        <w:spacing w:before="206" w:after="0" w:line="276" w:lineRule="auto"/>
        <w:ind w:left="0" w:firstLine="720"/>
        <w:jc w:val="both"/>
        <w:rPr>
          <w:rFonts w:ascii="Times New Roman" w:eastAsia="Times New Roman" w:hAnsi="Times New Roman" w:cs="Times New Roman"/>
          <w:b/>
          <w:bCs/>
          <w:sz w:val="24"/>
          <w:szCs w:val="24"/>
        </w:rPr>
      </w:pPr>
      <w:r w:rsidRPr="00675AF5">
        <w:rPr>
          <w:rFonts w:ascii="Times New Roman" w:eastAsia="Times New Roman" w:hAnsi="Times New Roman" w:cs="Times New Roman"/>
          <w:sz w:val="24"/>
          <w:szCs w:val="24"/>
          <w:lang w:eastAsia="ro-RO"/>
        </w:rPr>
        <w:t>Decontarea cheltuielilor de cazare se va face în baza documentelor justificative (factură, ordin de plată sau chitanţă), cu respectarea prevederilor legislației în vigoare pentru deplasările în ţară. Se acceptă decontarea cheltuielilor de cazare în structuri de primire turistice în limita tarifelor practicate în structurile de trei stele. Se iau în considerare la stabilirea cheltuielilor de cazare: taxa de parcare, taxa de staţiune şi alte taxe prevăzute de lege.</w:t>
      </w:r>
    </w:p>
    <w:p w:rsidR="00710531" w:rsidRPr="00675AF5" w:rsidRDefault="00710531" w:rsidP="00066394">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Documentele justificative pentru decontarea cheltuielilor cu masa sunt:</w:t>
      </w:r>
    </w:p>
    <w:p w:rsidR="00710531" w:rsidRPr="00675AF5" w:rsidRDefault="00710531" w:rsidP="00066394">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rPr>
        <w:t>- Factura fiscală detaliată, conform contractului/notei de comandă, semnată şi ştampilată de unitatea prestatoare;</w:t>
      </w:r>
    </w:p>
    <w:p w:rsidR="00710531" w:rsidRPr="00675AF5" w:rsidRDefault="00710531" w:rsidP="00066394">
      <w:pPr>
        <w:spacing w:after="0" w:line="276" w:lineRule="auto"/>
        <w:jc w:val="both"/>
        <w:rPr>
          <w:rFonts w:ascii="Times New Roman" w:eastAsia="Calibri" w:hAnsi="Times New Roman" w:cs="Times New Roman"/>
          <w:color w:val="000000"/>
          <w:sz w:val="24"/>
          <w:szCs w:val="24"/>
        </w:rPr>
      </w:pPr>
      <w:r w:rsidRPr="00675AF5">
        <w:rPr>
          <w:rFonts w:ascii="Times New Roman" w:eastAsia="Calibri" w:hAnsi="Times New Roman" w:cs="Times New Roman"/>
          <w:color w:val="000000"/>
          <w:sz w:val="24"/>
          <w:szCs w:val="24"/>
          <w:lang w:eastAsia="ro-RO"/>
        </w:rPr>
        <w:t xml:space="preserve">- Facturi, chitanţe şi bonuri fiscale </w:t>
      </w:r>
      <w:r w:rsidRPr="00675AF5">
        <w:rPr>
          <w:rFonts w:ascii="Times New Roman" w:eastAsia="Calibri" w:hAnsi="Times New Roman" w:cs="Times New Roman"/>
          <w:sz w:val="24"/>
          <w:szCs w:val="24"/>
          <w:lang w:eastAsia="ro-RO"/>
        </w:rPr>
        <w:t>ataşate facturii,</w:t>
      </w:r>
      <w:r w:rsidRPr="00675AF5">
        <w:rPr>
          <w:rFonts w:ascii="Times New Roman" w:eastAsia="Calibri" w:hAnsi="Times New Roman" w:cs="Times New Roman"/>
          <w:color w:val="000000"/>
          <w:sz w:val="24"/>
          <w:szCs w:val="24"/>
          <w:lang w:eastAsia="ro-RO"/>
        </w:rPr>
        <w:t xml:space="preserve"> în cazul în care s-a aprobat finanţarea de alimente;</w:t>
      </w:r>
    </w:p>
    <w:p w:rsidR="00710531" w:rsidRPr="00675AF5" w:rsidRDefault="00710531" w:rsidP="00066394">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 Pontajul de masă, întocmit conform modelului de mai jos:</w:t>
      </w:r>
    </w:p>
    <w:p w:rsidR="00710531" w:rsidRPr="00675AF5" w:rsidRDefault="00710531" w:rsidP="00066394">
      <w:pPr>
        <w:widowControl w:val="0"/>
        <w:numPr>
          <w:ilvl w:val="0"/>
          <w:numId w:val="11"/>
        </w:numPr>
        <w:tabs>
          <w:tab w:val="left" w:pos="418"/>
        </w:tabs>
        <w:autoSpaceDE w:val="0"/>
        <w:autoSpaceDN w:val="0"/>
        <w:adjustRightInd w:val="0"/>
        <w:spacing w:before="238" w:after="0" w:line="276" w:lineRule="auto"/>
        <w:jc w:val="both"/>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lang w:eastAsia="ro-RO"/>
        </w:rPr>
        <w:t>Antet beneficiar-</w:t>
      </w:r>
    </w:p>
    <w:p w:rsidR="00710531" w:rsidRPr="00675AF5" w:rsidRDefault="00710531" w:rsidP="00710531">
      <w:pPr>
        <w:autoSpaceDE w:val="0"/>
        <w:autoSpaceDN w:val="0"/>
        <w:adjustRightInd w:val="0"/>
        <w:spacing w:after="0" w:line="276" w:lineRule="auto"/>
        <w:jc w:val="center"/>
        <w:rPr>
          <w:rFonts w:ascii="Times New Roman" w:eastAsia="Times New Roman" w:hAnsi="Times New Roman" w:cs="Times New Roman"/>
          <w:b/>
          <w:bCs/>
          <w:color w:val="000000"/>
          <w:sz w:val="24"/>
          <w:szCs w:val="24"/>
          <w:vertAlign w:val="superscript"/>
          <w:lang w:eastAsia="ro-RO"/>
        </w:rPr>
      </w:pPr>
      <w:r w:rsidRPr="00675AF5">
        <w:rPr>
          <w:rFonts w:ascii="Times New Roman" w:eastAsia="Times New Roman" w:hAnsi="Times New Roman" w:cs="Times New Roman"/>
          <w:b/>
          <w:bCs/>
          <w:color w:val="000000"/>
          <w:sz w:val="24"/>
          <w:szCs w:val="24"/>
          <w:lang w:eastAsia="ro-RO"/>
        </w:rPr>
        <w:t>PONTAJ DE MASĂ</w:t>
      </w:r>
      <w:r w:rsidRPr="00675AF5">
        <w:rPr>
          <w:rFonts w:ascii="Times New Roman" w:eastAsia="Times New Roman" w:hAnsi="Times New Roman" w:cs="Times New Roman"/>
          <w:b/>
          <w:bCs/>
          <w:color w:val="000000"/>
          <w:sz w:val="24"/>
          <w:szCs w:val="24"/>
          <w:vertAlign w:val="superscript"/>
          <w:lang w:eastAsia="ro-RO"/>
        </w:rPr>
        <w:t>1</w:t>
      </w:r>
    </w:p>
    <w:p w:rsidR="00710531" w:rsidRPr="00675AF5" w:rsidRDefault="00710531" w:rsidP="00710531">
      <w:pPr>
        <w:tabs>
          <w:tab w:val="left" w:leader="dot" w:pos="2534"/>
        </w:tabs>
        <w:autoSpaceDE w:val="0"/>
        <w:autoSpaceDN w:val="0"/>
        <w:adjustRightInd w:val="0"/>
        <w:spacing w:before="223" w:after="0" w:line="276" w:lineRule="auto"/>
        <w:ind w:left="295"/>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Proiectul</w:t>
      </w:r>
      <w:r w:rsidRPr="00675AF5">
        <w:rPr>
          <w:rFonts w:ascii="Times New Roman" w:eastAsia="Times New Roman" w:hAnsi="Times New Roman" w:cs="Times New Roman"/>
          <w:b/>
          <w:bCs/>
          <w:color w:val="000000"/>
          <w:sz w:val="24"/>
          <w:szCs w:val="24"/>
          <w:lang w:eastAsia="ro-RO"/>
        </w:rPr>
        <w:tab/>
      </w:r>
    </w:p>
    <w:p w:rsidR="00710531" w:rsidRPr="00675AF5" w:rsidRDefault="00710531" w:rsidP="00710531">
      <w:pPr>
        <w:tabs>
          <w:tab w:val="left" w:leader="dot" w:pos="2081"/>
        </w:tabs>
        <w:autoSpaceDE w:val="0"/>
        <w:autoSpaceDN w:val="0"/>
        <w:adjustRightInd w:val="0"/>
        <w:spacing w:after="0" w:line="276" w:lineRule="auto"/>
        <w:ind w:left="295"/>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Perioada</w:t>
      </w:r>
      <w:r w:rsidRPr="00675AF5">
        <w:rPr>
          <w:rFonts w:ascii="Times New Roman" w:eastAsia="Times New Roman" w:hAnsi="Times New Roman" w:cs="Times New Roman"/>
          <w:b/>
          <w:bCs/>
          <w:color w:val="000000"/>
          <w:sz w:val="24"/>
          <w:szCs w:val="24"/>
          <w:lang w:eastAsia="ro-RO"/>
        </w:rPr>
        <w:tab/>
      </w:r>
    </w:p>
    <w:p w:rsidR="00710531" w:rsidRPr="00675AF5" w:rsidRDefault="00710531" w:rsidP="00710531">
      <w:pPr>
        <w:tabs>
          <w:tab w:val="left" w:leader="dot" w:pos="3247"/>
        </w:tabs>
        <w:autoSpaceDE w:val="0"/>
        <w:autoSpaceDN w:val="0"/>
        <w:adjustRightInd w:val="0"/>
        <w:spacing w:after="0" w:line="276" w:lineRule="auto"/>
        <w:ind w:left="295"/>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Locul de desfăşurare</w:t>
      </w:r>
      <w:r w:rsidRPr="00675AF5">
        <w:rPr>
          <w:rFonts w:ascii="Times New Roman" w:eastAsia="Times New Roman" w:hAnsi="Times New Roman" w:cs="Times New Roman"/>
          <w:b/>
          <w:bCs/>
          <w:color w:val="000000"/>
          <w:sz w:val="24"/>
          <w:szCs w:val="24"/>
          <w:lang w:eastAsia="ro-RO"/>
        </w:rPr>
        <w:tab/>
      </w:r>
    </w:p>
    <w:p w:rsidR="00710531" w:rsidRPr="00675AF5" w:rsidRDefault="00710531" w:rsidP="00710531">
      <w:pPr>
        <w:tabs>
          <w:tab w:val="left" w:leader="dot" w:pos="4867"/>
        </w:tabs>
        <w:autoSpaceDE w:val="0"/>
        <w:autoSpaceDN w:val="0"/>
        <w:adjustRightInd w:val="0"/>
        <w:spacing w:after="0" w:line="276" w:lineRule="auto"/>
        <w:ind w:left="295"/>
        <w:rPr>
          <w:rFonts w:ascii="Times New Roman" w:eastAsia="Times New Roman" w:hAnsi="Times New Roman" w:cs="Times New Roman"/>
          <w:b/>
          <w:bCs/>
          <w:color w:val="000000"/>
          <w:sz w:val="24"/>
          <w:szCs w:val="24"/>
          <w:vertAlign w:val="superscript"/>
          <w:lang w:eastAsia="ro-RO"/>
        </w:rPr>
      </w:pPr>
      <w:r w:rsidRPr="00675AF5">
        <w:rPr>
          <w:rFonts w:ascii="Times New Roman" w:eastAsia="Times New Roman" w:hAnsi="Times New Roman" w:cs="Times New Roman"/>
          <w:b/>
          <w:bCs/>
          <w:color w:val="000000"/>
          <w:sz w:val="24"/>
          <w:szCs w:val="24"/>
          <w:lang w:eastAsia="ro-RO"/>
        </w:rPr>
        <w:t>Unitatea prestatoare de servicii</w:t>
      </w:r>
      <w:r w:rsidRPr="00675AF5">
        <w:rPr>
          <w:rFonts w:ascii="Times New Roman" w:eastAsia="Times New Roman" w:hAnsi="Times New Roman" w:cs="Times New Roman"/>
          <w:b/>
          <w:bCs/>
          <w:color w:val="000000"/>
          <w:sz w:val="24"/>
          <w:szCs w:val="24"/>
          <w:lang w:eastAsia="ro-RO"/>
        </w:rPr>
        <w:tab/>
        <w:t>...</w:t>
      </w:r>
      <w:r w:rsidRPr="00675AF5">
        <w:rPr>
          <w:rFonts w:ascii="Times New Roman" w:eastAsia="Times New Roman" w:hAnsi="Times New Roman" w:cs="Times New Roman"/>
          <w:b/>
          <w:bCs/>
          <w:color w:val="000000"/>
          <w:sz w:val="24"/>
          <w:szCs w:val="24"/>
          <w:vertAlign w:val="superscript"/>
          <w:lang w:eastAsia="ro-RO"/>
        </w:rPr>
        <w:t>2</w:t>
      </w:r>
    </w:p>
    <w:p w:rsidR="00710531" w:rsidRPr="00675AF5" w:rsidRDefault="00710531" w:rsidP="00710531">
      <w:pPr>
        <w:tabs>
          <w:tab w:val="left" w:leader="dot" w:pos="4867"/>
        </w:tabs>
        <w:autoSpaceDE w:val="0"/>
        <w:autoSpaceDN w:val="0"/>
        <w:adjustRightInd w:val="0"/>
        <w:spacing w:after="0" w:line="276" w:lineRule="auto"/>
        <w:ind w:left="295"/>
        <w:rPr>
          <w:rFonts w:ascii="Times New Roman" w:eastAsia="Times New Roman" w:hAnsi="Times New Roman" w:cs="Times New Roman"/>
          <w:b/>
          <w:bCs/>
          <w:color w:val="000000"/>
          <w:sz w:val="24"/>
          <w:szCs w:val="24"/>
          <w:vertAlign w:val="superscript"/>
          <w:lang w:eastAsia="ro-RO"/>
        </w:rPr>
      </w:pPr>
    </w:p>
    <w:tbl>
      <w:tblPr>
        <w:tblpPr w:leftFromText="180" w:rightFromText="180" w:vertAnchor="text" w:horzAnchor="margin" w:tblpY="85"/>
        <w:tblW w:w="9773" w:type="dxa"/>
        <w:tblLayout w:type="fixed"/>
        <w:tblCellMar>
          <w:left w:w="40" w:type="dxa"/>
          <w:right w:w="40" w:type="dxa"/>
        </w:tblCellMar>
        <w:tblLook w:val="0000" w:firstRow="0" w:lastRow="0" w:firstColumn="0" w:lastColumn="0" w:noHBand="0" w:noVBand="0"/>
      </w:tblPr>
      <w:tblGrid>
        <w:gridCol w:w="418"/>
        <w:gridCol w:w="1984"/>
        <w:gridCol w:w="1276"/>
        <w:gridCol w:w="425"/>
        <w:gridCol w:w="284"/>
        <w:gridCol w:w="283"/>
        <w:gridCol w:w="425"/>
        <w:gridCol w:w="284"/>
        <w:gridCol w:w="283"/>
        <w:gridCol w:w="284"/>
        <w:gridCol w:w="374"/>
        <w:gridCol w:w="284"/>
        <w:gridCol w:w="425"/>
        <w:gridCol w:w="284"/>
        <w:gridCol w:w="283"/>
        <w:gridCol w:w="946"/>
        <w:gridCol w:w="1231"/>
      </w:tblGrid>
      <w:tr w:rsidR="00710531" w:rsidRPr="00675AF5" w:rsidTr="0087315E">
        <w:trPr>
          <w:trHeight w:val="406"/>
        </w:trPr>
        <w:tc>
          <w:tcPr>
            <w:tcW w:w="418" w:type="dxa"/>
            <w:tcBorders>
              <w:top w:val="single" w:sz="6" w:space="0" w:color="auto"/>
              <w:left w:val="single" w:sz="6" w:space="0" w:color="auto"/>
              <w:bottom w:val="nil"/>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r w:rsidRPr="00675AF5">
              <w:rPr>
                <w:rFonts w:ascii="Times New Roman" w:eastAsia="Times New Roman" w:hAnsi="Times New Roman" w:cs="Times New Roman"/>
                <w:i/>
                <w:color w:val="000000"/>
                <w:sz w:val="24"/>
                <w:szCs w:val="24"/>
              </w:rPr>
              <w:t>Nr. Crt.</w:t>
            </w:r>
          </w:p>
        </w:tc>
        <w:tc>
          <w:tcPr>
            <w:tcW w:w="1984" w:type="dxa"/>
            <w:tcBorders>
              <w:top w:val="single" w:sz="6" w:space="0" w:color="auto"/>
              <w:left w:val="single" w:sz="6" w:space="0" w:color="auto"/>
              <w:bottom w:val="nil"/>
              <w:right w:val="single" w:sz="4"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b/>
                <w:bCs/>
                <w:i/>
                <w:iCs/>
                <w:color w:val="000000"/>
                <w:sz w:val="24"/>
                <w:szCs w:val="24"/>
                <w:lang w:eastAsia="ro-RO"/>
              </w:rPr>
              <w:t>Nume&amp;Prenume</w:t>
            </w:r>
          </w:p>
        </w:tc>
        <w:tc>
          <w:tcPr>
            <w:tcW w:w="1276" w:type="dxa"/>
            <w:tcBorders>
              <w:top w:val="single" w:sz="4" w:space="0" w:color="auto"/>
              <w:left w:val="single" w:sz="4" w:space="0" w:color="auto"/>
              <w:right w:val="single" w:sz="4"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CNP</w:t>
            </w:r>
          </w:p>
        </w:tc>
        <w:tc>
          <w:tcPr>
            <w:tcW w:w="992" w:type="dxa"/>
            <w:gridSpan w:val="3"/>
            <w:tcBorders>
              <w:top w:val="single" w:sz="6" w:space="0" w:color="auto"/>
              <w:left w:val="single" w:sz="4"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ZIUA ...</w:t>
            </w:r>
          </w:p>
        </w:tc>
        <w:tc>
          <w:tcPr>
            <w:tcW w:w="992" w:type="dxa"/>
            <w:gridSpan w:val="3"/>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ZIUA...</w:t>
            </w:r>
          </w:p>
        </w:tc>
        <w:tc>
          <w:tcPr>
            <w:tcW w:w="942" w:type="dxa"/>
            <w:gridSpan w:val="3"/>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ZIUA ...</w:t>
            </w:r>
          </w:p>
        </w:tc>
        <w:tc>
          <w:tcPr>
            <w:tcW w:w="992" w:type="dxa"/>
            <w:gridSpan w:val="3"/>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ZIUA...</w:t>
            </w:r>
          </w:p>
        </w:tc>
        <w:tc>
          <w:tcPr>
            <w:tcW w:w="946" w:type="dxa"/>
            <w:tcBorders>
              <w:top w:val="single" w:sz="6" w:space="0" w:color="auto"/>
              <w:left w:val="single" w:sz="6" w:space="0" w:color="auto"/>
              <w:bottom w:val="nil"/>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Valoare masă</w:t>
            </w:r>
          </w:p>
        </w:tc>
        <w:tc>
          <w:tcPr>
            <w:tcW w:w="1231" w:type="dxa"/>
            <w:tcBorders>
              <w:top w:val="single" w:sz="6" w:space="0" w:color="auto"/>
              <w:left w:val="single" w:sz="6" w:space="0" w:color="auto"/>
              <w:bottom w:val="nil"/>
              <w:right w:val="single" w:sz="6" w:space="0" w:color="auto"/>
            </w:tcBorders>
          </w:tcPr>
          <w:p w:rsidR="00710531" w:rsidRPr="00675AF5" w:rsidRDefault="0087315E" w:rsidP="00710531">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Semnătura participant/</w:t>
            </w:r>
          </w:p>
          <w:p w:rsidR="0087315E" w:rsidRPr="00675AF5" w:rsidRDefault="0087315E" w:rsidP="00710531">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reprezentant legal</w:t>
            </w:r>
          </w:p>
        </w:tc>
      </w:tr>
      <w:tr w:rsidR="00710531" w:rsidRPr="00675AF5" w:rsidTr="0087315E">
        <w:tc>
          <w:tcPr>
            <w:tcW w:w="418" w:type="dxa"/>
            <w:tcBorders>
              <w:top w:val="nil"/>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p>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p>
        </w:tc>
        <w:tc>
          <w:tcPr>
            <w:tcW w:w="1984" w:type="dxa"/>
            <w:tcBorders>
              <w:top w:val="nil"/>
              <w:left w:val="single" w:sz="6" w:space="0" w:color="auto"/>
              <w:bottom w:val="single" w:sz="6" w:space="0" w:color="auto"/>
              <w:right w:val="single" w:sz="4"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p>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p>
        </w:tc>
        <w:tc>
          <w:tcPr>
            <w:tcW w:w="1276" w:type="dxa"/>
            <w:tcBorders>
              <w:left w:val="single" w:sz="4" w:space="0" w:color="auto"/>
              <w:bottom w:val="single" w:sz="4" w:space="0" w:color="auto"/>
              <w:right w:val="single" w:sz="4" w:space="0" w:color="auto"/>
            </w:tcBorders>
          </w:tcPr>
          <w:p w:rsidR="00710531" w:rsidRPr="00675AF5" w:rsidRDefault="00710531" w:rsidP="00710531">
            <w:pPr>
              <w:autoSpaceDE w:val="0"/>
              <w:autoSpaceDN w:val="0"/>
              <w:adjustRightInd w:val="0"/>
              <w:spacing w:after="0" w:line="276" w:lineRule="auto"/>
              <w:ind w:firstLine="7"/>
              <w:rPr>
                <w:rFonts w:ascii="Times New Roman" w:eastAsia="Times New Roman" w:hAnsi="Times New Roman" w:cs="Times New Roman"/>
                <w:b/>
                <w:bCs/>
                <w:i/>
                <w:color w:val="000000"/>
                <w:sz w:val="24"/>
                <w:szCs w:val="24"/>
                <w:lang w:eastAsia="ro-RO"/>
              </w:rPr>
            </w:pPr>
          </w:p>
        </w:tc>
        <w:tc>
          <w:tcPr>
            <w:tcW w:w="425" w:type="dxa"/>
            <w:tcBorders>
              <w:top w:val="single" w:sz="6" w:space="0" w:color="auto"/>
              <w:left w:val="single" w:sz="4"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firstLine="7"/>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M D</w:t>
            </w:r>
          </w:p>
        </w:tc>
        <w:tc>
          <w:tcPr>
            <w:tcW w:w="28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D</w:t>
            </w:r>
          </w:p>
        </w:tc>
        <w:tc>
          <w:tcPr>
            <w:tcW w:w="283"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C</w:t>
            </w:r>
          </w:p>
        </w:tc>
        <w:tc>
          <w:tcPr>
            <w:tcW w:w="425"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firstLine="7"/>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M D</w:t>
            </w:r>
          </w:p>
        </w:tc>
        <w:tc>
          <w:tcPr>
            <w:tcW w:w="28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D</w:t>
            </w:r>
          </w:p>
        </w:tc>
        <w:tc>
          <w:tcPr>
            <w:tcW w:w="283"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C</w:t>
            </w:r>
          </w:p>
        </w:tc>
        <w:tc>
          <w:tcPr>
            <w:tcW w:w="28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MD</w:t>
            </w:r>
          </w:p>
        </w:tc>
        <w:tc>
          <w:tcPr>
            <w:tcW w:w="37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D</w:t>
            </w:r>
          </w:p>
        </w:tc>
        <w:tc>
          <w:tcPr>
            <w:tcW w:w="28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C</w:t>
            </w:r>
          </w:p>
        </w:tc>
        <w:tc>
          <w:tcPr>
            <w:tcW w:w="425"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ind w:firstLine="7"/>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M D</w:t>
            </w:r>
          </w:p>
        </w:tc>
        <w:tc>
          <w:tcPr>
            <w:tcW w:w="28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D</w:t>
            </w:r>
          </w:p>
        </w:tc>
        <w:tc>
          <w:tcPr>
            <w:tcW w:w="283"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C</w:t>
            </w:r>
          </w:p>
        </w:tc>
        <w:tc>
          <w:tcPr>
            <w:tcW w:w="946" w:type="dxa"/>
            <w:tcBorders>
              <w:top w:val="nil"/>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p>
        </w:tc>
        <w:tc>
          <w:tcPr>
            <w:tcW w:w="1231" w:type="dxa"/>
            <w:tcBorders>
              <w:top w:val="nil"/>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p>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p>
        </w:tc>
      </w:tr>
      <w:tr w:rsidR="00710531" w:rsidRPr="00675AF5" w:rsidTr="0087315E">
        <w:tc>
          <w:tcPr>
            <w:tcW w:w="418"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r w:rsidRPr="00675AF5">
              <w:rPr>
                <w:rFonts w:ascii="Times New Roman" w:eastAsia="Times New Roman" w:hAnsi="Times New Roman" w:cs="Times New Roman"/>
                <w:i/>
                <w:color w:val="000000"/>
                <w:sz w:val="24"/>
                <w:szCs w:val="24"/>
              </w:rPr>
              <w:t>1.</w:t>
            </w:r>
          </w:p>
        </w:tc>
        <w:tc>
          <w:tcPr>
            <w:tcW w:w="198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76" w:type="dxa"/>
            <w:tcBorders>
              <w:top w:val="single" w:sz="4"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37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946"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31"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r>
      <w:tr w:rsidR="00710531" w:rsidRPr="00675AF5" w:rsidTr="0087315E">
        <w:tc>
          <w:tcPr>
            <w:tcW w:w="418"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r w:rsidRPr="00675AF5">
              <w:rPr>
                <w:rFonts w:ascii="Times New Roman" w:eastAsia="Times New Roman" w:hAnsi="Times New Roman" w:cs="Times New Roman"/>
                <w:i/>
                <w:color w:val="000000"/>
                <w:sz w:val="24"/>
                <w:szCs w:val="24"/>
              </w:rPr>
              <w:t>2.</w:t>
            </w:r>
          </w:p>
        </w:tc>
        <w:tc>
          <w:tcPr>
            <w:tcW w:w="198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37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946"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31"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r>
      <w:tr w:rsidR="00710531" w:rsidRPr="00675AF5" w:rsidTr="0087315E">
        <w:tc>
          <w:tcPr>
            <w:tcW w:w="418"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37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946"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31"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r>
      <w:tr w:rsidR="00710531" w:rsidRPr="00675AF5" w:rsidTr="0087315E">
        <w:tc>
          <w:tcPr>
            <w:tcW w:w="418"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37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946"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31"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r>
      <w:tr w:rsidR="00710531" w:rsidRPr="00675AF5" w:rsidTr="0087315E">
        <w:tc>
          <w:tcPr>
            <w:tcW w:w="418"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37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946"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31"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i/>
                <w:color w:val="000000"/>
                <w:sz w:val="24"/>
                <w:szCs w:val="24"/>
              </w:rPr>
            </w:pPr>
          </w:p>
        </w:tc>
      </w:tr>
    </w:tbl>
    <w:p w:rsidR="00710531" w:rsidRPr="00675AF5" w:rsidRDefault="00710531" w:rsidP="00710531">
      <w:pPr>
        <w:autoSpaceDE w:val="0"/>
        <w:autoSpaceDN w:val="0"/>
        <w:adjustRightInd w:val="0"/>
        <w:spacing w:before="19" w:after="0" w:line="276" w:lineRule="auto"/>
        <w:ind w:left="274"/>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M</w:t>
      </w:r>
      <w:r w:rsidR="003D391B" w:rsidRPr="00675AF5">
        <w:rPr>
          <w:rFonts w:ascii="Times New Roman" w:eastAsia="Times New Roman" w:hAnsi="Times New Roman" w:cs="Times New Roman"/>
          <w:color w:val="000000"/>
          <w:sz w:val="24"/>
          <w:szCs w:val="24"/>
          <w:lang w:eastAsia="ro-RO"/>
        </w:rPr>
        <w:t>D- mic dejun; D- dejun; C- Cina</w:t>
      </w:r>
    </w:p>
    <w:p w:rsidR="00710531" w:rsidRPr="00675AF5" w:rsidRDefault="00710531" w:rsidP="00710531">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Data și semnătura reprezentantului legal al Beneficiarului…………………………………</w:t>
      </w:r>
    </w:p>
    <w:p w:rsidR="00710531" w:rsidRPr="00675AF5" w:rsidRDefault="00710531" w:rsidP="00710531">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Data și semnătura Unității prestatoare de servicii……………………….</w:t>
      </w:r>
    </w:p>
    <w:p w:rsidR="00710531" w:rsidRPr="00675AF5" w:rsidRDefault="00710531" w:rsidP="00710531">
      <w:pPr>
        <w:autoSpaceDE w:val="0"/>
        <w:autoSpaceDN w:val="0"/>
        <w:adjustRightInd w:val="0"/>
        <w:spacing w:before="7" w:after="0" w:line="276" w:lineRule="auto"/>
        <w:ind w:left="7655" w:hanging="411"/>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 xml:space="preserve">      </w:t>
      </w:r>
    </w:p>
    <w:p w:rsidR="00710531" w:rsidRPr="00675AF5" w:rsidRDefault="00710531" w:rsidP="00710531">
      <w:pPr>
        <w:tabs>
          <w:tab w:val="left" w:pos="382"/>
        </w:tabs>
        <w:autoSpaceDE w:val="0"/>
        <w:autoSpaceDN w:val="0"/>
        <w:adjustRightInd w:val="0"/>
        <w:spacing w:after="0" w:line="276" w:lineRule="auto"/>
        <w:ind w:left="259"/>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vertAlign w:val="superscript"/>
          <w:lang w:eastAsia="ro-RO"/>
        </w:rPr>
        <w:t xml:space="preserve">  1</w:t>
      </w:r>
      <w:r w:rsidRPr="00675AF5">
        <w:rPr>
          <w:rFonts w:ascii="Times New Roman" w:eastAsia="Times New Roman" w:hAnsi="Times New Roman" w:cs="Times New Roman"/>
          <w:color w:val="000000"/>
          <w:sz w:val="24"/>
          <w:szCs w:val="24"/>
          <w:lang w:eastAsia="ro-RO"/>
        </w:rPr>
        <w:tab/>
        <w:t>Prezentul ţine loc de proces verbal de recepţie a serviciului prestat. Semnarea lui de către responsabilul de proiect certifică faptul ca serviciul a fost prestat în condiţiile solicitate.</w:t>
      </w:r>
    </w:p>
    <w:p w:rsidR="00710531" w:rsidRPr="00675AF5" w:rsidRDefault="00710531" w:rsidP="00710531">
      <w:pPr>
        <w:tabs>
          <w:tab w:val="left" w:pos="382"/>
        </w:tabs>
        <w:autoSpaceDE w:val="0"/>
        <w:autoSpaceDN w:val="0"/>
        <w:adjustRightInd w:val="0"/>
        <w:spacing w:after="0" w:line="276" w:lineRule="auto"/>
        <w:ind w:left="259"/>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vertAlign w:val="superscript"/>
          <w:lang w:eastAsia="ro-RO"/>
        </w:rPr>
        <w:t xml:space="preserve">  2</w:t>
      </w:r>
      <w:r w:rsidRPr="00675AF5">
        <w:rPr>
          <w:rFonts w:ascii="Times New Roman" w:eastAsia="Times New Roman" w:hAnsi="Times New Roman" w:cs="Times New Roman"/>
          <w:color w:val="000000"/>
          <w:sz w:val="24"/>
          <w:szCs w:val="24"/>
          <w:lang w:eastAsia="ro-RO"/>
        </w:rPr>
        <w:tab/>
        <w:t>În situaţia mesei servite, în cazul achiziţionării de alimente nu se va trece unitatea prestatoare de servicii, iar pontajul va fi semnat şi ştampilat doar de responsabilul de proiect.</w:t>
      </w:r>
    </w:p>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Documentele justificative pentru decontarea cheltuielilor de cazare sunt:</w:t>
      </w:r>
    </w:p>
    <w:p w:rsidR="00710531" w:rsidRPr="00675AF5" w:rsidRDefault="00710531" w:rsidP="00710531">
      <w:pPr>
        <w:tabs>
          <w:tab w:val="left" w:pos="209"/>
        </w:tabs>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w:t>
      </w:r>
      <w:r w:rsidRPr="00675AF5">
        <w:rPr>
          <w:rFonts w:ascii="Times New Roman" w:eastAsia="Times New Roman" w:hAnsi="Times New Roman" w:cs="Times New Roman"/>
          <w:color w:val="000000"/>
          <w:sz w:val="24"/>
          <w:szCs w:val="24"/>
        </w:rPr>
        <w:tab/>
        <w:t>Factura fiscală detaliată, conform contractului/notei de comandă, semnată şi ştampilată de unitatea prestatoare, cu menţionarea numelor persoanelor ce au beneficiat de cazare şi tariful perceput;</w:t>
      </w:r>
    </w:p>
    <w:p w:rsidR="00710531" w:rsidRPr="00675AF5" w:rsidRDefault="00710531" w:rsidP="00710531">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lastRenderedPageBreak/>
        <w:t>Chitanţă pentru plata făcută cu numerar sau ordin de plată vizat de bancă sau altă dovadă a achitării facturii;</w:t>
      </w:r>
    </w:p>
    <w:p w:rsidR="00710531" w:rsidRPr="00675AF5" w:rsidRDefault="00710531" w:rsidP="00710531">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Se va prezenta diagrama locurilor de cazare pe perioadele de cazare, conform modelului de mai jos:</w:t>
      </w:r>
    </w:p>
    <w:p w:rsidR="00710531" w:rsidRPr="00675AF5" w:rsidRDefault="00710531" w:rsidP="00710531">
      <w:pPr>
        <w:widowControl w:val="0"/>
        <w:numPr>
          <w:ilvl w:val="0"/>
          <w:numId w:val="2"/>
        </w:numPr>
        <w:tabs>
          <w:tab w:val="left" w:pos="122"/>
        </w:tabs>
        <w:autoSpaceDE w:val="0"/>
        <w:autoSpaceDN w:val="0"/>
        <w:adjustRightInd w:val="0"/>
        <w:spacing w:before="223"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lang w:eastAsia="ro-RO"/>
        </w:rPr>
        <w:t>Antet beneficiar-</w:t>
      </w:r>
    </w:p>
    <w:p w:rsidR="00710531" w:rsidRPr="00675AF5" w:rsidRDefault="00710531" w:rsidP="00710531">
      <w:pPr>
        <w:autoSpaceDE w:val="0"/>
        <w:autoSpaceDN w:val="0"/>
        <w:adjustRightInd w:val="0"/>
        <w:spacing w:before="7" w:after="0" w:line="276" w:lineRule="auto"/>
        <w:ind w:left="4421"/>
        <w:rPr>
          <w:rFonts w:ascii="Times New Roman" w:eastAsia="Times New Roman" w:hAnsi="Times New Roman" w:cs="Times New Roman"/>
          <w:b/>
          <w:bCs/>
          <w:color w:val="000000"/>
          <w:sz w:val="24"/>
          <w:szCs w:val="24"/>
          <w:lang w:eastAsia="es-ES_tradnl"/>
        </w:rPr>
      </w:pPr>
      <w:r w:rsidRPr="00675AF5">
        <w:rPr>
          <w:rFonts w:ascii="Times New Roman" w:eastAsia="Times New Roman" w:hAnsi="Times New Roman" w:cs="Times New Roman"/>
          <w:b/>
          <w:bCs/>
          <w:color w:val="000000"/>
          <w:sz w:val="24"/>
          <w:szCs w:val="24"/>
          <w:lang w:eastAsia="es-ES_tradnl"/>
        </w:rPr>
        <w:t>Diagrama de cazare</w:t>
      </w:r>
    </w:p>
    <w:p w:rsidR="00710531" w:rsidRPr="00675AF5" w:rsidRDefault="00710531" w:rsidP="00710531">
      <w:pPr>
        <w:tabs>
          <w:tab w:val="left" w:leader="dot" w:pos="2246"/>
        </w:tabs>
        <w:autoSpaceDE w:val="0"/>
        <w:autoSpaceDN w:val="0"/>
        <w:adjustRightInd w:val="0"/>
        <w:spacing w:before="206"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Proiectul</w:t>
      </w:r>
      <w:r w:rsidRPr="00675AF5">
        <w:rPr>
          <w:rFonts w:ascii="Times New Roman" w:eastAsia="Times New Roman" w:hAnsi="Times New Roman" w:cs="Times New Roman"/>
          <w:b/>
          <w:bCs/>
          <w:color w:val="000000"/>
          <w:sz w:val="24"/>
          <w:szCs w:val="24"/>
          <w:lang w:eastAsia="ro-RO"/>
        </w:rPr>
        <w:tab/>
      </w:r>
    </w:p>
    <w:p w:rsidR="00710531" w:rsidRPr="00675AF5" w:rsidRDefault="00710531" w:rsidP="00710531">
      <w:pPr>
        <w:tabs>
          <w:tab w:val="left" w:leader="dot" w:pos="1843"/>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Perioada</w:t>
      </w:r>
      <w:r w:rsidRPr="00675AF5">
        <w:rPr>
          <w:rFonts w:ascii="Times New Roman" w:eastAsia="Times New Roman" w:hAnsi="Times New Roman" w:cs="Times New Roman"/>
          <w:b/>
          <w:bCs/>
          <w:color w:val="000000"/>
          <w:sz w:val="24"/>
          <w:szCs w:val="24"/>
          <w:lang w:eastAsia="ro-RO"/>
        </w:rPr>
        <w:tab/>
      </w:r>
    </w:p>
    <w:p w:rsidR="00710531" w:rsidRPr="00675AF5" w:rsidRDefault="00710531" w:rsidP="00710531">
      <w:pPr>
        <w:tabs>
          <w:tab w:val="left" w:leader="dot" w:pos="3010"/>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Locul de desfăşurare</w:t>
      </w:r>
      <w:r w:rsidRPr="00675AF5">
        <w:rPr>
          <w:rFonts w:ascii="Times New Roman" w:eastAsia="Times New Roman" w:hAnsi="Times New Roman" w:cs="Times New Roman"/>
          <w:b/>
          <w:bCs/>
          <w:color w:val="000000"/>
          <w:sz w:val="24"/>
          <w:szCs w:val="24"/>
          <w:lang w:eastAsia="ro-RO"/>
        </w:rPr>
        <w:tab/>
      </w:r>
    </w:p>
    <w:p w:rsidR="00710531" w:rsidRPr="00675AF5" w:rsidRDefault="00710531" w:rsidP="006A2F30">
      <w:pPr>
        <w:tabs>
          <w:tab w:val="left" w:leader="dot" w:pos="4738"/>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Un</w:t>
      </w:r>
      <w:r w:rsidR="006A2F30" w:rsidRPr="00675AF5">
        <w:rPr>
          <w:rFonts w:ascii="Times New Roman" w:eastAsia="Times New Roman" w:hAnsi="Times New Roman" w:cs="Times New Roman"/>
          <w:b/>
          <w:bCs/>
          <w:color w:val="000000"/>
          <w:sz w:val="24"/>
          <w:szCs w:val="24"/>
          <w:lang w:eastAsia="ro-RO"/>
        </w:rPr>
        <w:t>itatea prestatoare de servicii</w:t>
      </w:r>
      <w:r w:rsidR="006A2F30" w:rsidRPr="00675AF5">
        <w:rPr>
          <w:rFonts w:ascii="Times New Roman" w:eastAsia="Times New Roman" w:hAnsi="Times New Roman" w:cs="Times New Roman"/>
          <w:b/>
          <w:bCs/>
          <w:color w:val="000000"/>
          <w:sz w:val="24"/>
          <w:szCs w:val="24"/>
          <w:lang w:eastAsia="ro-RO"/>
        </w:rPr>
        <w:tab/>
      </w:r>
    </w:p>
    <w:tbl>
      <w:tblPr>
        <w:tblW w:w="9875" w:type="dxa"/>
        <w:tblInd w:w="40" w:type="dxa"/>
        <w:tblLayout w:type="fixed"/>
        <w:tblCellMar>
          <w:left w:w="40" w:type="dxa"/>
          <w:right w:w="40" w:type="dxa"/>
        </w:tblCellMar>
        <w:tblLook w:val="0000" w:firstRow="0" w:lastRow="0" w:firstColumn="0" w:lastColumn="0" w:noHBand="0" w:noVBand="0"/>
      </w:tblPr>
      <w:tblGrid>
        <w:gridCol w:w="709"/>
        <w:gridCol w:w="2645"/>
        <w:gridCol w:w="2033"/>
        <w:gridCol w:w="1369"/>
        <w:gridCol w:w="851"/>
        <w:gridCol w:w="1165"/>
        <w:gridCol w:w="1103"/>
      </w:tblGrid>
      <w:tr w:rsidR="00710531" w:rsidRPr="00675AF5" w:rsidTr="0087315E">
        <w:tc>
          <w:tcPr>
            <w:tcW w:w="709"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rPr>
              <w:t>Nr. crt.</w:t>
            </w:r>
          </w:p>
        </w:tc>
        <w:tc>
          <w:tcPr>
            <w:tcW w:w="2645"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Nume&amp;Prenume</w:t>
            </w:r>
          </w:p>
        </w:tc>
        <w:tc>
          <w:tcPr>
            <w:tcW w:w="2033"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CNP</w:t>
            </w:r>
          </w:p>
        </w:tc>
        <w:tc>
          <w:tcPr>
            <w:tcW w:w="1369"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Tarif/ zi</w:t>
            </w:r>
          </w:p>
        </w:tc>
        <w:tc>
          <w:tcPr>
            <w:tcW w:w="851"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rPr>
              <w:t>Nr. zile</w:t>
            </w:r>
          </w:p>
        </w:tc>
        <w:tc>
          <w:tcPr>
            <w:tcW w:w="1165" w:type="dxa"/>
            <w:tcBorders>
              <w:top w:val="single" w:sz="6" w:space="0" w:color="auto"/>
              <w:left w:val="single" w:sz="6" w:space="0" w:color="auto"/>
              <w:bottom w:val="single" w:sz="6" w:space="0" w:color="auto"/>
              <w:right w:val="single" w:sz="6" w:space="0" w:color="auto"/>
            </w:tcBorders>
          </w:tcPr>
          <w:p w:rsidR="00710531" w:rsidRPr="00675AF5" w:rsidRDefault="0087315E" w:rsidP="00710531">
            <w:pPr>
              <w:autoSpaceDE w:val="0"/>
              <w:autoSpaceDN w:val="0"/>
              <w:adjustRightInd w:val="0"/>
              <w:spacing w:after="0" w:line="276" w:lineRule="auto"/>
              <w:ind w:right="302"/>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Valoare</w:t>
            </w:r>
          </w:p>
        </w:tc>
        <w:tc>
          <w:tcPr>
            <w:tcW w:w="1103" w:type="dxa"/>
            <w:tcBorders>
              <w:top w:val="single" w:sz="6" w:space="0" w:color="auto"/>
              <w:left w:val="single" w:sz="6" w:space="0" w:color="auto"/>
              <w:bottom w:val="single" w:sz="6" w:space="0" w:color="auto"/>
              <w:right w:val="single" w:sz="6" w:space="0" w:color="auto"/>
            </w:tcBorders>
          </w:tcPr>
          <w:p w:rsidR="0087315E" w:rsidRPr="00675AF5" w:rsidRDefault="0087315E" w:rsidP="00710531">
            <w:pPr>
              <w:autoSpaceDE w:val="0"/>
              <w:autoSpaceDN w:val="0"/>
              <w:adjustRightInd w:val="0"/>
              <w:spacing w:after="0" w:line="276" w:lineRule="auto"/>
              <w:ind w:right="302"/>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Semnă-</w:t>
            </w:r>
          </w:p>
          <w:p w:rsidR="0087315E" w:rsidRPr="00675AF5" w:rsidRDefault="0087315E" w:rsidP="00710531">
            <w:pPr>
              <w:autoSpaceDE w:val="0"/>
              <w:autoSpaceDN w:val="0"/>
              <w:adjustRightInd w:val="0"/>
              <w:spacing w:after="0" w:line="276" w:lineRule="auto"/>
              <w:ind w:right="302"/>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tura partici-pant/reprezen-</w:t>
            </w:r>
          </w:p>
          <w:p w:rsidR="00710531" w:rsidRPr="00675AF5" w:rsidRDefault="0087315E" w:rsidP="00710531">
            <w:pPr>
              <w:autoSpaceDE w:val="0"/>
              <w:autoSpaceDN w:val="0"/>
              <w:adjustRightInd w:val="0"/>
              <w:spacing w:after="0" w:line="276" w:lineRule="auto"/>
              <w:ind w:right="302"/>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tant legal</w:t>
            </w:r>
          </w:p>
        </w:tc>
      </w:tr>
      <w:tr w:rsidR="00710531" w:rsidRPr="00675AF5" w:rsidTr="0087315E">
        <w:tc>
          <w:tcPr>
            <w:tcW w:w="709"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w:t>
            </w:r>
          </w:p>
        </w:tc>
        <w:tc>
          <w:tcPr>
            <w:tcW w:w="2645"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033"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369"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65"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03"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710531" w:rsidRPr="00675AF5" w:rsidTr="0087315E">
        <w:tc>
          <w:tcPr>
            <w:tcW w:w="709"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2.</w:t>
            </w:r>
          </w:p>
        </w:tc>
        <w:tc>
          <w:tcPr>
            <w:tcW w:w="2645"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033"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369"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65"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03"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710531" w:rsidRPr="00675AF5" w:rsidTr="0087315E">
        <w:tc>
          <w:tcPr>
            <w:tcW w:w="709"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645"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033"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369"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65"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03"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710531" w:rsidRPr="00675AF5" w:rsidTr="0087315E">
        <w:tc>
          <w:tcPr>
            <w:tcW w:w="709"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645"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033"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369"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65"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03" w:type="dxa"/>
            <w:tcBorders>
              <w:top w:val="single" w:sz="6" w:space="0" w:color="auto"/>
              <w:left w:val="single" w:sz="6" w:space="0" w:color="auto"/>
              <w:bottom w:val="single" w:sz="6" w:space="0" w:color="auto"/>
              <w:right w:val="single" w:sz="6" w:space="0" w:color="auto"/>
            </w:tcBorders>
          </w:tcPr>
          <w:p w:rsidR="00710531" w:rsidRPr="00675AF5" w:rsidRDefault="00710531" w:rsidP="00710531">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710531" w:rsidRPr="00675AF5" w:rsidRDefault="00710531" w:rsidP="00710531">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Data și semnătura reprezentantului legal al Beneficiarului…………………………………</w:t>
      </w:r>
    </w:p>
    <w:p w:rsidR="00710531" w:rsidRPr="00675AF5" w:rsidRDefault="00710531" w:rsidP="00710531">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Data și semnătura Unității prestatoare de servicii……………………….</w:t>
      </w:r>
    </w:p>
    <w:p w:rsidR="00710531" w:rsidRPr="00675AF5" w:rsidRDefault="00710531" w:rsidP="00710531">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p>
    <w:p w:rsidR="00710531" w:rsidRPr="00675AF5" w:rsidRDefault="00E6495C" w:rsidP="00E6495C">
      <w:pPr>
        <w:widowControl w:val="0"/>
        <w:autoSpaceDE w:val="0"/>
        <w:autoSpaceDN w:val="0"/>
        <w:adjustRightInd w:val="0"/>
        <w:spacing w:after="0" w:line="276" w:lineRule="auto"/>
        <w:rPr>
          <w:rFonts w:ascii="Times New Roman" w:eastAsia="Calibri" w:hAnsi="Times New Roman" w:cs="Times New Roman"/>
          <w:b/>
          <w:bCs/>
          <w:color w:val="000000"/>
          <w:sz w:val="24"/>
          <w:szCs w:val="24"/>
          <w:u w:val="single"/>
        </w:rPr>
      </w:pPr>
      <w:r w:rsidRPr="00675AF5">
        <w:rPr>
          <w:rFonts w:ascii="Times New Roman" w:eastAsia="Calibri" w:hAnsi="Times New Roman" w:cs="Times New Roman"/>
          <w:b/>
          <w:bCs/>
          <w:color w:val="000000"/>
          <w:sz w:val="24"/>
          <w:szCs w:val="24"/>
          <w:u w:val="single"/>
          <w:lang w:eastAsia="ro-RO"/>
        </w:rPr>
        <w:t>5.</w:t>
      </w:r>
      <w:r w:rsidR="00710531" w:rsidRPr="00675AF5">
        <w:rPr>
          <w:rFonts w:ascii="Times New Roman" w:eastAsia="Calibri" w:hAnsi="Times New Roman" w:cs="Times New Roman"/>
          <w:b/>
          <w:bCs/>
          <w:color w:val="000000"/>
          <w:sz w:val="24"/>
          <w:szCs w:val="24"/>
          <w:u w:val="single"/>
          <w:lang w:eastAsia="ro-RO"/>
        </w:rPr>
        <w:t xml:space="preserve">Materiale: </w:t>
      </w:r>
    </w:p>
    <w:p w:rsidR="00710531" w:rsidRPr="00675AF5" w:rsidRDefault="00710531" w:rsidP="0071053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color w:val="000000"/>
          <w:sz w:val="24"/>
          <w:szCs w:val="24"/>
          <w:lang w:eastAsia="ro-RO"/>
        </w:rPr>
        <w:t>Decontarea cheltuielilor se va face în baza documentelor justificative:</w:t>
      </w:r>
    </w:p>
    <w:p w:rsidR="00710531" w:rsidRPr="00675AF5" w:rsidRDefault="00710531" w:rsidP="00710531">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Factură fiscală, notă de recepţie, bon consum;</w:t>
      </w:r>
    </w:p>
    <w:p w:rsidR="00710531" w:rsidRPr="00D20FBD" w:rsidRDefault="00710531" w:rsidP="00710531">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Chitanţă/ordin de plată/bon fiscal.</w:t>
      </w:r>
    </w:p>
    <w:p w:rsidR="00710531" w:rsidRPr="00675AF5" w:rsidRDefault="00E6495C" w:rsidP="00E6495C">
      <w:pPr>
        <w:widowControl w:val="0"/>
        <w:autoSpaceDE w:val="0"/>
        <w:autoSpaceDN w:val="0"/>
        <w:adjustRightInd w:val="0"/>
        <w:spacing w:after="0" w:line="276" w:lineRule="auto"/>
        <w:rPr>
          <w:rFonts w:ascii="Times New Roman" w:eastAsia="Calibri" w:hAnsi="Times New Roman" w:cs="Times New Roman"/>
          <w:b/>
          <w:bCs/>
          <w:color w:val="000000"/>
          <w:sz w:val="24"/>
          <w:szCs w:val="24"/>
          <w:lang w:eastAsia="ro-RO"/>
        </w:rPr>
      </w:pPr>
      <w:r w:rsidRPr="00675AF5">
        <w:rPr>
          <w:rFonts w:ascii="Times New Roman" w:eastAsia="Calibri" w:hAnsi="Times New Roman" w:cs="Times New Roman"/>
          <w:b/>
          <w:bCs/>
          <w:color w:val="000000"/>
          <w:sz w:val="24"/>
          <w:szCs w:val="24"/>
          <w:lang w:eastAsia="ro-RO"/>
        </w:rPr>
        <w:t>6.</w:t>
      </w:r>
      <w:r w:rsidR="00710531" w:rsidRPr="00675AF5">
        <w:rPr>
          <w:rFonts w:ascii="Times New Roman" w:eastAsia="Calibri" w:hAnsi="Times New Roman" w:cs="Times New Roman"/>
          <w:b/>
          <w:bCs/>
          <w:color w:val="000000"/>
          <w:sz w:val="24"/>
          <w:szCs w:val="24"/>
          <w:lang w:eastAsia="ro-RO"/>
        </w:rPr>
        <w:t xml:space="preserve"> </w:t>
      </w:r>
      <w:r w:rsidRPr="00675AF5">
        <w:rPr>
          <w:rFonts w:ascii="Times New Roman" w:eastAsia="Calibri" w:hAnsi="Times New Roman" w:cs="Times New Roman"/>
          <w:b/>
          <w:bCs/>
          <w:color w:val="000000"/>
          <w:sz w:val="24"/>
          <w:szCs w:val="24"/>
          <w:lang w:eastAsia="ro-RO"/>
        </w:rPr>
        <w:t xml:space="preserve"> </w:t>
      </w:r>
      <w:r w:rsidR="00710531" w:rsidRPr="00675AF5">
        <w:rPr>
          <w:rFonts w:ascii="Times New Roman" w:eastAsia="Calibri" w:hAnsi="Times New Roman" w:cs="Times New Roman"/>
          <w:b/>
          <w:bCs/>
          <w:color w:val="000000"/>
          <w:sz w:val="24"/>
          <w:szCs w:val="24"/>
          <w:u w:val="single"/>
          <w:lang w:eastAsia="ro-RO"/>
        </w:rPr>
        <w:t xml:space="preserve">Echipamente: </w:t>
      </w:r>
    </w:p>
    <w:p w:rsidR="00710531" w:rsidRPr="00675AF5" w:rsidRDefault="00710531" w:rsidP="00710531">
      <w:pPr>
        <w:spacing w:after="0" w:line="276" w:lineRule="auto"/>
        <w:rPr>
          <w:rFonts w:ascii="Times New Roman" w:eastAsia="Calibri" w:hAnsi="Times New Roman" w:cs="Times New Roman"/>
          <w:b/>
          <w:bCs/>
          <w:color w:val="000000"/>
          <w:sz w:val="24"/>
          <w:szCs w:val="24"/>
        </w:rPr>
      </w:pPr>
      <w:r w:rsidRPr="00675AF5">
        <w:rPr>
          <w:rFonts w:ascii="Times New Roman" w:eastAsia="Calibri" w:hAnsi="Times New Roman" w:cs="Times New Roman"/>
          <w:color w:val="000000"/>
          <w:sz w:val="24"/>
          <w:szCs w:val="24"/>
          <w:lang w:eastAsia="ro-RO"/>
        </w:rPr>
        <w:t>Decontarea cheltuielilor se va face în baza documentelor justificative:</w:t>
      </w:r>
    </w:p>
    <w:p w:rsidR="00710531" w:rsidRPr="00675AF5" w:rsidRDefault="00710531" w:rsidP="00710531">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Copia contractului de furnizare/comandă;</w:t>
      </w:r>
    </w:p>
    <w:p w:rsidR="00710531" w:rsidRPr="00675AF5" w:rsidRDefault="00710531" w:rsidP="00710531">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Factură fiscală, notă de recepţie, bon consum;</w:t>
      </w:r>
    </w:p>
    <w:p w:rsidR="00710531" w:rsidRPr="00D20FBD" w:rsidRDefault="00710531" w:rsidP="00D20FBD">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Chitanţă/ordin de plată/bon fiscal.</w:t>
      </w:r>
    </w:p>
    <w:p w:rsidR="00710531" w:rsidRPr="00675AF5" w:rsidRDefault="00710531" w:rsidP="00ED3E9E">
      <w:pPr>
        <w:pStyle w:val="ListParagraph"/>
        <w:numPr>
          <w:ilvl w:val="0"/>
          <w:numId w:val="38"/>
        </w:numPr>
        <w:tabs>
          <w:tab w:val="left" w:pos="122"/>
        </w:tabs>
        <w:autoSpaceDE w:val="0"/>
        <w:autoSpaceDN w:val="0"/>
        <w:adjustRightInd w:val="0"/>
        <w:spacing w:after="0" w:line="276" w:lineRule="auto"/>
        <w:ind w:left="284" w:right="94" w:hanging="284"/>
        <w:jc w:val="both"/>
        <w:rPr>
          <w:rFonts w:ascii="Times New Roman" w:eastAsia="Calibri" w:hAnsi="Times New Roman" w:cs="Times New Roman"/>
          <w:b/>
          <w:sz w:val="24"/>
          <w:szCs w:val="24"/>
          <w:u w:val="single"/>
        </w:rPr>
      </w:pPr>
      <w:r w:rsidRPr="00675AF5">
        <w:rPr>
          <w:rFonts w:ascii="Times New Roman" w:eastAsia="Calibri" w:hAnsi="Times New Roman" w:cs="Times New Roman"/>
          <w:b/>
          <w:sz w:val="24"/>
          <w:szCs w:val="24"/>
          <w:u w:val="single"/>
        </w:rPr>
        <w:t>Asigurarea persoanelor, materialelor și echipamentelor sportive</w:t>
      </w:r>
    </w:p>
    <w:p w:rsidR="00710531" w:rsidRPr="00675AF5" w:rsidRDefault="00710531" w:rsidP="00710531">
      <w:pPr>
        <w:spacing w:after="0" w:line="276" w:lineRule="auto"/>
        <w:rPr>
          <w:rFonts w:ascii="Times New Roman" w:eastAsia="Calibri" w:hAnsi="Times New Roman" w:cs="Times New Roman"/>
          <w:b/>
          <w:bCs/>
          <w:color w:val="000000"/>
          <w:sz w:val="24"/>
          <w:szCs w:val="24"/>
        </w:rPr>
      </w:pPr>
      <w:r w:rsidRPr="00675AF5">
        <w:rPr>
          <w:rFonts w:ascii="Times New Roman" w:eastAsia="Calibri" w:hAnsi="Times New Roman" w:cs="Times New Roman"/>
          <w:color w:val="000000"/>
          <w:sz w:val="24"/>
          <w:szCs w:val="24"/>
          <w:lang w:eastAsia="ro-RO"/>
        </w:rPr>
        <w:t>Decontarea cheltuielilor se va face în baza documentelor justificative:</w:t>
      </w:r>
    </w:p>
    <w:p w:rsidR="00710531" w:rsidRPr="00675AF5" w:rsidRDefault="00710531" w:rsidP="00710531">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Copia contractului de prestări servicii/comandă;</w:t>
      </w:r>
    </w:p>
    <w:p w:rsidR="00710531" w:rsidRPr="00675AF5" w:rsidRDefault="00710531" w:rsidP="00710531">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Factură fiscală;</w:t>
      </w:r>
    </w:p>
    <w:p w:rsidR="00710531" w:rsidRPr="00D20FBD" w:rsidRDefault="00710531" w:rsidP="00D20FBD">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Chitanţă/ordin de plată/bon fiscal.</w:t>
      </w:r>
    </w:p>
    <w:p w:rsidR="00710531" w:rsidRPr="00675AF5" w:rsidRDefault="00710531" w:rsidP="00ED3E9E">
      <w:pPr>
        <w:widowControl w:val="0"/>
        <w:numPr>
          <w:ilvl w:val="0"/>
          <w:numId w:val="38"/>
        </w:numPr>
        <w:autoSpaceDE w:val="0"/>
        <w:autoSpaceDN w:val="0"/>
        <w:adjustRightInd w:val="0"/>
        <w:spacing w:after="0" w:line="276" w:lineRule="auto"/>
        <w:rPr>
          <w:rFonts w:ascii="Times New Roman" w:eastAsia="Calibri" w:hAnsi="Times New Roman" w:cs="Times New Roman"/>
          <w:b/>
          <w:bCs/>
          <w:color w:val="000000"/>
          <w:sz w:val="24"/>
          <w:szCs w:val="24"/>
          <w:u w:val="single"/>
        </w:rPr>
      </w:pPr>
      <w:r w:rsidRPr="00675AF5">
        <w:rPr>
          <w:rFonts w:ascii="Times New Roman" w:eastAsia="Calibri" w:hAnsi="Times New Roman" w:cs="Times New Roman"/>
          <w:b/>
          <w:bCs/>
          <w:color w:val="000000"/>
          <w:sz w:val="24"/>
          <w:szCs w:val="24"/>
          <w:lang w:eastAsia="ro-RO"/>
        </w:rPr>
        <w:t xml:space="preserve"> </w:t>
      </w:r>
      <w:r w:rsidRPr="00675AF5">
        <w:rPr>
          <w:rFonts w:ascii="Times New Roman" w:eastAsia="Times New Roman" w:hAnsi="Times New Roman" w:cs="Times New Roman"/>
          <w:b/>
          <w:color w:val="000000"/>
          <w:sz w:val="24"/>
          <w:szCs w:val="24"/>
          <w:u w:val="single"/>
          <w:lang w:eastAsia="ro-RO"/>
        </w:rPr>
        <w:t>Servicii (inclusiv cele medicale) și taxe sportive</w:t>
      </w:r>
      <w:r w:rsidRPr="00675AF5">
        <w:rPr>
          <w:rFonts w:ascii="Times New Roman" w:eastAsia="Calibri" w:hAnsi="Times New Roman" w:cs="Times New Roman"/>
          <w:b/>
          <w:bCs/>
          <w:color w:val="000000"/>
          <w:sz w:val="24"/>
          <w:szCs w:val="24"/>
          <w:u w:val="single"/>
          <w:lang w:eastAsia="ro-RO"/>
        </w:rPr>
        <w:t xml:space="preserve">: </w:t>
      </w:r>
    </w:p>
    <w:p w:rsidR="00710531" w:rsidRPr="00675AF5" w:rsidRDefault="00710531" w:rsidP="00710531">
      <w:pPr>
        <w:spacing w:after="0" w:line="276" w:lineRule="auto"/>
        <w:rPr>
          <w:rFonts w:ascii="Times New Roman" w:eastAsia="Calibri" w:hAnsi="Times New Roman" w:cs="Times New Roman"/>
          <w:b/>
          <w:bCs/>
          <w:color w:val="000000"/>
          <w:sz w:val="24"/>
          <w:szCs w:val="24"/>
        </w:rPr>
      </w:pPr>
      <w:r w:rsidRPr="00675AF5">
        <w:rPr>
          <w:rFonts w:ascii="Times New Roman" w:eastAsia="Calibri" w:hAnsi="Times New Roman" w:cs="Times New Roman"/>
          <w:color w:val="000000"/>
          <w:sz w:val="24"/>
          <w:szCs w:val="24"/>
          <w:lang w:eastAsia="ro-RO"/>
        </w:rPr>
        <w:lastRenderedPageBreak/>
        <w:t>Decontarea cheltuielilor se va face în baza documentelor justificative:</w:t>
      </w:r>
    </w:p>
    <w:p w:rsidR="00710531" w:rsidRPr="00675AF5" w:rsidRDefault="00710531" w:rsidP="00710531">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Copia contractului de prestări servicii/comandă;</w:t>
      </w:r>
    </w:p>
    <w:p w:rsidR="00710531" w:rsidRPr="00675AF5" w:rsidRDefault="00710531" w:rsidP="00710531">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Factură fiscală;</w:t>
      </w:r>
    </w:p>
    <w:p w:rsidR="00FC51C6" w:rsidRPr="00D20FBD" w:rsidRDefault="00710531" w:rsidP="00FC51C6">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Chitanţă/ordin de plată/bon fiscal.</w:t>
      </w:r>
    </w:p>
    <w:p w:rsidR="001A103D" w:rsidRPr="00675AF5" w:rsidRDefault="00517CF6" w:rsidP="00ED3E9E">
      <w:pPr>
        <w:widowControl w:val="0"/>
        <w:numPr>
          <w:ilvl w:val="0"/>
          <w:numId w:val="38"/>
        </w:numPr>
        <w:autoSpaceDE w:val="0"/>
        <w:autoSpaceDN w:val="0"/>
        <w:adjustRightInd w:val="0"/>
        <w:spacing w:after="0" w:line="276" w:lineRule="auto"/>
        <w:rPr>
          <w:rFonts w:ascii="Times New Roman" w:eastAsia="Calibri" w:hAnsi="Times New Roman" w:cs="Times New Roman"/>
          <w:b/>
          <w:bCs/>
          <w:color w:val="000000"/>
          <w:sz w:val="24"/>
          <w:szCs w:val="24"/>
          <w:u w:val="single"/>
        </w:rPr>
      </w:pPr>
      <w:r w:rsidRPr="00675AF5">
        <w:rPr>
          <w:rFonts w:ascii="Times New Roman" w:eastAsia="Calibri" w:hAnsi="Times New Roman" w:cs="Times New Roman"/>
          <w:b/>
          <w:bCs/>
          <w:color w:val="000000"/>
          <w:sz w:val="24"/>
          <w:szCs w:val="24"/>
          <w:u w:val="single"/>
          <w:lang w:eastAsia="ro-RO"/>
        </w:rPr>
        <w:t xml:space="preserve"> Administrative: </w:t>
      </w:r>
    </w:p>
    <w:p w:rsidR="001A103D" w:rsidRPr="00675AF5" w:rsidRDefault="001A103D" w:rsidP="001A103D">
      <w:pPr>
        <w:widowControl w:val="0"/>
        <w:autoSpaceDE w:val="0"/>
        <w:autoSpaceDN w:val="0"/>
        <w:adjustRightInd w:val="0"/>
        <w:spacing w:after="0" w:line="276" w:lineRule="auto"/>
        <w:jc w:val="both"/>
        <w:rPr>
          <w:rFonts w:ascii="Times New Roman" w:eastAsia="Calibri" w:hAnsi="Times New Roman" w:cs="Times New Roman"/>
          <w:b/>
          <w:bCs/>
          <w:color w:val="000000"/>
          <w:sz w:val="24"/>
          <w:szCs w:val="24"/>
          <w:u w:val="single"/>
        </w:rPr>
      </w:pPr>
      <w:r w:rsidRPr="00675AF5">
        <w:rPr>
          <w:rFonts w:ascii="Times New Roman" w:hAnsi="Times New Roman" w:cs="Times New Roman"/>
          <w:b/>
          <w:sz w:val="24"/>
          <w:szCs w:val="24"/>
        </w:rPr>
        <w:t>Cheltuielile administrative nu pot depăși 20% din totalul finanțării nerambursabile acordate.</w:t>
      </w:r>
    </w:p>
    <w:p w:rsidR="00517CF6" w:rsidRPr="00675AF5" w:rsidRDefault="00517CF6" w:rsidP="001A103D">
      <w:pPr>
        <w:spacing w:after="0" w:line="276" w:lineRule="auto"/>
        <w:jc w:val="both"/>
        <w:rPr>
          <w:rFonts w:ascii="Times New Roman" w:eastAsia="Calibri" w:hAnsi="Times New Roman" w:cs="Times New Roman"/>
          <w:b/>
          <w:bCs/>
          <w:color w:val="000000"/>
          <w:sz w:val="24"/>
          <w:szCs w:val="24"/>
        </w:rPr>
      </w:pPr>
      <w:r w:rsidRPr="00675AF5">
        <w:rPr>
          <w:rFonts w:ascii="Times New Roman" w:eastAsia="Calibri" w:hAnsi="Times New Roman" w:cs="Times New Roman"/>
          <w:color w:val="000000"/>
          <w:sz w:val="24"/>
          <w:szCs w:val="24"/>
          <w:lang w:eastAsia="ro-RO"/>
        </w:rPr>
        <w:t>Decontarea cheltuielilor se va face în baza documentelor justificative:</w:t>
      </w:r>
    </w:p>
    <w:p w:rsidR="00517CF6" w:rsidRPr="00675AF5" w:rsidRDefault="00517CF6" w:rsidP="00517CF6">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Copia contractului de servicii/comandă;</w:t>
      </w:r>
    </w:p>
    <w:p w:rsidR="00517CF6" w:rsidRPr="00675AF5" w:rsidRDefault="00517CF6" w:rsidP="00517CF6">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Factură fiscală;</w:t>
      </w:r>
    </w:p>
    <w:p w:rsidR="00710531" w:rsidRPr="00D20FBD" w:rsidRDefault="00517CF6" w:rsidP="00710531">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Chitanţă pentru plata făcută cu numerar sau ordin de plată vizat de bancă sau altă dovadă a achitării facturii.</w:t>
      </w:r>
    </w:p>
    <w:p w:rsidR="00710531" w:rsidRPr="00675AF5" w:rsidRDefault="00710531" w:rsidP="00ED3E9E">
      <w:pPr>
        <w:widowControl w:val="0"/>
        <w:numPr>
          <w:ilvl w:val="0"/>
          <w:numId w:val="38"/>
        </w:numPr>
        <w:autoSpaceDE w:val="0"/>
        <w:autoSpaceDN w:val="0"/>
        <w:adjustRightInd w:val="0"/>
        <w:spacing w:after="0" w:line="276" w:lineRule="auto"/>
        <w:rPr>
          <w:rFonts w:ascii="Times New Roman" w:eastAsia="Calibri" w:hAnsi="Times New Roman" w:cs="Times New Roman"/>
          <w:b/>
          <w:bCs/>
          <w:color w:val="000000"/>
          <w:sz w:val="24"/>
          <w:szCs w:val="24"/>
          <w:u w:val="single"/>
        </w:rPr>
      </w:pPr>
      <w:r w:rsidRPr="00675AF5">
        <w:rPr>
          <w:rFonts w:ascii="Times New Roman" w:eastAsia="Times New Roman" w:hAnsi="Times New Roman" w:cs="Times New Roman"/>
          <w:b/>
          <w:color w:val="000000"/>
          <w:sz w:val="24"/>
          <w:szCs w:val="24"/>
          <w:u w:val="single"/>
          <w:lang w:eastAsia="ro-RO"/>
        </w:rPr>
        <w:t>Cheltuieli arbitrii, medici, control doping</w:t>
      </w:r>
      <w:r w:rsidRPr="00675AF5">
        <w:rPr>
          <w:rFonts w:ascii="Times New Roman" w:eastAsia="Calibri" w:hAnsi="Times New Roman" w:cs="Times New Roman"/>
          <w:b/>
          <w:bCs/>
          <w:color w:val="000000"/>
          <w:sz w:val="24"/>
          <w:szCs w:val="24"/>
          <w:u w:val="single"/>
          <w:lang w:eastAsia="ro-RO"/>
        </w:rPr>
        <w:t xml:space="preserve">: </w:t>
      </w:r>
    </w:p>
    <w:p w:rsidR="00710531" w:rsidRPr="00675AF5" w:rsidRDefault="00710531" w:rsidP="00710531">
      <w:pPr>
        <w:spacing w:after="0" w:line="276" w:lineRule="auto"/>
        <w:rPr>
          <w:rFonts w:ascii="Times New Roman" w:eastAsia="Calibri" w:hAnsi="Times New Roman" w:cs="Times New Roman"/>
          <w:b/>
          <w:bCs/>
          <w:color w:val="000000"/>
          <w:sz w:val="24"/>
          <w:szCs w:val="24"/>
        </w:rPr>
      </w:pPr>
      <w:r w:rsidRPr="00675AF5">
        <w:rPr>
          <w:rFonts w:ascii="Times New Roman" w:eastAsia="Calibri" w:hAnsi="Times New Roman" w:cs="Times New Roman"/>
          <w:color w:val="000000"/>
          <w:sz w:val="24"/>
          <w:szCs w:val="24"/>
          <w:lang w:eastAsia="ro-RO"/>
        </w:rPr>
        <w:t>Decontarea cheltuielilor se va face în baza documentelor justificative:</w:t>
      </w:r>
    </w:p>
    <w:p w:rsidR="00710531" w:rsidRPr="00675AF5" w:rsidRDefault="00710531" w:rsidP="00710531">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Copia contractului de servicii/comandă;</w:t>
      </w:r>
    </w:p>
    <w:p w:rsidR="00710531" w:rsidRPr="00675AF5" w:rsidRDefault="00710531" w:rsidP="00710531">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Factură fiscală;</w:t>
      </w:r>
    </w:p>
    <w:p w:rsidR="00710531" w:rsidRPr="00D20FBD" w:rsidRDefault="00710531" w:rsidP="00D20FBD">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Chitanţă pentru plata făcută cu numerar sau ordin de plată vizat de bancă sau altă dovadă a achitării facturii.</w:t>
      </w:r>
    </w:p>
    <w:p w:rsidR="00710531" w:rsidRPr="00675AF5" w:rsidRDefault="00517CF6" w:rsidP="00710531">
      <w:pPr>
        <w:tabs>
          <w:tab w:val="left" w:pos="223"/>
        </w:tabs>
        <w:autoSpaceDE w:val="0"/>
        <w:autoSpaceDN w:val="0"/>
        <w:adjustRightInd w:val="0"/>
        <w:spacing w:before="19" w:after="0" w:line="276" w:lineRule="auto"/>
        <w:ind w:right="1388"/>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bCs/>
          <w:color w:val="000000"/>
          <w:sz w:val="24"/>
          <w:szCs w:val="24"/>
          <w:lang w:eastAsia="ro-RO"/>
        </w:rPr>
        <w:t>11.</w:t>
      </w:r>
      <w:r w:rsidR="00710531" w:rsidRPr="00675AF5">
        <w:rPr>
          <w:rFonts w:ascii="Times New Roman" w:eastAsia="Times New Roman" w:hAnsi="Times New Roman" w:cs="Times New Roman"/>
          <w:b/>
          <w:bCs/>
          <w:color w:val="000000"/>
          <w:sz w:val="24"/>
          <w:szCs w:val="24"/>
          <w:u w:val="single"/>
          <w:lang w:eastAsia="ro-RO"/>
        </w:rPr>
        <w:t>Tipărituri:</w:t>
      </w:r>
      <w:r w:rsidR="00710531" w:rsidRPr="00675AF5">
        <w:rPr>
          <w:rFonts w:ascii="Times New Roman" w:eastAsia="Times New Roman" w:hAnsi="Times New Roman" w:cs="Times New Roman"/>
          <w:b/>
          <w:bCs/>
          <w:color w:val="000000"/>
          <w:sz w:val="24"/>
          <w:szCs w:val="24"/>
          <w:lang w:eastAsia="ro-RO"/>
        </w:rPr>
        <w:t xml:space="preserve"> </w:t>
      </w:r>
      <w:r w:rsidR="00710531" w:rsidRPr="00675AF5">
        <w:rPr>
          <w:rFonts w:ascii="Times New Roman" w:eastAsia="Times New Roman" w:hAnsi="Times New Roman" w:cs="Times New Roman"/>
          <w:color w:val="000000"/>
          <w:sz w:val="24"/>
          <w:szCs w:val="24"/>
          <w:lang w:eastAsia="ro-RO"/>
        </w:rPr>
        <w:t>pliante, broşuri, afişe, cărţi, cataloage, albume, etc;</w:t>
      </w:r>
      <w:r w:rsidR="00710531" w:rsidRPr="00675AF5">
        <w:rPr>
          <w:rFonts w:ascii="Times New Roman" w:eastAsia="Times New Roman" w:hAnsi="Times New Roman" w:cs="Times New Roman"/>
          <w:color w:val="000000"/>
          <w:sz w:val="24"/>
          <w:szCs w:val="24"/>
          <w:lang w:eastAsia="ro-RO"/>
        </w:rPr>
        <w:br/>
        <w:t>Pentru decontarea cheltuielilor vor fi prezentate următoarele documente:</w:t>
      </w:r>
    </w:p>
    <w:p w:rsidR="00710531" w:rsidRPr="00675AF5" w:rsidRDefault="00710531" w:rsidP="00710531">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Copia contractului de editare/comandă;</w:t>
      </w:r>
    </w:p>
    <w:p w:rsidR="00710531" w:rsidRPr="00675AF5" w:rsidRDefault="00710531" w:rsidP="00710531">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Factură fiscală;</w:t>
      </w:r>
    </w:p>
    <w:p w:rsidR="00710531" w:rsidRPr="00675AF5" w:rsidRDefault="00710531" w:rsidP="00710531">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Chitanţă/ordin de plată;</w:t>
      </w:r>
    </w:p>
    <w:p w:rsidR="00710531" w:rsidRPr="00675AF5" w:rsidRDefault="00710531" w:rsidP="00710531">
      <w:pPr>
        <w:widowControl w:val="0"/>
        <w:numPr>
          <w:ilvl w:val="0"/>
          <w:numId w:val="3"/>
        </w:numPr>
        <w:tabs>
          <w:tab w:val="left" w:pos="115"/>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Notă de intrare - recepţie; bon de consum;</w:t>
      </w:r>
    </w:p>
    <w:p w:rsidR="00D20FBD" w:rsidRDefault="00710531" w:rsidP="00D20FBD">
      <w:pPr>
        <w:widowControl w:val="0"/>
        <w:numPr>
          <w:ilvl w:val="0"/>
          <w:numId w:val="12"/>
        </w:numPr>
        <w:tabs>
          <w:tab w:val="left" w:pos="115"/>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Cs/>
          <w:sz w:val="24"/>
          <w:szCs w:val="24"/>
          <w:lang w:eastAsia="ro-RO"/>
        </w:rPr>
        <w:t>1</w:t>
      </w:r>
      <w:r w:rsidRPr="00675AF5">
        <w:rPr>
          <w:rFonts w:ascii="Times New Roman" w:eastAsia="Times New Roman" w:hAnsi="Times New Roman" w:cs="Times New Roman"/>
          <w:b/>
          <w:bCs/>
          <w:sz w:val="24"/>
          <w:szCs w:val="24"/>
          <w:lang w:eastAsia="ro-RO"/>
        </w:rPr>
        <w:t xml:space="preserve"> </w:t>
      </w:r>
      <w:r w:rsidRPr="00675AF5">
        <w:rPr>
          <w:rFonts w:ascii="Times New Roman" w:eastAsia="Times New Roman" w:hAnsi="Times New Roman" w:cs="Times New Roman"/>
          <w:color w:val="000000"/>
          <w:sz w:val="24"/>
          <w:szCs w:val="24"/>
          <w:lang w:eastAsia="ro-RO"/>
        </w:rPr>
        <w:t>exemplar din materialul tipărit.</w:t>
      </w:r>
    </w:p>
    <w:p w:rsidR="00710531" w:rsidRPr="00D20FBD" w:rsidRDefault="00517CF6" w:rsidP="00D20FBD">
      <w:pPr>
        <w:widowControl w:val="0"/>
        <w:tabs>
          <w:tab w:val="left" w:pos="115"/>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D20FBD">
        <w:rPr>
          <w:rFonts w:ascii="Times New Roman" w:eastAsia="Times New Roman" w:hAnsi="Times New Roman" w:cs="Times New Roman"/>
          <w:b/>
          <w:bCs/>
          <w:color w:val="000000"/>
          <w:sz w:val="24"/>
          <w:szCs w:val="24"/>
          <w:lang w:eastAsia="ro-RO"/>
        </w:rPr>
        <w:t>12</w:t>
      </w:r>
      <w:r w:rsidR="00710531" w:rsidRPr="00D20FBD">
        <w:rPr>
          <w:rFonts w:ascii="Times New Roman" w:eastAsia="Times New Roman" w:hAnsi="Times New Roman" w:cs="Times New Roman"/>
          <w:b/>
          <w:bCs/>
          <w:color w:val="000000"/>
          <w:sz w:val="24"/>
          <w:szCs w:val="24"/>
          <w:lang w:eastAsia="ro-RO"/>
        </w:rPr>
        <w:t>.</w:t>
      </w:r>
      <w:r w:rsidR="00710531" w:rsidRPr="00D20FBD">
        <w:rPr>
          <w:rFonts w:ascii="Times New Roman" w:eastAsia="Times New Roman" w:hAnsi="Times New Roman" w:cs="Times New Roman"/>
          <w:b/>
          <w:bCs/>
          <w:color w:val="000000"/>
          <w:sz w:val="24"/>
          <w:szCs w:val="24"/>
          <w:u w:val="single"/>
          <w:lang w:eastAsia="ro-RO"/>
        </w:rPr>
        <w:t>Publicitate</w:t>
      </w:r>
      <w:r w:rsidR="00710531" w:rsidRPr="00D20FBD">
        <w:rPr>
          <w:rFonts w:ascii="Times New Roman" w:eastAsia="Times New Roman" w:hAnsi="Times New Roman" w:cs="Times New Roman"/>
          <w:b/>
          <w:bCs/>
          <w:color w:val="000000"/>
          <w:sz w:val="24"/>
          <w:szCs w:val="24"/>
          <w:lang w:eastAsia="ro-RO"/>
        </w:rPr>
        <w:t>:</w:t>
      </w:r>
    </w:p>
    <w:p w:rsidR="00D20FBD" w:rsidRDefault="00710531" w:rsidP="00D20FBD">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Beneficiarii de finanţări nerambursabile pot utiliza fondurile alocate şi pentru acţiuni promoţionale şi publicitare ale proiectului, constând în: anunţuri publicitare, spoturi audio-video, etc. Documentele care vor fi prezentate pentru justificarea unor asemenea cheltuieli sunt: factura fiscală, chitanţa sau ordinul de plată, copie după anunţul publicitar, caseta şi graficul de difuzare a spotului audio-video parafat de societatea m</w:t>
      </w:r>
      <w:r w:rsidR="00D20FBD">
        <w:rPr>
          <w:rFonts w:ascii="Times New Roman" w:eastAsia="Times New Roman" w:hAnsi="Times New Roman" w:cs="Times New Roman"/>
          <w:color w:val="000000"/>
          <w:sz w:val="24"/>
          <w:szCs w:val="24"/>
          <w:lang w:eastAsia="ro-RO"/>
        </w:rPr>
        <w:t>edia care a efectuat difuzarea.</w:t>
      </w:r>
    </w:p>
    <w:p w:rsidR="00710531" w:rsidRPr="00D20FBD" w:rsidRDefault="00517CF6" w:rsidP="00D20FBD">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bCs/>
          <w:color w:val="000000"/>
          <w:sz w:val="24"/>
          <w:szCs w:val="24"/>
          <w:lang w:eastAsia="ro-RO"/>
        </w:rPr>
        <w:t>13</w:t>
      </w:r>
      <w:r w:rsidR="00D20FBD">
        <w:rPr>
          <w:rFonts w:ascii="Times New Roman" w:eastAsia="Times New Roman" w:hAnsi="Times New Roman" w:cs="Times New Roman"/>
          <w:b/>
          <w:bCs/>
          <w:color w:val="000000"/>
          <w:sz w:val="24"/>
          <w:szCs w:val="24"/>
          <w:lang w:eastAsia="ro-RO"/>
        </w:rPr>
        <w:t>.</w:t>
      </w:r>
      <w:r w:rsidR="00710531" w:rsidRPr="00675AF5">
        <w:rPr>
          <w:rFonts w:ascii="Times New Roman" w:eastAsia="Times New Roman" w:hAnsi="Times New Roman" w:cs="Times New Roman"/>
          <w:b/>
          <w:bCs/>
          <w:color w:val="000000"/>
          <w:sz w:val="24"/>
          <w:szCs w:val="24"/>
          <w:u w:val="single"/>
          <w:lang w:eastAsia="ro-RO"/>
        </w:rPr>
        <w:t>Alte cheltuieli:</w:t>
      </w:r>
    </w:p>
    <w:p w:rsidR="00710531" w:rsidRPr="00675AF5" w:rsidRDefault="00710531" w:rsidP="00710531">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Pentru decontarea altor cheltuieli se va anexa, dacă este cazul, lista nominală a participanților cu CNP și semnată de persoanele beneficiare. Pentru aceste decontări se vor prezenta următoarele documente:</w:t>
      </w:r>
    </w:p>
    <w:p w:rsidR="00710531" w:rsidRPr="00675AF5" w:rsidRDefault="00710531" w:rsidP="00710531">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Copia contractului de achiziţie produse/comandă;</w:t>
      </w:r>
    </w:p>
    <w:p w:rsidR="00710531" w:rsidRPr="00675AF5" w:rsidRDefault="00710531" w:rsidP="00710531">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Factură fiscală;</w:t>
      </w:r>
    </w:p>
    <w:p w:rsidR="00710531" w:rsidRPr="00675AF5" w:rsidRDefault="00710531" w:rsidP="00710531">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Chitanţă/ordin de plată/bon fiscal;</w:t>
      </w:r>
    </w:p>
    <w:p w:rsidR="00710531" w:rsidRDefault="00710531" w:rsidP="00710531">
      <w:pPr>
        <w:widowControl w:val="0"/>
        <w:numPr>
          <w:ilvl w:val="0"/>
          <w:numId w:val="3"/>
        </w:numPr>
        <w:tabs>
          <w:tab w:val="left" w:pos="115"/>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Notă de intrare - recepţie; bon de consum.</w:t>
      </w:r>
    </w:p>
    <w:p w:rsidR="00D61349" w:rsidRPr="00675AF5" w:rsidRDefault="00D61349" w:rsidP="00D61349">
      <w:pPr>
        <w:widowControl w:val="0"/>
        <w:tabs>
          <w:tab w:val="left" w:pos="115"/>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p>
    <w:p w:rsidR="00D61349" w:rsidRPr="003750EB" w:rsidRDefault="00D61349" w:rsidP="00710531">
      <w:pPr>
        <w:autoSpaceDE w:val="0"/>
        <w:autoSpaceDN w:val="0"/>
        <w:adjustRightInd w:val="0"/>
        <w:spacing w:after="0" w:line="276" w:lineRule="auto"/>
        <w:rPr>
          <w:rFonts w:ascii="Times New Roman" w:hAnsi="Times New Roman" w:cs="Times New Roman"/>
          <w:iCs/>
          <w:color w:val="000000"/>
          <w:lang w:eastAsia="ro-RO"/>
        </w:rPr>
      </w:pPr>
      <w:r w:rsidRPr="00D61349">
        <w:rPr>
          <w:rFonts w:ascii="Times New Roman" w:hAnsi="Times New Roman" w:cs="Times New Roman"/>
          <w:iCs/>
          <w:color w:val="000000"/>
          <w:lang w:eastAsia="ro-RO"/>
        </w:rPr>
        <w:t>Documentele justificative de mai sus vor fi transmise în copie, având pe fiecare pagină menţiunea "Conform cu originalul", semnătura responsabilului de proiect şi ştampila.</w:t>
      </w:r>
    </w:p>
    <w:p w:rsidR="00710531" w:rsidRPr="00675AF5" w:rsidRDefault="00710531" w:rsidP="00710531">
      <w:pPr>
        <w:widowControl w:val="0"/>
        <w:numPr>
          <w:ilvl w:val="0"/>
          <w:numId w:val="16"/>
        </w:numPr>
        <w:autoSpaceDE w:val="0"/>
        <w:autoSpaceDN w:val="0"/>
        <w:adjustRightInd w:val="0"/>
        <w:spacing w:before="17" w:after="0" w:line="276" w:lineRule="auto"/>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sz w:val="24"/>
          <w:szCs w:val="24"/>
          <w:lang w:eastAsia="ro-RO"/>
        </w:rPr>
        <w:t>Documente justificative pentru activităţile desfăşurate</w:t>
      </w:r>
    </w:p>
    <w:p w:rsidR="00710531" w:rsidRPr="00D61349" w:rsidRDefault="00710531" w:rsidP="00066394">
      <w:pPr>
        <w:pStyle w:val="NoSpacing"/>
        <w:rPr>
          <w:rFonts w:ascii="Times New Roman" w:hAnsi="Times New Roman" w:cs="Times New Roman"/>
          <w:color w:val="000000"/>
          <w:lang w:eastAsia="ro-RO"/>
        </w:rPr>
      </w:pPr>
      <w:r w:rsidRPr="00D61349">
        <w:rPr>
          <w:rFonts w:ascii="Times New Roman" w:hAnsi="Times New Roman" w:cs="Times New Roman"/>
          <w:lang w:eastAsia="ro-RO"/>
        </w:rPr>
        <w:t xml:space="preserve">La Raportul final de activitate, în sensul </w:t>
      </w:r>
      <w:r w:rsidRPr="00D61349">
        <w:rPr>
          <w:rFonts w:ascii="Times New Roman" w:hAnsi="Times New Roman" w:cs="Times New Roman"/>
          <w:color w:val="000000"/>
          <w:lang w:eastAsia="ro-RO"/>
        </w:rPr>
        <w:t>implementării Machetei materi</w:t>
      </w:r>
      <w:r w:rsidR="004E5756" w:rsidRPr="00D61349">
        <w:rPr>
          <w:rFonts w:ascii="Times New Roman" w:hAnsi="Times New Roman" w:cs="Times New Roman"/>
          <w:color w:val="000000"/>
          <w:lang w:eastAsia="ro-RO"/>
        </w:rPr>
        <w:t>a</w:t>
      </w:r>
      <w:r w:rsidRPr="00D61349">
        <w:rPr>
          <w:rFonts w:ascii="Times New Roman" w:hAnsi="Times New Roman" w:cs="Times New Roman"/>
          <w:color w:val="000000"/>
          <w:lang w:eastAsia="ro-RO"/>
        </w:rPr>
        <w:t xml:space="preserve">lelor publicitare, </w:t>
      </w:r>
      <w:r w:rsidRPr="00D61349">
        <w:rPr>
          <w:rFonts w:ascii="Times New Roman" w:hAnsi="Times New Roman" w:cs="Times New Roman"/>
          <w:lang w:eastAsia="ro-RO"/>
        </w:rPr>
        <w:t>se vor atașa următoarele documente:</w:t>
      </w:r>
    </w:p>
    <w:p w:rsidR="00710531" w:rsidRPr="00D61349" w:rsidRDefault="00710531" w:rsidP="00066394">
      <w:pPr>
        <w:pStyle w:val="NoSpacing"/>
        <w:rPr>
          <w:rFonts w:ascii="Times New Roman" w:hAnsi="Times New Roman" w:cs="Times New Roman"/>
          <w:lang w:eastAsia="ro-RO"/>
        </w:rPr>
      </w:pPr>
      <w:r w:rsidRPr="00D61349">
        <w:rPr>
          <w:rFonts w:ascii="Times New Roman" w:hAnsi="Times New Roman" w:cs="Times New Roman"/>
          <w:lang w:eastAsia="ro-RO"/>
        </w:rPr>
        <w:lastRenderedPageBreak/>
        <w:t xml:space="preserve">  - Se va depune câte un  exemplar din obiectele inscripționate, produsele achiziționate, CD-uri cu clipuri audio/video. În cazul în care acest lucru nu este posibil se vor depune fotografii ale acestora.</w:t>
      </w:r>
    </w:p>
    <w:p w:rsidR="00710531" w:rsidRPr="00D61349" w:rsidRDefault="00710531" w:rsidP="00066394">
      <w:pPr>
        <w:pStyle w:val="NoSpacing"/>
        <w:rPr>
          <w:rFonts w:ascii="Times New Roman" w:hAnsi="Times New Roman" w:cs="Times New Roman"/>
        </w:rPr>
      </w:pPr>
      <w:r w:rsidRPr="00D61349">
        <w:rPr>
          <w:rFonts w:ascii="Times New Roman" w:hAnsi="Times New Roman" w:cs="Times New Roman"/>
        </w:rPr>
        <w:t xml:space="preserve">  - Copii ale articolelor/ comunicatelor/ anunțurilor din presă/ interviuri radio/tv; </w:t>
      </w:r>
    </w:p>
    <w:p w:rsidR="00066394" w:rsidRPr="00D61349" w:rsidRDefault="00710531" w:rsidP="00066394">
      <w:pPr>
        <w:pStyle w:val="NoSpacing"/>
        <w:rPr>
          <w:rFonts w:ascii="Times New Roman" w:hAnsi="Times New Roman" w:cs="Times New Roman"/>
        </w:rPr>
      </w:pPr>
      <w:r w:rsidRPr="00D61349">
        <w:rPr>
          <w:rFonts w:ascii="Times New Roman" w:hAnsi="Times New Roman" w:cs="Times New Roman"/>
        </w:rPr>
        <w:t xml:space="preserve">  - Fotografii din care să reiasă amplasarea în locuri vizibile a afişelor</w:t>
      </w:r>
      <w:r w:rsidR="00066394" w:rsidRPr="00D61349">
        <w:rPr>
          <w:rFonts w:ascii="Times New Roman" w:hAnsi="Times New Roman" w:cs="Times New Roman"/>
        </w:rPr>
        <w:t>/ bannere-lor;</w:t>
      </w:r>
    </w:p>
    <w:p w:rsidR="00066394" w:rsidRPr="00D61349" w:rsidRDefault="00066394" w:rsidP="00066394">
      <w:pPr>
        <w:pStyle w:val="NoSpacing"/>
        <w:rPr>
          <w:rFonts w:ascii="Times New Roman" w:hAnsi="Times New Roman" w:cs="Times New Roman"/>
          <w:color w:val="000000"/>
          <w:lang w:eastAsia="ro-RO"/>
        </w:rPr>
      </w:pPr>
      <w:r w:rsidRPr="00D61349">
        <w:rPr>
          <w:rFonts w:ascii="Times New Roman" w:hAnsi="Times New Roman" w:cs="Times New Roman"/>
        </w:rPr>
        <w:t xml:space="preserve">  </w:t>
      </w:r>
      <w:r w:rsidR="00710531" w:rsidRPr="00D61349">
        <w:rPr>
          <w:rFonts w:ascii="Times New Roman" w:hAnsi="Times New Roman" w:cs="Times New Roman"/>
        </w:rPr>
        <w:t>- Fotografii de la locul de desfăşurare a activităţilor derulate în cadrul proiectului, din care să reiasă numărul total de participanți, implicarea acestora în activitățile proiectului, locația în care se desfășoară (ex. spațiul unde se desfășoară activitățile, spațiul de cazare și de servire a mesei</w:t>
      </w:r>
      <w:r w:rsidR="00710531" w:rsidRPr="00D61349">
        <w:rPr>
          <w:rFonts w:ascii="Times New Roman" w:hAnsi="Times New Roman" w:cs="Times New Roman"/>
          <w:color w:val="000000"/>
          <w:lang w:eastAsia="ro-RO"/>
        </w:rPr>
        <w:t xml:space="preserve"> etc.).</w:t>
      </w:r>
    </w:p>
    <w:p w:rsidR="00D61349" w:rsidRDefault="00710531" w:rsidP="00066394">
      <w:pPr>
        <w:pStyle w:val="NoSpacing"/>
        <w:rPr>
          <w:rFonts w:asciiTheme="minorHAnsi" w:eastAsiaTheme="minorHAnsi" w:hAnsiTheme="minorHAnsi" w:cstheme="minorBidi"/>
          <w:sz w:val="22"/>
          <w:szCs w:val="22"/>
          <w:lang w:val="ro-RO"/>
        </w:rPr>
      </w:pPr>
      <w:r w:rsidRPr="00D61349">
        <w:rPr>
          <w:rFonts w:ascii="Times New Roman" w:hAnsi="Times New Roman" w:cs="Times New Roman"/>
          <w:iCs/>
          <w:color w:val="000000"/>
          <w:lang w:eastAsia="ro-RO"/>
        </w:rPr>
        <w:t>Documentele justificative de mai sus vor fi transmise în copie, având pe fiecare pagină menţiunea "Conform cu originalul", semnătura responsabilului de proiect şi ştampila.</w:t>
      </w:r>
    </w:p>
    <w:p w:rsidR="00EC3825" w:rsidRPr="00EC3825" w:rsidRDefault="00EC3825" w:rsidP="00EC3825">
      <w:pPr>
        <w:pStyle w:val="ListParagraph"/>
        <w:numPr>
          <w:ilvl w:val="0"/>
          <w:numId w:val="16"/>
        </w:numPr>
        <w:ind w:left="0" w:firstLine="0"/>
        <w:jc w:val="both"/>
        <w:rPr>
          <w:rFonts w:ascii="Times New Roman" w:eastAsia="Calibri" w:hAnsi="Times New Roman" w:cs="Times New Roman"/>
          <w:sz w:val="24"/>
          <w:szCs w:val="24"/>
          <w:lang w:val="en-US"/>
        </w:rPr>
      </w:pPr>
      <w:r w:rsidRPr="00EC3825">
        <w:rPr>
          <w:rFonts w:ascii="Times New Roman" w:eastAsia="Calibri" w:hAnsi="Times New Roman" w:cs="Times New Roman"/>
          <w:sz w:val="24"/>
          <w:szCs w:val="24"/>
          <w:lang w:val="en-US"/>
        </w:rPr>
        <w:t>Prin excepție de la „Lista documentelor justificative”, la depunerea Raportului final, în situația în care, beneficiarul, este în imposibilitatea de a depune inclusiv justificarea plăților, respectiv bonuri/chitanțe/ordine de plată, în funcție de cheltuielile aferente, de evaluarea posibilelor riscuri financiare, de durata și evoluția în timp a activității finanțate, ori de costurile interne de organizare și funcționare ale beneficiarului, acesta va depune o declarație pe proprie răspundere privind obligația depunerii justificărilor de plată- bonuri/chitanțe/ordine de plată, în termen de 10 zile calendaristice de la încasarea tranșei finale (dar nu mai târziu de 31 decembrie, în cazul proiectelor care se finalizează la 10 decembrie).</w:t>
      </w:r>
    </w:p>
    <w:p w:rsidR="00D61349" w:rsidRPr="00D61349" w:rsidRDefault="00D61349" w:rsidP="00EC3825">
      <w:pPr>
        <w:pStyle w:val="NoSpacing"/>
        <w:ind w:left="720"/>
        <w:rPr>
          <w:rFonts w:ascii="Times New Roman" w:hAnsi="Times New Roman" w:cs="Times New Roman"/>
        </w:rPr>
      </w:pPr>
    </w:p>
    <w:p w:rsidR="00E6495C" w:rsidRPr="00D61349" w:rsidRDefault="00E6495C" w:rsidP="007E1EC4">
      <w:pPr>
        <w:autoSpaceDE w:val="0"/>
        <w:autoSpaceDN w:val="0"/>
        <w:adjustRightInd w:val="0"/>
        <w:spacing w:before="154" w:after="0" w:line="276" w:lineRule="auto"/>
        <w:jc w:val="center"/>
        <w:rPr>
          <w:rFonts w:ascii="Times New Roman" w:eastAsia="Times New Roman" w:hAnsi="Times New Roman" w:cs="Times New Roman"/>
          <w:b/>
          <w:bCs/>
          <w:color w:val="000000"/>
          <w:position w:val="1"/>
          <w:sz w:val="24"/>
          <w:szCs w:val="24"/>
          <w:lang w:eastAsia="ro-RO"/>
        </w:rPr>
      </w:pPr>
    </w:p>
    <w:p w:rsidR="007E1EC4" w:rsidRPr="00675AF5" w:rsidRDefault="007E1EC4" w:rsidP="007E1EC4">
      <w:pPr>
        <w:autoSpaceDE w:val="0"/>
        <w:autoSpaceDN w:val="0"/>
        <w:adjustRightInd w:val="0"/>
        <w:spacing w:before="154" w:after="0" w:line="276" w:lineRule="auto"/>
        <w:jc w:val="center"/>
        <w:rPr>
          <w:rFonts w:ascii="Times New Roman" w:eastAsia="Times New Roman" w:hAnsi="Times New Roman" w:cs="Times New Roman"/>
          <w:b/>
          <w:bCs/>
          <w:color w:val="000000"/>
          <w:position w:val="1"/>
          <w:sz w:val="24"/>
          <w:szCs w:val="24"/>
          <w:lang w:eastAsia="ro-RO"/>
        </w:rPr>
      </w:pPr>
      <w:r w:rsidRPr="00675AF5">
        <w:rPr>
          <w:rFonts w:ascii="Times New Roman" w:eastAsia="Times New Roman" w:hAnsi="Times New Roman" w:cs="Times New Roman"/>
          <w:b/>
          <w:bCs/>
          <w:color w:val="000000"/>
          <w:position w:val="1"/>
          <w:sz w:val="24"/>
          <w:szCs w:val="24"/>
          <w:lang w:eastAsia="ro-RO"/>
        </w:rPr>
        <w:t>III. GHIDUL SOLICITANTULUI</w:t>
      </w:r>
    </w:p>
    <w:p w:rsidR="007E1EC4" w:rsidRPr="00675AF5" w:rsidRDefault="007E1EC4" w:rsidP="007E1EC4">
      <w:pPr>
        <w:autoSpaceDE w:val="0"/>
        <w:autoSpaceDN w:val="0"/>
        <w:adjustRightInd w:val="0"/>
        <w:spacing w:before="154" w:after="0" w:line="276" w:lineRule="auto"/>
        <w:jc w:val="center"/>
        <w:rPr>
          <w:rFonts w:ascii="Times New Roman" w:eastAsia="Times New Roman" w:hAnsi="Times New Roman" w:cs="Times New Roman"/>
          <w:b/>
          <w:bCs/>
          <w:color w:val="000000"/>
          <w:position w:val="1"/>
          <w:sz w:val="24"/>
          <w:szCs w:val="24"/>
          <w:lang w:eastAsia="ro-RO"/>
        </w:rPr>
      </w:pPr>
      <w:r w:rsidRPr="00675AF5">
        <w:rPr>
          <w:rFonts w:ascii="Times New Roman" w:eastAsia="Times New Roman" w:hAnsi="Times New Roman" w:cs="Times New Roman"/>
          <w:b/>
          <w:bCs/>
          <w:color w:val="000000"/>
          <w:position w:val="1"/>
          <w:sz w:val="24"/>
          <w:szCs w:val="24"/>
          <w:lang w:eastAsia="ro-RO"/>
        </w:rPr>
        <w:t>pentru domeniul</w:t>
      </w:r>
    </w:p>
    <w:p w:rsidR="007E1EC4" w:rsidRPr="00675AF5" w:rsidRDefault="007E1EC4" w:rsidP="007E1EC4">
      <w:pPr>
        <w:autoSpaceDE w:val="0"/>
        <w:autoSpaceDN w:val="0"/>
        <w:adjustRightInd w:val="0"/>
        <w:spacing w:before="154" w:after="0" w:line="276" w:lineRule="auto"/>
        <w:jc w:val="center"/>
        <w:rPr>
          <w:rFonts w:ascii="Times New Roman" w:eastAsia="Times New Roman" w:hAnsi="Times New Roman" w:cs="Times New Roman"/>
          <w:b/>
          <w:bCs/>
          <w:color w:val="000000"/>
          <w:position w:val="1"/>
          <w:sz w:val="24"/>
          <w:szCs w:val="24"/>
          <w:lang w:eastAsia="ro-RO"/>
        </w:rPr>
      </w:pPr>
      <w:r w:rsidRPr="00675AF5">
        <w:rPr>
          <w:rFonts w:ascii="Times New Roman" w:eastAsia="Times New Roman" w:hAnsi="Times New Roman" w:cs="Times New Roman"/>
          <w:b/>
          <w:bCs/>
          <w:color w:val="000000"/>
          <w:position w:val="1"/>
          <w:sz w:val="24"/>
          <w:szCs w:val="24"/>
          <w:lang w:eastAsia="ro-RO"/>
        </w:rPr>
        <w:t xml:space="preserve"> TINERET</w:t>
      </w:r>
    </w:p>
    <w:p w:rsidR="007E1EC4" w:rsidRPr="00675AF5" w:rsidRDefault="007E1EC4" w:rsidP="007E1EC4">
      <w:pPr>
        <w:autoSpaceDE w:val="0"/>
        <w:autoSpaceDN w:val="0"/>
        <w:adjustRightInd w:val="0"/>
        <w:spacing w:after="0" w:line="276" w:lineRule="auto"/>
        <w:ind w:left="4219"/>
        <w:jc w:val="both"/>
        <w:rPr>
          <w:rFonts w:ascii="Times New Roman" w:eastAsia="Times New Roman" w:hAnsi="Times New Roman" w:cs="Times New Roman"/>
          <w:b/>
          <w:bCs/>
          <w:color w:val="000000"/>
          <w:spacing w:val="10"/>
          <w:sz w:val="24"/>
          <w:szCs w:val="24"/>
          <w:lang w:eastAsia="ro-RO"/>
        </w:rPr>
      </w:pPr>
    </w:p>
    <w:p w:rsidR="007E1EC4" w:rsidRPr="00675AF5" w:rsidRDefault="007E1EC4" w:rsidP="007E1EC4">
      <w:pPr>
        <w:autoSpaceDE w:val="0"/>
        <w:autoSpaceDN w:val="0"/>
        <w:adjustRightInd w:val="0"/>
        <w:spacing w:after="0" w:line="276" w:lineRule="auto"/>
        <w:ind w:left="4219"/>
        <w:jc w:val="both"/>
        <w:rPr>
          <w:rFonts w:ascii="Times New Roman" w:eastAsia="Times New Roman" w:hAnsi="Times New Roman" w:cs="Times New Roman"/>
          <w:b/>
          <w:bCs/>
          <w:color w:val="000000"/>
          <w:spacing w:val="10"/>
          <w:sz w:val="24"/>
          <w:szCs w:val="24"/>
          <w:lang w:eastAsia="ro-RO"/>
        </w:rPr>
      </w:pPr>
      <w:r w:rsidRPr="00675AF5">
        <w:rPr>
          <w:rFonts w:ascii="Times New Roman" w:eastAsia="Times New Roman" w:hAnsi="Times New Roman" w:cs="Times New Roman"/>
          <w:b/>
          <w:bCs/>
          <w:color w:val="000000"/>
          <w:spacing w:val="10"/>
          <w:sz w:val="24"/>
          <w:szCs w:val="24"/>
          <w:lang w:eastAsia="ro-RO"/>
        </w:rPr>
        <w:t>CUPRINS</w:t>
      </w:r>
    </w:p>
    <w:p w:rsidR="007E1EC4" w:rsidRPr="00675AF5" w:rsidRDefault="007E1EC4" w:rsidP="007E1EC4">
      <w:pPr>
        <w:autoSpaceDE w:val="0"/>
        <w:autoSpaceDN w:val="0"/>
        <w:adjustRightInd w:val="0"/>
        <w:spacing w:before="67" w:after="0" w:line="276" w:lineRule="auto"/>
        <w:ind w:left="426" w:hanging="142"/>
        <w:rPr>
          <w:rFonts w:ascii="Times New Roman" w:eastAsia="Times New Roman" w:hAnsi="Times New Roman" w:cs="Times New Roman"/>
          <w:b/>
          <w:color w:val="000000"/>
          <w:sz w:val="24"/>
          <w:szCs w:val="24"/>
          <w:u w:val="single"/>
          <w:lang w:eastAsia="ro-RO"/>
        </w:rPr>
      </w:pPr>
    </w:p>
    <w:p w:rsidR="007E1EC4" w:rsidRPr="00675AF5" w:rsidRDefault="007E1EC4" w:rsidP="00ED3E9E">
      <w:pPr>
        <w:widowControl w:val="0"/>
        <w:numPr>
          <w:ilvl w:val="0"/>
          <w:numId w:val="17"/>
        </w:numPr>
        <w:autoSpaceDE w:val="0"/>
        <w:autoSpaceDN w:val="0"/>
        <w:adjustRightInd w:val="0"/>
        <w:spacing w:after="0" w:line="276" w:lineRule="auto"/>
        <w:contextualSpacing/>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CINE POATE BENEFICIA DE FINANȚĂRI NERAMBURSABILE</w:t>
      </w:r>
    </w:p>
    <w:p w:rsidR="007E1EC4" w:rsidRPr="00675AF5" w:rsidRDefault="007E1EC4" w:rsidP="00ED3E9E">
      <w:pPr>
        <w:numPr>
          <w:ilvl w:val="0"/>
          <w:numId w:val="17"/>
        </w:numPr>
        <w:autoSpaceDE w:val="0"/>
        <w:autoSpaceDN w:val="0"/>
        <w:adjustRightInd w:val="0"/>
        <w:spacing w:before="55" w:after="0" w:line="276" w:lineRule="auto"/>
        <w:contextualSpacing/>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CATEGORII DE OBIECTIVE PENTRU DOMENIUL TINERET</w:t>
      </w:r>
    </w:p>
    <w:p w:rsidR="007E1EC4" w:rsidRPr="00675AF5" w:rsidRDefault="007E1EC4" w:rsidP="00ED3E9E">
      <w:pPr>
        <w:numPr>
          <w:ilvl w:val="0"/>
          <w:numId w:val="17"/>
        </w:numPr>
        <w:autoSpaceDE w:val="0"/>
        <w:autoSpaceDN w:val="0"/>
        <w:adjustRightInd w:val="0"/>
        <w:spacing w:after="0" w:line="276" w:lineRule="auto"/>
        <w:contextualSpacing/>
        <w:jc w:val="both"/>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 xml:space="preserve">DOCUMENTAŢIA SOLICITANŢILOR </w:t>
      </w:r>
    </w:p>
    <w:p w:rsidR="007E1EC4" w:rsidRPr="00675AF5" w:rsidRDefault="007E1EC4" w:rsidP="00ED3E9E">
      <w:pPr>
        <w:numPr>
          <w:ilvl w:val="0"/>
          <w:numId w:val="17"/>
        </w:numPr>
        <w:autoSpaceDE w:val="0"/>
        <w:autoSpaceDN w:val="0"/>
        <w:adjustRightInd w:val="0"/>
        <w:spacing w:before="26" w:after="0" w:line="276" w:lineRule="auto"/>
        <w:contextualSpacing/>
        <w:rPr>
          <w:rFonts w:ascii="Times New Roman" w:eastAsia="Times New Roman" w:hAnsi="Times New Roman" w:cs="Times New Roman"/>
          <w:b/>
          <w:bCs/>
          <w:iCs/>
          <w:color w:val="000000"/>
          <w:sz w:val="24"/>
          <w:szCs w:val="24"/>
          <w:lang w:eastAsia="ro-RO"/>
        </w:rPr>
      </w:pPr>
      <w:r w:rsidRPr="00675AF5">
        <w:rPr>
          <w:rFonts w:ascii="Times New Roman" w:eastAsia="Times New Roman" w:hAnsi="Times New Roman" w:cs="Times New Roman"/>
          <w:b/>
          <w:bCs/>
          <w:iCs/>
          <w:color w:val="000000"/>
          <w:sz w:val="24"/>
          <w:szCs w:val="24"/>
          <w:lang w:eastAsia="ro-RO"/>
        </w:rPr>
        <w:t>PROCEDURA EVALUĂRII ŞI SELECŢIONĂRII PROIECTELOR DE TINERET</w:t>
      </w:r>
    </w:p>
    <w:p w:rsidR="007E1EC4" w:rsidRPr="00675AF5" w:rsidRDefault="007E1EC4" w:rsidP="007E1EC4">
      <w:pPr>
        <w:autoSpaceDE w:val="0"/>
        <w:autoSpaceDN w:val="0"/>
        <w:adjustRightInd w:val="0"/>
        <w:spacing w:before="67" w:after="0" w:line="276" w:lineRule="auto"/>
        <w:ind w:left="426" w:hanging="142"/>
        <w:rPr>
          <w:rFonts w:ascii="Times New Roman" w:eastAsia="Times New Roman" w:hAnsi="Times New Roman" w:cs="Times New Roman"/>
          <w:b/>
          <w:color w:val="000000"/>
          <w:sz w:val="24"/>
          <w:szCs w:val="24"/>
          <w:u w:val="single"/>
          <w:lang w:eastAsia="ro-RO"/>
        </w:rPr>
      </w:pPr>
    </w:p>
    <w:p w:rsidR="007E1EC4" w:rsidRPr="00675AF5" w:rsidRDefault="007E1EC4" w:rsidP="007E1EC4">
      <w:pPr>
        <w:autoSpaceDE w:val="0"/>
        <w:autoSpaceDN w:val="0"/>
        <w:adjustRightInd w:val="0"/>
        <w:spacing w:before="67" w:after="0" w:line="276" w:lineRule="auto"/>
        <w:ind w:left="426" w:hanging="142"/>
        <w:rPr>
          <w:rFonts w:ascii="Times New Roman" w:eastAsia="Times New Roman" w:hAnsi="Times New Roman" w:cs="Times New Roman"/>
          <w:b/>
          <w:color w:val="000000"/>
          <w:sz w:val="24"/>
          <w:szCs w:val="24"/>
          <w:u w:val="single"/>
          <w:lang w:eastAsia="ro-RO"/>
        </w:rPr>
      </w:pPr>
      <w:r w:rsidRPr="00675AF5">
        <w:rPr>
          <w:rFonts w:ascii="Times New Roman" w:eastAsia="Times New Roman" w:hAnsi="Times New Roman" w:cs="Times New Roman"/>
          <w:b/>
          <w:color w:val="000000"/>
          <w:sz w:val="24"/>
          <w:szCs w:val="24"/>
          <w:u w:val="single"/>
          <w:lang w:eastAsia="ro-RO"/>
        </w:rPr>
        <w:t>Anexe în vederea aplicării:</w:t>
      </w:r>
    </w:p>
    <w:p w:rsidR="007E1EC4" w:rsidRPr="00675AF5" w:rsidRDefault="007E1EC4" w:rsidP="007E1EC4">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2.1. – Scrisoare de interes</w:t>
      </w:r>
    </w:p>
    <w:p w:rsidR="007E1EC4" w:rsidRPr="00675AF5" w:rsidRDefault="007E1EC4" w:rsidP="007E1EC4">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2.2. - Cerere de finanţare</w:t>
      </w:r>
      <w:r w:rsidR="00C74C72" w:rsidRPr="00C74C72">
        <w:rPr>
          <w:rFonts w:ascii="Times New Roman" w:eastAsia="Times New Roman" w:hAnsi="Times New Roman" w:cs="Times New Roman"/>
          <w:color w:val="000000"/>
        </w:rPr>
        <w:t xml:space="preserve"> </w:t>
      </w:r>
      <w:r w:rsidR="00C74C72" w:rsidRPr="00C74C72">
        <w:rPr>
          <w:rFonts w:ascii="Times New Roman" w:eastAsia="Times New Roman" w:hAnsi="Times New Roman" w:cs="Times New Roman"/>
          <w:b/>
          <w:color w:val="000000"/>
          <w:sz w:val="24"/>
          <w:szCs w:val="24"/>
        </w:rPr>
        <w:t>nerambursabilă</w:t>
      </w:r>
      <w:r w:rsidRPr="00675AF5">
        <w:rPr>
          <w:rFonts w:ascii="Times New Roman" w:eastAsia="Times New Roman" w:hAnsi="Times New Roman" w:cs="Times New Roman"/>
          <w:b/>
          <w:color w:val="000000"/>
          <w:sz w:val="24"/>
          <w:szCs w:val="24"/>
          <w:lang w:eastAsia="ro-RO"/>
        </w:rPr>
        <w:t>;</w:t>
      </w:r>
    </w:p>
    <w:p w:rsidR="007E1EC4" w:rsidRPr="00675AF5" w:rsidRDefault="007E1EC4" w:rsidP="007E1EC4">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2.3. - Bugetul proiectului;</w:t>
      </w:r>
    </w:p>
    <w:p w:rsidR="007E1EC4" w:rsidRPr="00675AF5" w:rsidRDefault="007E1EC4" w:rsidP="007E1EC4">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2.4. - Declaraţia de imparţialitate a beneficiarului;</w:t>
      </w:r>
    </w:p>
    <w:p w:rsidR="007E1EC4" w:rsidRPr="00675AF5" w:rsidRDefault="007E1EC4" w:rsidP="007E1EC4">
      <w:pPr>
        <w:autoSpaceDE w:val="0"/>
        <w:autoSpaceDN w:val="0"/>
        <w:adjustRightInd w:val="0"/>
        <w:spacing w:after="0" w:line="276" w:lineRule="auto"/>
        <w:ind w:left="426" w:hanging="142"/>
        <w:rPr>
          <w:rFonts w:ascii="Times New Roman" w:eastAsia="Times New Roman" w:hAnsi="Times New Roman" w:cs="Times New Roman"/>
          <w:b/>
          <w:sz w:val="24"/>
          <w:szCs w:val="24"/>
          <w:lang w:eastAsia="ro-RO"/>
        </w:rPr>
      </w:pPr>
      <w:r w:rsidRPr="00675AF5">
        <w:rPr>
          <w:rFonts w:ascii="Times New Roman" w:eastAsia="Times New Roman" w:hAnsi="Times New Roman" w:cs="Times New Roman"/>
          <w:b/>
          <w:color w:val="000000"/>
          <w:sz w:val="24"/>
          <w:szCs w:val="24"/>
          <w:lang w:eastAsia="ro-RO"/>
        </w:rPr>
        <w:t>Anexa nr. 2.5. - Declaraţie pe propria răspundere a beneficiarului</w:t>
      </w:r>
      <w:r w:rsidRPr="00675AF5">
        <w:rPr>
          <w:rFonts w:ascii="Times New Roman" w:eastAsia="Times New Roman" w:hAnsi="Times New Roman" w:cs="Times New Roman"/>
          <w:b/>
          <w:sz w:val="24"/>
          <w:szCs w:val="24"/>
          <w:lang w:eastAsia="ro-RO"/>
        </w:rPr>
        <w:t>;</w:t>
      </w:r>
    </w:p>
    <w:p w:rsidR="007E1EC4" w:rsidRPr="00675AF5" w:rsidRDefault="007E1EC4" w:rsidP="007E1EC4">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 xml:space="preserve">Anexa nr. 2.6. - Declaraţie </w:t>
      </w:r>
      <w:r w:rsidRPr="00675AF5">
        <w:rPr>
          <w:rFonts w:ascii="Times New Roman" w:eastAsia="Calibri" w:hAnsi="Times New Roman" w:cs="Times New Roman"/>
          <w:b/>
          <w:bCs/>
          <w:sz w:val="24"/>
          <w:szCs w:val="24"/>
          <w:lang w:bidi="bo-CN"/>
        </w:rPr>
        <w:t>privind prelucrarea datelor cu caracter personal</w:t>
      </w:r>
      <w:r w:rsidRPr="00675AF5">
        <w:rPr>
          <w:rFonts w:ascii="Times New Roman" w:eastAsia="Times New Roman" w:hAnsi="Times New Roman" w:cs="Times New Roman"/>
          <w:b/>
          <w:color w:val="000000"/>
          <w:sz w:val="24"/>
          <w:szCs w:val="24"/>
          <w:lang w:eastAsia="ro-RO"/>
        </w:rPr>
        <w:t>;</w:t>
      </w:r>
    </w:p>
    <w:p w:rsidR="007E1EC4" w:rsidRPr="00675AF5" w:rsidRDefault="007E1EC4" w:rsidP="007E1EC4">
      <w:pPr>
        <w:autoSpaceDE w:val="0"/>
        <w:autoSpaceDN w:val="0"/>
        <w:adjustRightInd w:val="0"/>
        <w:spacing w:after="0" w:line="276" w:lineRule="auto"/>
        <w:ind w:left="426" w:hanging="142"/>
        <w:jc w:val="both"/>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2.7. - Formular pentru raportări intermediare şi finale;</w:t>
      </w:r>
    </w:p>
    <w:p w:rsidR="007E1EC4" w:rsidRPr="00675AF5" w:rsidRDefault="007E1EC4" w:rsidP="007E1EC4">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 xml:space="preserve">Anexa nr. 2.8. – Lista documentelor </w:t>
      </w:r>
      <w:r w:rsidR="00AB3577" w:rsidRPr="00675AF5">
        <w:rPr>
          <w:rFonts w:ascii="Times New Roman" w:eastAsia="Times New Roman" w:hAnsi="Times New Roman" w:cs="Times New Roman"/>
          <w:b/>
          <w:color w:val="000000"/>
          <w:sz w:val="24"/>
          <w:szCs w:val="24"/>
          <w:lang w:eastAsia="ro-RO"/>
        </w:rPr>
        <w:t>justificative pentru decontare.</w:t>
      </w:r>
    </w:p>
    <w:p w:rsidR="007E1EC4" w:rsidRPr="00675AF5" w:rsidRDefault="007E1EC4" w:rsidP="007E1EC4">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p>
    <w:p w:rsidR="007E1EC4" w:rsidRPr="00675AF5" w:rsidRDefault="001037D9" w:rsidP="001037D9">
      <w:pPr>
        <w:widowControl w:val="0"/>
        <w:autoSpaceDE w:val="0"/>
        <w:autoSpaceDN w:val="0"/>
        <w:adjustRightInd w:val="0"/>
        <w:spacing w:after="0" w:line="276" w:lineRule="auto"/>
        <w:ind w:left="928"/>
        <w:contextualSpacing/>
        <w:jc w:val="both"/>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sz w:val="24"/>
          <w:szCs w:val="24"/>
          <w:lang w:eastAsia="ro-RO"/>
        </w:rPr>
        <w:t>5.</w:t>
      </w:r>
      <w:r w:rsidR="007E1EC4" w:rsidRPr="00675AF5">
        <w:rPr>
          <w:rFonts w:ascii="Times New Roman" w:eastAsia="Times New Roman" w:hAnsi="Times New Roman" w:cs="Times New Roman"/>
          <w:b/>
          <w:bCs/>
          <w:sz w:val="24"/>
          <w:szCs w:val="24"/>
          <w:lang w:eastAsia="ro-RO"/>
        </w:rPr>
        <w:t>CINE POATE BENEFICIA DE FINANȚĂRI NERAMBURSABILE</w:t>
      </w:r>
    </w:p>
    <w:p w:rsidR="007E1EC4" w:rsidRPr="00675AF5" w:rsidRDefault="007E1EC4" w:rsidP="007E1EC4">
      <w:pPr>
        <w:spacing w:after="0" w:line="276" w:lineRule="auto"/>
        <w:jc w:val="both"/>
        <w:rPr>
          <w:rFonts w:ascii="Times New Roman" w:hAnsi="Times New Roman" w:cs="Times New Roman"/>
          <w:sz w:val="24"/>
          <w:szCs w:val="24"/>
        </w:rPr>
      </w:pPr>
      <w:r w:rsidRPr="00675AF5">
        <w:rPr>
          <w:rFonts w:ascii="Times New Roman" w:eastAsia="Calibri" w:hAnsi="Times New Roman" w:cs="Times New Roman"/>
          <w:sz w:val="24"/>
          <w:szCs w:val="24"/>
          <w:lang w:eastAsia="ro-RO"/>
        </w:rPr>
        <w:lastRenderedPageBreak/>
        <w:t>Beneficiarii proiectelor pentru domeniul tineret sunt</w:t>
      </w:r>
      <w:r w:rsidRPr="00675AF5">
        <w:rPr>
          <w:rFonts w:ascii="Times New Roman" w:hAnsi="Times New Roman" w:cs="Times New Roman"/>
          <w:sz w:val="24"/>
          <w:szCs w:val="24"/>
        </w:rPr>
        <w:t xml:space="preserve"> tineri, definiți conform Legii nr.350/2006, cu vârsta cuprinsă între 14 şi 35 de ani, inclusiv asociații/ fundații care lucrează cu și pentru tineri.</w:t>
      </w:r>
    </w:p>
    <w:p w:rsidR="007E1EC4" w:rsidRPr="00675AF5" w:rsidRDefault="007E1EC4" w:rsidP="007E1EC4">
      <w:pPr>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Minimum 80% dintre participanții la proiecte trebuie să fie tineri cu vârsta cuprinsă între 14 şi 35 de ani, inclusiv.</w:t>
      </w:r>
    </w:p>
    <w:p w:rsidR="007E1EC4" w:rsidRPr="00675AF5" w:rsidRDefault="007E1EC4" w:rsidP="00C74C72">
      <w:pPr>
        <w:spacing w:after="0" w:line="276" w:lineRule="auto"/>
        <w:jc w:val="both"/>
        <w:rPr>
          <w:rFonts w:ascii="Times New Roman" w:eastAsia="Calibri" w:hAnsi="Times New Roman" w:cs="Times New Roman"/>
          <w:sz w:val="24"/>
          <w:szCs w:val="24"/>
          <w:lang w:eastAsia="ro-RO"/>
        </w:rPr>
      </w:pPr>
      <w:r w:rsidRPr="00675AF5">
        <w:rPr>
          <w:rFonts w:ascii="Times New Roman" w:hAnsi="Times New Roman" w:cs="Times New Roman"/>
          <w:sz w:val="24"/>
          <w:szCs w:val="24"/>
        </w:rPr>
        <w:t>Nu se finanțează activități generatoare de profit sau activități ce presupun dezvoltarea infrastructurii solicitantului</w:t>
      </w:r>
    </w:p>
    <w:p w:rsidR="007E1EC4" w:rsidRPr="00675AF5" w:rsidRDefault="007E1EC4" w:rsidP="00ED3E9E">
      <w:pPr>
        <w:numPr>
          <w:ilvl w:val="0"/>
          <w:numId w:val="26"/>
        </w:numPr>
        <w:autoSpaceDE w:val="0"/>
        <w:autoSpaceDN w:val="0"/>
        <w:adjustRightInd w:val="0"/>
        <w:spacing w:before="55" w:after="0" w:line="276" w:lineRule="auto"/>
        <w:contextualSpacing/>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CATEGORII DE OBIECTIVE PENTRU DOMENIUL TINERET</w:t>
      </w:r>
    </w:p>
    <w:p w:rsidR="007E1EC4" w:rsidRPr="00675AF5" w:rsidRDefault="007E1EC4" w:rsidP="007E1EC4">
      <w:pPr>
        <w:autoSpaceDE w:val="0"/>
        <w:autoSpaceDN w:val="0"/>
        <w:adjustRightInd w:val="0"/>
        <w:spacing w:after="0" w:line="276" w:lineRule="auto"/>
        <w:jc w:val="both"/>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Consiliul Județean Dâmbovița consideră importantă și oportună sprijinirea tinerilor și inițiativelor adresate acestora pentru a deveni cetățeni activi în procesul de dezvoltare al județului, iar pentru aceasta au fost identificate următoarele obiective:</w:t>
      </w:r>
    </w:p>
    <w:p w:rsidR="007E1EC4" w:rsidRPr="00675AF5" w:rsidRDefault="007E1EC4" w:rsidP="007E1EC4">
      <w:pPr>
        <w:spacing w:after="0" w:line="276" w:lineRule="auto"/>
        <w:jc w:val="both"/>
        <w:rPr>
          <w:rFonts w:ascii="Times New Roman" w:eastAsia="Times New Roman" w:hAnsi="Times New Roman" w:cs="Times New Roman"/>
          <w:b/>
          <w:bCs/>
          <w:color w:val="000000" w:themeColor="text1"/>
          <w:sz w:val="24"/>
          <w:szCs w:val="24"/>
          <w:lang w:eastAsia="ro-RO"/>
        </w:rPr>
      </w:pPr>
      <w:r w:rsidRPr="00675AF5">
        <w:rPr>
          <w:rFonts w:ascii="Times New Roman" w:eastAsia="Times New Roman" w:hAnsi="Times New Roman" w:cs="Times New Roman"/>
          <w:b/>
          <w:bCs/>
          <w:color w:val="000000" w:themeColor="text1"/>
          <w:sz w:val="24"/>
          <w:szCs w:val="24"/>
          <w:lang w:eastAsia="ro-RO"/>
        </w:rPr>
        <w:t>1. Educaţie non-formală</w:t>
      </w:r>
    </w:p>
    <w:p w:rsidR="007E1EC4" w:rsidRPr="00675AF5" w:rsidRDefault="007E1EC4" w:rsidP="007E1EC4">
      <w:pPr>
        <w:tabs>
          <w:tab w:val="left" w:pos="1080"/>
        </w:tabs>
        <w:spacing w:after="0" w:line="276" w:lineRule="auto"/>
        <w:jc w:val="both"/>
        <w:rPr>
          <w:rFonts w:ascii="Times New Roman" w:eastAsia="Times New Roman" w:hAnsi="Times New Roman" w:cs="Times New Roman"/>
          <w:color w:val="000000" w:themeColor="text1"/>
          <w:sz w:val="24"/>
          <w:szCs w:val="24"/>
          <w:lang w:eastAsia="ro-RO"/>
        </w:rPr>
      </w:pPr>
      <w:r w:rsidRPr="00675AF5">
        <w:rPr>
          <w:rFonts w:ascii="Times New Roman" w:eastAsia="Times New Roman" w:hAnsi="Times New Roman" w:cs="Times New Roman"/>
          <w:color w:val="000000" w:themeColor="text1"/>
          <w:sz w:val="24"/>
          <w:szCs w:val="24"/>
          <w:lang w:eastAsia="ro-RO"/>
        </w:rPr>
        <w:t>a) Sprijinirea şi stimularea creativităţii şi performanţei tinerilor în diverse domenii ale industriilor creative: publicitate, arte vizuale, artele spectacolului (</w:t>
      </w:r>
      <w:r w:rsidRPr="00675AF5">
        <w:rPr>
          <w:rFonts w:ascii="Times New Roman" w:eastAsia="Times New Roman" w:hAnsi="Times New Roman" w:cs="Times New Roman"/>
          <w:bCs/>
          <w:color w:val="000000" w:themeColor="text1"/>
          <w:sz w:val="24"/>
          <w:szCs w:val="24"/>
          <w:lang w:eastAsia="ro-RO"/>
        </w:rPr>
        <w:t>muzică, dans, teatru și arte plastice)</w:t>
      </w:r>
      <w:r w:rsidRPr="00675AF5">
        <w:rPr>
          <w:rFonts w:ascii="Times New Roman" w:eastAsia="Times New Roman" w:hAnsi="Times New Roman" w:cs="Times New Roman"/>
          <w:color w:val="000000" w:themeColor="text1"/>
          <w:sz w:val="24"/>
          <w:szCs w:val="24"/>
          <w:lang w:eastAsia="ro-RO"/>
        </w:rPr>
        <w:t>, cercetare-dezvoltare, software etc.</w:t>
      </w:r>
    </w:p>
    <w:p w:rsidR="007E1EC4" w:rsidRPr="00675AF5" w:rsidRDefault="007E1EC4" w:rsidP="007E1EC4">
      <w:pPr>
        <w:tabs>
          <w:tab w:val="left" w:pos="1080"/>
        </w:tabs>
        <w:spacing w:after="0" w:line="276" w:lineRule="auto"/>
        <w:jc w:val="both"/>
        <w:rPr>
          <w:rFonts w:ascii="Times New Roman" w:eastAsia="Times New Roman" w:hAnsi="Times New Roman" w:cs="Times New Roman"/>
          <w:color w:val="000000" w:themeColor="text1"/>
          <w:sz w:val="24"/>
          <w:szCs w:val="24"/>
          <w:lang w:eastAsia="ro-RO"/>
        </w:rPr>
      </w:pPr>
      <w:r w:rsidRPr="00675AF5">
        <w:rPr>
          <w:rFonts w:ascii="Times New Roman" w:eastAsia="Times New Roman" w:hAnsi="Times New Roman" w:cs="Times New Roman"/>
          <w:color w:val="000000" w:themeColor="text1"/>
          <w:sz w:val="24"/>
          <w:szCs w:val="24"/>
          <w:lang w:eastAsia="ro-RO"/>
        </w:rPr>
        <w:t xml:space="preserve">b) </w:t>
      </w:r>
      <w:r w:rsidRPr="00675AF5">
        <w:rPr>
          <w:rFonts w:ascii="Times New Roman" w:eastAsia="Times New Roman" w:hAnsi="Times New Roman" w:cs="Times New Roman"/>
          <w:bCs/>
          <w:color w:val="000000" w:themeColor="text1"/>
          <w:sz w:val="24"/>
          <w:szCs w:val="24"/>
          <w:lang w:eastAsia="ro-RO"/>
        </w:rPr>
        <w:t>Creșterea nivelului de informare a tinerilor cu privire la valorile tradiției, istoriei, științei.</w:t>
      </w:r>
    </w:p>
    <w:p w:rsidR="007E1EC4" w:rsidRPr="00675AF5" w:rsidRDefault="007E1EC4" w:rsidP="007E1EC4">
      <w:pPr>
        <w:tabs>
          <w:tab w:val="left" w:pos="1080"/>
        </w:tabs>
        <w:spacing w:after="0" w:line="276" w:lineRule="auto"/>
        <w:jc w:val="both"/>
        <w:rPr>
          <w:rFonts w:ascii="Times New Roman" w:eastAsia="Times New Roman" w:hAnsi="Times New Roman" w:cs="Times New Roman"/>
          <w:color w:val="000000" w:themeColor="text1"/>
          <w:sz w:val="24"/>
          <w:szCs w:val="24"/>
        </w:rPr>
      </w:pPr>
      <w:r w:rsidRPr="00675AF5">
        <w:rPr>
          <w:rFonts w:ascii="Times New Roman" w:eastAsia="Times New Roman" w:hAnsi="Times New Roman" w:cs="Times New Roman"/>
          <w:color w:val="000000" w:themeColor="text1"/>
          <w:sz w:val="24"/>
          <w:szCs w:val="24"/>
          <w:lang w:eastAsia="ro-RO"/>
        </w:rPr>
        <w:t xml:space="preserve">c) </w:t>
      </w:r>
      <w:r w:rsidRPr="00675AF5">
        <w:rPr>
          <w:rFonts w:ascii="Times New Roman" w:eastAsia="Times New Roman" w:hAnsi="Times New Roman" w:cs="Times New Roman"/>
          <w:color w:val="000000" w:themeColor="text1"/>
          <w:sz w:val="24"/>
          <w:szCs w:val="24"/>
        </w:rPr>
        <w:t xml:space="preserve">Dezvoltarea  proiectelor și a </w:t>
      </w:r>
      <w:r w:rsidRPr="00675AF5">
        <w:rPr>
          <w:rFonts w:ascii="Times New Roman" w:eastAsia="Times New Roman" w:hAnsi="Times New Roman" w:cs="Times New Roman"/>
          <w:bCs/>
          <w:color w:val="000000" w:themeColor="text1"/>
          <w:sz w:val="24"/>
          <w:szCs w:val="24"/>
          <w:lang w:eastAsia="ro-RO"/>
        </w:rPr>
        <w:t xml:space="preserve">oportunităților de învățare non-formală și informală </w:t>
      </w:r>
      <w:r w:rsidRPr="00675AF5">
        <w:rPr>
          <w:rFonts w:ascii="Times New Roman" w:eastAsia="Times New Roman" w:hAnsi="Times New Roman" w:cs="Times New Roman"/>
          <w:color w:val="000000" w:themeColor="text1"/>
          <w:sz w:val="24"/>
          <w:szCs w:val="24"/>
        </w:rPr>
        <w:t>adresate tinerilor.</w:t>
      </w:r>
    </w:p>
    <w:p w:rsidR="007E1EC4" w:rsidRPr="00675AF5" w:rsidRDefault="007E1EC4" w:rsidP="007E1EC4">
      <w:pPr>
        <w:tabs>
          <w:tab w:val="left" w:pos="1080"/>
        </w:tabs>
        <w:spacing w:after="0" w:line="276" w:lineRule="auto"/>
        <w:jc w:val="both"/>
        <w:rPr>
          <w:rFonts w:ascii="Times New Roman" w:eastAsia="Times New Roman" w:hAnsi="Times New Roman" w:cs="Times New Roman"/>
          <w:bCs/>
          <w:color w:val="000000" w:themeColor="text1"/>
          <w:sz w:val="24"/>
          <w:szCs w:val="24"/>
          <w:lang w:eastAsia="ro-RO"/>
        </w:rPr>
      </w:pPr>
      <w:r w:rsidRPr="00675AF5">
        <w:rPr>
          <w:rFonts w:ascii="Times New Roman" w:eastAsia="Times New Roman" w:hAnsi="Times New Roman" w:cs="Times New Roman"/>
          <w:color w:val="000000" w:themeColor="text1"/>
          <w:sz w:val="24"/>
          <w:szCs w:val="24"/>
        </w:rPr>
        <w:t xml:space="preserve">d) </w:t>
      </w:r>
      <w:r w:rsidRPr="00675AF5">
        <w:rPr>
          <w:rFonts w:ascii="Times New Roman" w:eastAsia="Times New Roman" w:hAnsi="Times New Roman" w:cs="Times New Roman"/>
          <w:bCs/>
          <w:color w:val="000000" w:themeColor="text1"/>
          <w:sz w:val="24"/>
          <w:szCs w:val="24"/>
          <w:lang w:eastAsia="ro-RO"/>
        </w:rPr>
        <w:t>Sprijinirea activităților de orientare școlară și profesională.</w:t>
      </w:r>
    </w:p>
    <w:p w:rsidR="007E1EC4" w:rsidRPr="00675AF5" w:rsidRDefault="007E1EC4" w:rsidP="007E1EC4">
      <w:pPr>
        <w:tabs>
          <w:tab w:val="left" w:pos="1080"/>
        </w:tabs>
        <w:spacing w:after="0" w:line="276" w:lineRule="auto"/>
        <w:jc w:val="both"/>
        <w:rPr>
          <w:rFonts w:ascii="Times New Roman" w:eastAsia="Times New Roman" w:hAnsi="Times New Roman" w:cs="Times New Roman"/>
          <w:bCs/>
          <w:color w:val="000000" w:themeColor="text1"/>
          <w:sz w:val="24"/>
          <w:szCs w:val="24"/>
          <w:lang w:eastAsia="ro-RO"/>
        </w:rPr>
      </w:pPr>
      <w:r w:rsidRPr="00675AF5">
        <w:rPr>
          <w:rFonts w:ascii="Times New Roman" w:eastAsia="Times New Roman" w:hAnsi="Times New Roman" w:cs="Times New Roman"/>
          <w:bCs/>
          <w:color w:val="000000" w:themeColor="text1"/>
          <w:sz w:val="24"/>
          <w:szCs w:val="24"/>
          <w:lang w:eastAsia="ro-RO"/>
        </w:rPr>
        <w:t>e) Creșterea implicării tinerilor în organizarea de proiecte și activități extracurriculare.</w:t>
      </w:r>
    </w:p>
    <w:p w:rsidR="007E1EC4" w:rsidRPr="00675AF5" w:rsidRDefault="007E1EC4" w:rsidP="007E1EC4">
      <w:pPr>
        <w:autoSpaceDE w:val="0"/>
        <w:autoSpaceDN w:val="0"/>
        <w:adjustRightInd w:val="0"/>
        <w:spacing w:after="0" w:line="276" w:lineRule="auto"/>
        <w:jc w:val="both"/>
        <w:rPr>
          <w:rFonts w:ascii="Times New Roman" w:eastAsia="Times New Roman" w:hAnsi="Times New Roman" w:cs="Times New Roman"/>
          <w:bCs/>
          <w:color w:val="000000" w:themeColor="text1"/>
          <w:sz w:val="24"/>
          <w:szCs w:val="24"/>
          <w:lang w:eastAsia="ro-RO"/>
        </w:rPr>
      </w:pPr>
      <w:r w:rsidRPr="00675AF5">
        <w:rPr>
          <w:rFonts w:ascii="Times New Roman" w:eastAsia="Times New Roman" w:hAnsi="Times New Roman" w:cs="Times New Roman"/>
          <w:bCs/>
          <w:color w:val="000000" w:themeColor="text1"/>
          <w:sz w:val="24"/>
          <w:szCs w:val="24"/>
          <w:lang w:eastAsia="ro-RO"/>
        </w:rPr>
        <w:t>f) Școli de vară, tabere tematice și alte programe educaționale, desfășurate în județul Dâmbovița.</w:t>
      </w:r>
    </w:p>
    <w:p w:rsidR="007E1EC4" w:rsidRPr="00675AF5" w:rsidRDefault="007E1EC4" w:rsidP="007E1EC4">
      <w:pPr>
        <w:autoSpaceDE w:val="0"/>
        <w:autoSpaceDN w:val="0"/>
        <w:adjustRightInd w:val="0"/>
        <w:spacing w:after="0" w:line="276" w:lineRule="auto"/>
        <w:jc w:val="both"/>
        <w:rPr>
          <w:rFonts w:ascii="Times New Roman" w:eastAsia="Times New Roman" w:hAnsi="Times New Roman" w:cs="Times New Roman"/>
          <w:bCs/>
          <w:color w:val="000000" w:themeColor="text1"/>
          <w:sz w:val="24"/>
          <w:szCs w:val="24"/>
          <w:lang w:eastAsia="ro-RO"/>
        </w:rPr>
      </w:pPr>
      <w:r w:rsidRPr="00675AF5">
        <w:rPr>
          <w:rFonts w:ascii="Times New Roman" w:eastAsia="Times New Roman" w:hAnsi="Times New Roman" w:cs="Times New Roman"/>
          <w:bCs/>
          <w:color w:val="000000" w:themeColor="text1"/>
          <w:sz w:val="24"/>
          <w:szCs w:val="24"/>
          <w:lang w:eastAsia="ro-RO"/>
        </w:rPr>
        <w:t>g) Dezvoltarea parteneriatului între organizațiile de tineret la nivel județean, național și internațional.</w:t>
      </w:r>
    </w:p>
    <w:p w:rsidR="007E1EC4" w:rsidRPr="00675AF5" w:rsidRDefault="007E1EC4" w:rsidP="007E1EC4">
      <w:pPr>
        <w:autoSpaceDE w:val="0"/>
        <w:autoSpaceDN w:val="0"/>
        <w:adjustRightInd w:val="0"/>
        <w:spacing w:after="0" w:line="276" w:lineRule="auto"/>
        <w:jc w:val="both"/>
        <w:rPr>
          <w:rFonts w:ascii="Times New Roman" w:eastAsia="Times New Roman" w:hAnsi="Times New Roman" w:cs="Times New Roman"/>
          <w:bCs/>
          <w:color w:val="000000" w:themeColor="text1"/>
          <w:sz w:val="24"/>
          <w:szCs w:val="24"/>
          <w:lang w:eastAsia="ro-RO"/>
        </w:rPr>
      </w:pPr>
      <w:r w:rsidRPr="00675AF5">
        <w:rPr>
          <w:rFonts w:ascii="Times New Roman" w:eastAsia="Times New Roman" w:hAnsi="Times New Roman" w:cs="Times New Roman"/>
          <w:bCs/>
          <w:color w:val="000000" w:themeColor="text1"/>
          <w:sz w:val="24"/>
          <w:szCs w:val="24"/>
          <w:lang w:eastAsia="ro-RO"/>
        </w:rPr>
        <w:t>h) Promovarea caracterului multicultural și multiconfesional al județului Dâmbovița și a cooperării între microcomunități.</w:t>
      </w:r>
    </w:p>
    <w:p w:rsidR="007E1EC4" w:rsidRPr="00675AF5" w:rsidRDefault="007E1EC4" w:rsidP="007E1EC4">
      <w:pPr>
        <w:spacing w:after="0" w:line="276" w:lineRule="auto"/>
        <w:jc w:val="both"/>
        <w:rPr>
          <w:rFonts w:ascii="Times New Roman" w:eastAsia="Times New Roman" w:hAnsi="Times New Roman" w:cs="Times New Roman"/>
          <w:b/>
          <w:bCs/>
          <w:color w:val="000000" w:themeColor="text1"/>
          <w:sz w:val="24"/>
          <w:szCs w:val="24"/>
          <w:lang w:eastAsia="ro-RO"/>
        </w:rPr>
      </w:pPr>
      <w:r w:rsidRPr="00675AF5">
        <w:rPr>
          <w:rFonts w:ascii="Times New Roman" w:eastAsia="Times New Roman" w:hAnsi="Times New Roman" w:cs="Times New Roman"/>
          <w:b/>
          <w:bCs/>
          <w:color w:val="000000" w:themeColor="text1"/>
          <w:sz w:val="24"/>
          <w:szCs w:val="24"/>
          <w:lang w:eastAsia="ro-RO"/>
        </w:rPr>
        <w:t>2. Sănătate, sport şi recreere</w:t>
      </w:r>
    </w:p>
    <w:p w:rsidR="007E1EC4" w:rsidRPr="00675AF5" w:rsidRDefault="007E1EC4" w:rsidP="007E1EC4">
      <w:pPr>
        <w:spacing w:after="0" w:line="276" w:lineRule="auto"/>
        <w:jc w:val="both"/>
        <w:rPr>
          <w:rFonts w:ascii="Times New Roman" w:eastAsia="Times New Roman" w:hAnsi="Times New Roman" w:cs="Times New Roman"/>
          <w:color w:val="000000" w:themeColor="text1"/>
          <w:sz w:val="24"/>
          <w:szCs w:val="24"/>
          <w:lang w:eastAsia="ro-RO"/>
        </w:rPr>
      </w:pPr>
      <w:r w:rsidRPr="00675AF5">
        <w:rPr>
          <w:rFonts w:ascii="Times New Roman" w:eastAsia="Times New Roman" w:hAnsi="Times New Roman" w:cs="Times New Roman"/>
          <w:color w:val="000000" w:themeColor="text1"/>
          <w:sz w:val="24"/>
          <w:szCs w:val="24"/>
          <w:lang w:eastAsia="ro-RO"/>
        </w:rPr>
        <w:t>a) Desfășurarea de acţiuni pentru prevenirea consumului de droguri, alcool și tutun în rândul adolescenților și tinerilor.</w:t>
      </w:r>
    </w:p>
    <w:p w:rsidR="007E1EC4" w:rsidRPr="00675AF5" w:rsidRDefault="007E1EC4" w:rsidP="007E1EC4">
      <w:pPr>
        <w:tabs>
          <w:tab w:val="left" w:pos="1080"/>
        </w:tabs>
        <w:spacing w:after="0" w:line="276" w:lineRule="auto"/>
        <w:jc w:val="both"/>
        <w:rPr>
          <w:rFonts w:ascii="Times New Roman" w:eastAsia="Times New Roman" w:hAnsi="Times New Roman" w:cs="Times New Roman"/>
          <w:color w:val="000000" w:themeColor="text1"/>
          <w:sz w:val="24"/>
          <w:szCs w:val="24"/>
          <w:lang w:eastAsia="ro-RO"/>
        </w:rPr>
      </w:pPr>
      <w:r w:rsidRPr="00675AF5">
        <w:rPr>
          <w:rFonts w:ascii="Times New Roman" w:eastAsia="Times New Roman" w:hAnsi="Times New Roman" w:cs="Times New Roman"/>
          <w:color w:val="000000" w:themeColor="text1"/>
          <w:sz w:val="24"/>
          <w:szCs w:val="24"/>
          <w:lang w:eastAsia="ro-RO"/>
        </w:rPr>
        <w:t>b) Educaţie pentru sănătate prin susţinerea proiectelor de prevenire a bolilor cu transmitere sexuală şi atenuare a impactului infecţiei cu HIV.</w:t>
      </w:r>
    </w:p>
    <w:p w:rsidR="007E1EC4" w:rsidRPr="00675AF5" w:rsidRDefault="007E1EC4" w:rsidP="007E1EC4">
      <w:pPr>
        <w:spacing w:after="0" w:line="276" w:lineRule="auto"/>
        <w:rPr>
          <w:rFonts w:ascii="Times New Roman" w:eastAsia="Times New Roman" w:hAnsi="Times New Roman" w:cs="Times New Roman"/>
          <w:color w:val="000000" w:themeColor="text1"/>
          <w:sz w:val="24"/>
          <w:szCs w:val="24"/>
          <w:lang w:eastAsia="ro-RO"/>
        </w:rPr>
      </w:pPr>
      <w:r w:rsidRPr="00675AF5">
        <w:rPr>
          <w:rFonts w:ascii="Times New Roman" w:eastAsia="Times New Roman" w:hAnsi="Times New Roman" w:cs="Times New Roman"/>
          <w:color w:val="000000" w:themeColor="text1"/>
          <w:sz w:val="24"/>
          <w:szCs w:val="24"/>
          <w:lang w:eastAsia="ro-RO"/>
        </w:rPr>
        <w:t>c) Implicarea tinerilor cu dizabilităţi în practicarea sportului.</w:t>
      </w:r>
    </w:p>
    <w:p w:rsidR="007E1EC4" w:rsidRPr="00675AF5" w:rsidRDefault="007E1EC4" w:rsidP="007E1EC4">
      <w:pPr>
        <w:spacing w:after="0" w:line="276" w:lineRule="auto"/>
        <w:jc w:val="both"/>
        <w:textAlignment w:val="baseline"/>
        <w:rPr>
          <w:rFonts w:ascii="Times New Roman" w:eastAsia="Times New Roman" w:hAnsi="Times New Roman" w:cs="Times New Roman"/>
          <w:color w:val="000000" w:themeColor="text1"/>
          <w:sz w:val="24"/>
          <w:szCs w:val="24"/>
          <w:lang w:eastAsia="ro-RO"/>
        </w:rPr>
      </w:pPr>
      <w:r w:rsidRPr="00675AF5">
        <w:rPr>
          <w:rFonts w:ascii="Times New Roman" w:eastAsia="Times New Roman" w:hAnsi="Times New Roman" w:cs="Times New Roman"/>
          <w:color w:val="000000" w:themeColor="text1"/>
          <w:sz w:val="24"/>
          <w:szCs w:val="24"/>
          <w:lang w:eastAsia="ro-RO"/>
        </w:rPr>
        <w:t xml:space="preserve">d) Promovarea unui </w:t>
      </w:r>
      <w:r w:rsidRPr="00675AF5">
        <w:rPr>
          <w:rFonts w:ascii="Times New Roman" w:eastAsia="Times New Roman" w:hAnsi="Times New Roman" w:cs="Times New Roman"/>
          <w:bCs/>
          <w:color w:val="000000" w:themeColor="text1"/>
          <w:sz w:val="24"/>
          <w:szCs w:val="24"/>
          <w:lang w:eastAsia="ro-RO"/>
        </w:rPr>
        <w:t xml:space="preserve">stil de viaţă sănătos pentru tineri, </w:t>
      </w:r>
      <w:r w:rsidRPr="00675AF5">
        <w:rPr>
          <w:rFonts w:ascii="Times New Roman" w:eastAsia="Times New Roman" w:hAnsi="Times New Roman" w:cs="Times New Roman"/>
          <w:color w:val="000000" w:themeColor="text1"/>
          <w:sz w:val="24"/>
          <w:szCs w:val="24"/>
          <w:lang w:eastAsia="ro-RO"/>
        </w:rPr>
        <w:t>combaterea excesului de greutate, obezitate în rândul tinerilor prin proiecte specifice.</w:t>
      </w:r>
    </w:p>
    <w:p w:rsidR="007E1EC4" w:rsidRPr="00675AF5" w:rsidRDefault="007E1EC4" w:rsidP="007E1EC4">
      <w:pPr>
        <w:spacing w:after="0" w:line="276" w:lineRule="auto"/>
        <w:jc w:val="both"/>
        <w:rPr>
          <w:rFonts w:ascii="Times New Roman" w:eastAsia="Times New Roman" w:hAnsi="Times New Roman" w:cs="Times New Roman"/>
          <w:b/>
          <w:color w:val="000000" w:themeColor="text1"/>
          <w:sz w:val="24"/>
          <w:szCs w:val="24"/>
          <w:lang w:eastAsia="ro-RO"/>
        </w:rPr>
      </w:pPr>
      <w:r w:rsidRPr="00675AF5">
        <w:rPr>
          <w:rFonts w:ascii="Times New Roman" w:eastAsia="Times New Roman" w:hAnsi="Times New Roman" w:cs="Times New Roman"/>
          <w:b/>
          <w:color w:val="000000" w:themeColor="text1"/>
          <w:sz w:val="24"/>
          <w:szCs w:val="24"/>
          <w:lang w:eastAsia="ro-RO"/>
        </w:rPr>
        <w:t xml:space="preserve">3. </w:t>
      </w:r>
      <w:r w:rsidRPr="00675AF5">
        <w:rPr>
          <w:rFonts w:ascii="Times New Roman" w:eastAsia="Times New Roman" w:hAnsi="Times New Roman" w:cs="Times New Roman"/>
          <w:b/>
          <w:bCs/>
          <w:color w:val="000000" w:themeColor="text1"/>
          <w:sz w:val="24"/>
          <w:szCs w:val="24"/>
          <w:lang w:eastAsia="ro-RO"/>
        </w:rPr>
        <w:t>Participare şi voluntariat</w:t>
      </w:r>
    </w:p>
    <w:p w:rsidR="007E1EC4" w:rsidRPr="00675AF5" w:rsidRDefault="007E1EC4" w:rsidP="007E1EC4">
      <w:pPr>
        <w:tabs>
          <w:tab w:val="left" w:pos="1080"/>
        </w:tabs>
        <w:spacing w:after="0" w:line="276" w:lineRule="auto"/>
        <w:jc w:val="both"/>
        <w:rPr>
          <w:rFonts w:ascii="Times New Roman" w:eastAsia="Times New Roman" w:hAnsi="Times New Roman" w:cs="Times New Roman"/>
          <w:color w:val="000000" w:themeColor="text1"/>
          <w:sz w:val="24"/>
          <w:szCs w:val="24"/>
          <w:lang w:eastAsia="ro-RO"/>
        </w:rPr>
      </w:pPr>
      <w:r w:rsidRPr="00675AF5">
        <w:rPr>
          <w:rFonts w:ascii="Times New Roman" w:eastAsia="Times New Roman" w:hAnsi="Times New Roman" w:cs="Times New Roman"/>
          <w:b/>
          <w:color w:val="000000" w:themeColor="text1"/>
          <w:sz w:val="24"/>
          <w:szCs w:val="24"/>
          <w:lang w:eastAsia="ro-RO"/>
        </w:rPr>
        <w:t xml:space="preserve">a) </w:t>
      </w:r>
      <w:r w:rsidRPr="00675AF5">
        <w:rPr>
          <w:rFonts w:ascii="Times New Roman" w:eastAsia="Times New Roman" w:hAnsi="Times New Roman" w:cs="Times New Roman"/>
          <w:color w:val="000000" w:themeColor="text1"/>
          <w:sz w:val="24"/>
          <w:szCs w:val="24"/>
          <w:lang w:eastAsia="ro-RO"/>
        </w:rPr>
        <w:t>Susţinerea de seminarii, conferinţe şi evenimente similare pentru promovarea participării tinerilor la diverse activități specifice.</w:t>
      </w:r>
    </w:p>
    <w:p w:rsidR="007E1EC4" w:rsidRPr="00675AF5" w:rsidRDefault="007E1EC4" w:rsidP="007E1EC4">
      <w:pPr>
        <w:spacing w:after="0" w:line="276" w:lineRule="auto"/>
        <w:jc w:val="both"/>
        <w:rPr>
          <w:rFonts w:ascii="Times New Roman" w:eastAsia="Times New Roman" w:hAnsi="Times New Roman" w:cs="Times New Roman"/>
          <w:color w:val="000000" w:themeColor="text1"/>
          <w:sz w:val="24"/>
          <w:szCs w:val="24"/>
          <w:lang w:eastAsia="ro-RO"/>
        </w:rPr>
      </w:pPr>
      <w:r w:rsidRPr="00675AF5">
        <w:rPr>
          <w:rFonts w:ascii="Times New Roman" w:eastAsia="Times New Roman" w:hAnsi="Times New Roman" w:cs="Times New Roman"/>
          <w:color w:val="000000" w:themeColor="text1"/>
          <w:sz w:val="24"/>
          <w:szCs w:val="24"/>
          <w:lang w:eastAsia="ro-RO"/>
        </w:rPr>
        <w:t>b) Sprijinirea acţiunilor de voluntariat.</w:t>
      </w:r>
    </w:p>
    <w:p w:rsidR="007E1EC4" w:rsidRPr="00675AF5" w:rsidRDefault="007E1EC4" w:rsidP="007E1EC4">
      <w:pPr>
        <w:spacing w:after="0" w:line="276" w:lineRule="auto"/>
        <w:jc w:val="both"/>
        <w:rPr>
          <w:rFonts w:ascii="Times New Roman" w:eastAsia="Times New Roman" w:hAnsi="Times New Roman" w:cs="Times New Roman"/>
          <w:color w:val="000000" w:themeColor="text1"/>
          <w:sz w:val="24"/>
          <w:szCs w:val="24"/>
          <w:lang w:eastAsia="ro-RO"/>
        </w:rPr>
      </w:pPr>
      <w:r w:rsidRPr="00675AF5">
        <w:rPr>
          <w:rFonts w:ascii="Times New Roman" w:eastAsia="Times New Roman" w:hAnsi="Times New Roman" w:cs="Times New Roman"/>
          <w:color w:val="000000" w:themeColor="text1"/>
          <w:sz w:val="24"/>
          <w:szCs w:val="24"/>
          <w:lang w:eastAsia="ro-RO"/>
        </w:rPr>
        <w:t>c) Dezvoltarea şi diversificarea acţiunilor privind implicarea tinerilor în viaţa comunităţii.</w:t>
      </w:r>
    </w:p>
    <w:p w:rsidR="007E1EC4" w:rsidRPr="00675AF5" w:rsidRDefault="007E1EC4" w:rsidP="007E1EC4">
      <w:pPr>
        <w:spacing w:after="0" w:line="276" w:lineRule="auto"/>
        <w:jc w:val="both"/>
        <w:rPr>
          <w:rFonts w:ascii="Times New Roman" w:eastAsia="Times New Roman" w:hAnsi="Times New Roman" w:cs="Times New Roman"/>
          <w:b/>
          <w:bCs/>
          <w:color w:val="000000" w:themeColor="text1"/>
          <w:sz w:val="24"/>
          <w:szCs w:val="24"/>
          <w:lang w:eastAsia="ro-RO"/>
        </w:rPr>
      </w:pPr>
      <w:r w:rsidRPr="00675AF5">
        <w:rPr>
          <w:rFonts w:ascii="Times New Roman" w:eastAsia="Times New Roman" w:hAnsi="Times New Roman" w:cs="Times New Roman"/>
          <w:b/>
          <w:color w:val="000000" w:themeColor="text1"/>
          <w:sz w:val="24"/>
          <w:szCs w:val="24"/>
          <w:lang w:eastAsia="ro-RO"/>
        </w:rPr>
        <w:t xml:space="preserve">4. Pregătire pentru </w:t>
      </w:r>
      <w:r w:rsidRPr="00675AF5">
        <w:rPr>
          <w:rFonts w:ascii="Times New Roman" w:eastAsia="Times New Roman" w:hAnsi="Times New Roman" w:cs="Times New Roman"/>
          <w:b/>
          <w:bCs/>
          <w:color w:val="000000" w:themeColor="text1"/>
          <w:sz w:val="24"/>
          <w:szCs w:val="24"/>
          <w:lang w:eastAsia="ro-RO"/>
        </w:rPr>
        <w:t>muncă şi antreprenoriat</w:t>
      </w:r>
    </w:p>
    <w:p w:rsidR="007E1EC4" w:rsidRPr="00675AF5" w:rsidRDefault="007E1EC4" w:rsidP="007E1EC4">
      <w:pPr>
        <w:spacing w:after="0" w:line="276" w:lineRule="auto"/>
        <w:jc w:val="both"/>
        <w:rPr>
          <w:rFonts w:ascii="Times New Roman" w:eastAsia="Times New Roman" w:hAnsi="Times New Roman" w:cs="Times New Roman"/>
          <w:color w:val="000000" w:themeColor="text1"/>
          <w:sz w:val="24"/>
          <w:szCs w:val="24"/>
          <w:lang w:eastAsia="ro-RO"/>
        </w:rPr>
      </w:pPr>
      <w:r w:rsidRPr="00675AF5">
        <w:rPr>
          <w:rFonts w:ascii="Times New Roman" w:eastAsia="Times New Roman" w:hAnsi="Times New Roman" w:cs="Times New Roman"/>
          <w:color w:val="000000" w:themeColor="text1"/>
          <w:sz w:val="24"/>
          <w:szCs w:val="24"/>
          <w:lang w:eastAsia="ro-RO"/>
        </w:rPr>
        <w:t>a) Stimularea activităţii economice a tinerilor.</w:t>
      </w:r>
    </w:p>
    <w:p w:rsidR="007E1EC4" w:rsidRPr="00675AF5" w:rsidRDefault="007E1EC4" w:rsidP="007E1EC4">
      <w:pPr>
        <w:spacing w:after="0" w:line="276" w:lineRule="auto"/>
        <w:jc w:val="both"/>
        <w:rPr>
          <w:rFonts w:ascii="Times New Roman" w:eastAsia="Times New Roman" w:hAnsi="Times New Roman" w:cs="Times New Roman"/>
          <w:color w:val="000000" w:themeColor="text1"/>
          <w:sz w:val="24"/>
          <w:szCs w:val="24"/>
          <w:lang w:eastAsia="ro-RO"/>
        </w:rPr>
      </w:pPr>
      <w:r w:rsidRPr="00675AF5">
        <w:rPr>
          <w:rFonts w:ascii="Times New Roman" w:eastAsia="Times New Roman" w:hAnsi="Times New Roman" w:cs="Times New Roman"/>
          <w:color w:val="000000" w:themeColor="text1"/>
          <w:sz w:val="24"/>
          <w:szCs w:val="24"/>
          <w:lang w:eastAsia="ro-RO"/>
        </w:rPr>
        <w:t>b) Stimularea creativităţii tinerilor în domeniul economic şi social.</w:t>
      </w:r>
    </w:p>
    <w:p w:rsidR="007E1EC4" w:rsidRPr="00675AF5" w:rsidRDefault="007E1EC4" w:rsidP="007E1EC4">
      <w:pPr>
        <w:spacing w:after="0" w:line="276" w:lineRule="auto"/>
        <w:jc w:val="both"/>
        <w:rPr>
          <w:rFonts w:ascii="Times New Roman" w:eastAsia="Times New Roman" w:hAnsi="Times New Roman" w:cs="Times New Roman"/>
          <w:bCs/>
          <w:color w:val="000000" w:themeColor="text1"/>
          <w:sz w:val="24"/>
          <w:szCs w:val="24"/>
          <w:lang w:eastAsia="ro-RO"/>
        </w:rPr>
      </w:pPr>
      <w:r w:rsidRPr="00675AF5">
        <w:rPr>
          <w:rFonts w:ascii="Times New Roman" w:eastAsia="Times New Roman" w:hAnsi="Times New Roman" w:cs="Times New Roman"/>
          <w:color w:val="000000" w:themeColor="text1"/>
          <w:sz w:val="24"/>
          <w:szCs w:val="24"/>
          <w:lang w:eastAsia="ro-RO"/>
        </w:rPr>
        <w:t xml:space="preserve">c) </w:t>
      </w:r>
      <w:r w:rsidRPr="00675AF5">
        <w:rPr>
          <w:rFonts w:ascii="Times New Roman" w:eastAsia="Times New Roman" w:hAnsi="Times New Roman" w:cs="Times New Roman"/>
          <w:bCs/>
          <w:color w:val="000000" w:themeColor="text1"/>
          <w:sz w:val="24"/>
          <w:szCs w:val="24"/>
          <w:lang w:eastAsia="ro-RO"/>
        </w:rPr>
        <w:t>Facilitarea accesului tinerilor la servicii de consultanță în vederea dezvoltării spiritului antreprenorial și a dezvoltării carierei.</w:t>
      </w:r>
    </w:p>
    <w:p w:rsidR="007E1EC4" w:rsidRPr="00675AF5" w:rsidRDefault="007E1EC4" w:rsidP="007E1EC4">
      <w:pPr>
        <w:spacing w:after="0" w:line="276" w:lineRule="auto"/>
        <w:jc w:val="both"/>
        <w:rPr>
          <w:rFonts w:ascii="Times New Roman" w:eastAsia="Times New Roman" w:hAnsi="Times New Roman" w:cs="Times New Roman"/>
          <w:color w:val="000000" w:themeColor="text1"/>
          <w:sz w:val="24"/>
          <w:szCs w:val="24"/>
          <w:lang w:eastAsia="ro-RO"/>
        </w:rPr>
      </w:pPr>
      <w:r w:rsidRPr="00675AF5">
        <w:rPr>
          <w:rFonts w:ascii="Times New Roman" w:eastAsia="Times New Roman" w:hAnsi="Times New Roman" w:cs="Times New Roman"/>
          <w:bCs/>
          <w:color w:val="000000" w:themeColor="text1"/>
          <w:sz w:val="24"/>
          <w:szCs w:val="24"/>
          <w:lang w:eastAsia="ro-RO"/>
        </w:rPr>
        <w:t>d) Alte activități care dovedesc că pot duce la formarea tinerilor, conform necesităților, și aspirațiilor acestora.</w:t>
      </w:r>
    </w:p>
    <w:p w:rsidR="007E1EC4" w:rsidRDefault="007E1EC4" w:rsidP="00E6495C">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color w:val="000000" w:themeColor="text1"/>
          <w:sz w:val="24"/>
          <w:szCs w:val="24"/>
        </w:rPr>
        <w:lastRenderedPageBreak/>
        <w:t xml:space="preserve">Proiectele de tineret pot avea activităţi de tipul: cursuri/stagii; concursuri; festivaluri; cinemateci/videoteci; campanii; caravane; expoziţii; târguri; activităţi culturale; cluburi de tineret; seminarii, simpozioane, mese rotunde, dezbateri, conferinţe, evenimente, </w:t>
      </w:r>
      <w:r w:rsidRPr="00675AF5">
        <w:rPr>
          <w:rFonts w:ascii="Times New Roman" w:hAnsi="Times New Roman" w:cs="Times New Roman"/>
          <w:sz w:val="24"/>
          <w:szCs w:val="24"/>
        </w:rPr>
        <w:t>întâlniri de lucru, ateliere de lucru, marcarea unor evenimente; centre de resurse; bănci şi baze de date, biblioteci electronice; pagini web şi platforme online; pagini web şi platforme educaţionale web şi mobile; schimburi de experienţă între organizaţii la nivel naţional și internațional; tabere; şcoli de vară; consiliere şi consultanţă; activităţi de tipul manifest</w:t>
      </w:r>
      <w:r w:rsidR="00E6495C" w:rsidRPr="00675AF5">
        <w:rPr>
          <w:rFonts w:ascii="Times New Roman" w:hAnsi="Times New Roman" w:cs="Times New Roman"/>
          <w:sz w:val="24"/>
          <w:szCs w:val="24"/>
        </w:rPr>
        <w:t>ărilor sportive pentru amatori.</w:t>
      </w:r>
    </w:p>
    <w:p w:rsidR="00C74C72" w:rsidRPr="00675AF5" w:rsidRDefault="00C74C72" w:rsidP="00E6495C">
      <w:pPr>
        <w:autoSpaceDE w:val="0"/>
        <w:autoSpaceDN w:val="0"/>
        <w:adjustRightInd w:val="0"/>
        <w:spacing w:after="0" w:line="276" w:lineRule="auto"/>
        <w:jc w:val="both"/>
        <w:rPr>
          <w:rFonts w:ascii="Times New Roman" w:hAnsi="Times New Roman" w:cs="Times New Roman"/>
          <w:sz w:val="24"/>
          <w:szCs w:val="24"/>
        </w:rPr>
      </w:pPr>
    </w:p>
    <w:p w:rsidR="007E1EC4" w:rsidRPr="00675AF5" w:rsidRDefault="007E1EC4" w:rsidP="00ED3E9E">
      <w:pPr>
        <w:numPr>
          <w:ilvl w:val="0"/>
          <w:numId w:val="26"/>
        </w:numPr>
        <w:autoSpaceDE w:val="0"/>
        <w:autoSpaceDN w:val="0"/>
        <w:adjustRightInd w:val="0"/>
        <w:spacing w:after="0" w:line="276" w:lineRule="auto"/>
        <w:contextualSpacing/>
        <w:jc w:val="both"/>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 xml:space="preserve">DOCUMENTAŢIA SOLICITANŢILOR </w:t>
      </w:r>
    </w:p>
    <w:p w:rsidR="007E1EC4" w:rsidRPr="00675AF5" w:rsidRDefault="007E1EC4" w:rsidP="007E1EC4">
      <w:pPr>
        <w:spacing w:line="276" w:lineRule="auto"/>
        <w:jc w:val="both"/>
        <w:rPr>
          <w:rFonts w:ascii="Times New Roman" w:hAnsi="Times New Roman" w:cs="Times New Roman"/>
          <w:b/>
          <w:bCs/>
          <w:color w:val="000000"/>
          <w:sz w:val="24"/>
          <w:szCs w:val="24"/>
          <w:lang w:eastAsia="ro-RO"/>
        </w:rPr>
      </w:pPr>
      <w:r w:rsidRPr="00675AF5">
        <w:rPr>
          <w:rFonts w:ascii="Times New Roman" w:hAnsi="Times New Roman" w:cs="Times New Roman"/>
          <w:b/>
          <w:bCs/>
          <w:color w:val="000000"/>
          <w:sz w:val="24"/>
          <w:szCs w:val="24"/>
          <w:lang w:eastAsia="ro-RO"/>
        </w:rPr>
        <w:t xml:space="preserve">(1) </w:t>
      </w:r>
      <w:r w:rsidRPr="00675AF5">
        <w:rPr>
          <w:rFonts w:ascii="Times New Roman" w:hAnsi="Times New Roman" w:cs="Times New Roman"/>
          <w:b/>
          <w:i/>
          <w:color w:val="000000"/>
          <w:sz w:val="24"/>
          <w:szCs w:val="24"/>
          <w:u w:val="single"/>
          <w:lang w:eastAsia="ro-RO"/>
        </w:rPr>
        <w:t>Documentaţia solicitanţilor persoane juridice (asociaţii/fundaţii) va conţine următoarele acte</w:t>
      </w:r>
      <w:r w:rsidRPr="00675AF5">
        <w:rPr>
          <w:rFonts w:ascii="Times New Roman" w:hAnsi="Times New Roman" w:cs="Times New Roman"/>
          <w:b/>
          <w:i/>
          <w:color w:val="000000"/>
          <w:sz w:val="24"/>
          <w:szCs w:val="24"/>
          <w:lang w:eastAsia="ro-RO"/>
        </w:rPr>
        <w:t>:</w:t>
      </w:r>
    </w:p>
    <w:p w:rsidR="007E1EC4" w:rsidRPr="00675AF5" w:rsidRDefault="007E1EC4" w:rsidP="007E1EC4">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a) Scrisoare de interes, conform Anexei 2.1. la Ghid;</w:t>
      </w:r>
    </w:p>
    <w:p w:rsidR="007E1EC4" w:rsidRPr="00675AF5" w:rsidRDefault="007E1EC4" w:rsidP="007E1EC4">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b) Cerere de finanțare</w:t>
      </w:r>
      <w:r w:rsidR="00C74C72">
        <w:rPr>
          <w:rFonts w:ascii="Times New Roman" w:eastAsia="Calibri" w:hAnsi="Times New Roman" w:cs="Times New Roman"/>
          <w:b/>
          <w:sz w:val="24"/>
          <w:szCs w:val="24"/>
          <w:lang w:eastAsia="ro-RO"/>
        </w:rPr>
        <w:t xml:space="preserve"> </w:t>
      </w:r>
      <w:r w:rsidR="00C74C72" w:rsidRPr="00C74C72">
        <w:rPr>
          <w:rFonts w:ascii="Times New Roman" w:eastAsia="Times New Roman" w:hAnsi="Times New Roman" w:cs="Times New Roman"/>
          <w:b/>
          <w:color w:val="000000"/>
          <w:sz w:val="24"/>
          <w:szCs w:val="24"/>
        </w:rPr>
        <w:t>nerambursabilă</w:t>
      </w:r>
      <w:r w:rsidRPr="00C74C72">
        <w:rPr>
          <w:rFonts w:ascii="Times New Roman" w:eastAsia="Calibri" w:hAnsi="Times New Roman" w:cs="Times New Roman"/>
          <w:b/>
          <w:sz w:val="24"/>
          <w:szCs w:val="24"/>
          <w:lang w:eastAsia="ro-RO"/>
        </w:rPr>
        <w:t>,</w:t>
      </w:r>
      <w:r w:rsidRPr="00675AF5">
        <w:rPr>
          <w:rFonts w:ascii="Times New Roman" w:eastAsia="Calibri" w:hAnsi="Times New Roman" w:cs="Times New Roman"/>
          <w:b/>
          <w:sz w:val="24"/>
          <w:szCs w:val="24"/>
          <w:lang w:eastAsia="ro-RO"/>
        </w:rPr>
        <w:t xml:space="preserve"> conform Anexei 2.2. la Ghid;</w:t>
      </w:r>
    </w:p>
    <w:p w:rsidR="007E1EC4" w:rsidRPr="00675AF5" w:rsidRDefault="007E1EC4" w:rsidP="007E1EC4">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w:t>
      </w:r>
      <w:r w:rsidRPr="00675AF5">
        <w:rPr>
          <w:rFonts w:ascii="Times New Roman" w:eastAsia="Times New Roman" w:hAnsi="Times New Roman" w:cs="Times New Roman"/>
          <w:b/>
          <w:sz w:val="24"/>
          <w:szCs w:val="24"/>
          <w:lang w:eastAsia="es-ES_tradnl"/>
        </w:rPr>
        <w:t xml:space="preserve">c) </w:t>
      </w:r>
      <w:r w:rsidRPr="00675AF5">
        <w:rPr>
          <w:rFonts w:ascii="Times New Roman" w:eastAsia="Calibri" w:hAnsi="Times New Roman" w:cs="Times New Roman"/>
          <w:b/>
          <w:sz w:val="24"/>
          <w:szCs w:val="24"/>
          <w:lang w:eastAsia="ro-RO"/>
        </w:rPr>
        <w:t>Bugetul de venituri şi cheltuieli al proiectului, prezentat conform Anexei 2.3. la Ghid;</w:t>
      </w:r>
    </w:p>
    <w:p w:rsidR="007E1EC4" w:rsidRPr="00675AF5" w:rsidRDefault="007E1EC4" w:rsidP="007E1EC4">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d) CV-ul unui membru al echipei de proiect care are pregătirea profesională în specialitatea proiectului;</w:t>
      </w:r>
    </w:p>
    <w:p w:rsidR="007E1EC4" w:rsidRPr="00675AF5" w:rsidRDefault="007E1EC4" w:rsidP="007E1EC4">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e) Declarațiile reprezentantului ONG-ului, conform Anexelor 2.4., 2.5. și 2.6. la Ghid;</w:t>
      </w:r>
    </w:p>
    <w:p w:rsidR="007E1EC4" w:rsidRPr="00675AF5" w:rsidRDefault="007E1EC4" w:rsidP="007E1EC4">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f) Certificatul de Înregistrare Fiscală, copie conform cu originalul;</w:t>
      </w:r>
    </w:p>
    <w:p w:rsidR="007E1EC4" w:rsidRPr="00675AF5" w:rsidRDefault="007E1EC4" w:rsidP="007E1EC4">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g) Extrasul din Registrul special al asociațiilor și fundațiilor care trebuie să cuprindă în mod obligatoriu următoarele rubrici: conducerea asociației/fundației, sediu, scop și obiective, în original;  </w:t>
      </w:r>
    </w:p>
    <w:p w:rsidR="007E1EC4" w:rsidRPr="00675AF5" w:rsidRDefault="007E1EC4" w:rsidP="007E1EC4">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h) Certificat fiscal din care să rezulte că solicitantul nu are datorii la bugetul local, în original;</w:t>
      </w:r>
    </w:p>
    <w:p w:rsidR="007E1EC4" w:rsidRPr="00675AF5" w:rsidRDefault="007E1EC4" w:rsidP="007E1EC4">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i) Certificat fiscal din care să rezulte că solicitantul nu are datorii la bugetul statului, în original;</w:t>
      </w:r>
    </w:p>
    <w:p w:rsidR="007E1EC4" w:rsidRPr="00675AF5" w:rsidRDefault="007E1EC4" w:rsidP="007E1EC4">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j) Acordul/ acorduri de parteneriat (dacă este cazul), copie conform cu originalul;</w:t>
      </w:r>
    </w:p>
    <w:p w:rsidR="007E1EC4" w:rsidRPr="00675AF5" w:rsidRDefault="007E1EC4" w:rsidP="007E1EC4">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k) Macheta materialelor publicitare, conform cap. Promovarea proiectului din Manual.</w:t>
      </w:r>
    </w:p>
    <w:p w:rsidR="007E1EC4" w:rsidRPr="00675AF5" w:rsidRDefault="007E1EC4" w:rsidP="007E1EC4">
      <w:pPr>
        <w:spacing w:after="0" w:line="276" w:lineRule="auto"/>
        <w:jc w:val="both"/>
        <w:rPr>
          <w:rFonts w:ascii="Times New Roman" w:eastAsia="Times New Roman" w:hAnsi="Times New Roman" w:cs="Times New Roman"/>
          <w:b/>
          <w:color w:val="000000"/>
          <w:sz w:val="24"/>
          <w:szCs w:val="24"/>
          <w:lang w:eastAsia="es-ES_tradnl"/>
        </w:rPr>
      </w:pPr>
    </w:p>
    <w:p w:rsidR="007E1EC4" w:rsidRPr="00675AF5" w:rsidRDefault="007E1EC4" w:rsidP="007E1EC4">
      <w:pPr>
        <w:autoSpaceDE w:val="0"/>
        <w:autoSpaceDN w:val="0"/>
        <w:adjustRightInd w:val="0"/>
        <w:spacing w:after="0" w:line="276" w:lineRule="auto"/>
        <w:jc w:val="both"/>
        <w:rPr>
          <w:rFonts w:ascii="Times New Roman" w:eastAsia="Times New Roman" w:hAnsi="Times New Roman" w:cs="Times New Roman"/>
          <w:b/>
          <w:i/>
          <w:color w:val="000000"/>
          <w:sz w:val="24"/>
          <w:szCs w:val="24"/>
          <w:lang w:eastAsia="ro-RO"/>
        </w:rPr>
      </w:pPr>
      <w:r w:rsidRPr="00675AF5">
        <w:rPr>
          <w:rFonts w:ascii="Times New Roman" w:eastAsia="Times New Roman" w:hAnsi="Times New Roman" w:cs="Times New Roman"/>
          <w:b/>
          <w:color w:val="000000"/>
          <w:sz w:val="24"/>
          <w:szCs w:val="24"/>
          <w:lang w:eastAsia="ro-RO"/>
        </w:rPr>
        <w:t xml:space="preserve"> (2)  </w:t>
      </w:r>
      <w:r w:rsidRPr="00675AF5">
        <w:rPr>
          <w:rFonts w:ascii="Times New Roman" w:eastAsia="Times New Roman" w:hAnsi="Times New Roman" w:cs="Times New Roman"/>
          <w:b/>
          <w:i/>
          <w:color w:val="000000"/>
          <w:sz w:val="24"/>
          <w:szCs w:val="24"/>
          <w:u w:val="single"/>
          <w:lang w:eastAsia="ro-RO"/>
        </w:rPr>
        <w:t>Documentaţia solicitanţilor persoane fizice va conţine următoarele acte</w:t>
      </w:r>
      <w:r w:rsidRPr="00675AF5">
        <w:rPr>
          <w:rFonts w:ascii="Times New Roman" w:eastAsia="Times New Roman" w:hAnsi="Times New Roman" w:cs="Times New Roman"/>
          <w:b/>
          <w:i/>
          <w:color w:val="000000"/>
          <w:sz w:val="24"/>
          <w:szCs w:val="24"/>
          <w:lang w:eastAsia="ro-RO"/>
        </w:rPr>
        <w:t>:</w:t>
      </w:r>
    </w:p>
    <w:p w:rsidR="007E1EC4" w:rsidRPr="00675AF5" w:rsidRDefault="007E1EC4" w:rsidP="007E1EC4">
      <w:pPr>
        <w:autoSpaceDE w:val="0"/>
        <w:autoSpaceDN w:val="0"/>
        <w:adjustRightInd w:val="0"/>
        <w:spacing w:after="0" w:line="276" w:lineRule="auto"/>
        <w:jc w:val="both"/>
        <w:rPr>
          <w:rFonts w:ascii="Times New Roman" w:eastAsia="Times New Roman" w:hAnsi="Times New Roman" w:cs="Times New Roman"/>
          <w:b/>
          <w:bCs/>
          <w:color w:val="000000"/>
          <w:sz w:val="24"/>
          <w:szCs w:val="24"/>
          <w:lang w:eastAsia="es-ES_tradnl"/>
        </w:rPr>
      </w:pPr>
    </w:p>
    <w:p w:rsidR="007E1EC4" w:rsidRPr="00675AF5" w:rsidRDefault="007E1EC4" w:rsidP="007E1EC4">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a) Scrisoare de interes, conform Anexei 2.1. la Ghid;</w:t>
      </w:r>
    </w:p>
    <w:p w:rsidR="007E1EC4" w:rsidRPr="00675AF5" w:rsidRDefault="007E1EC4" w:rsidP="007E1EC4">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b) Cerere de finanțare</w:t>
      </w:r>
      <w:r w:rsidR="00C74C72" w:rsidRPr="00C74C72">
        <w:rPr>
          <w:rFonts w:ascii="Times New Roman" w:eastAsia="Times New Roman" w:hAnsi="Times New Roman" w:cs="Times New Roman"/>
          <w:color w:val="000000"/>
        </w:rPr>
        <w:t xml:space="preserve"> </w:t>
      </w:r>
      <w:r w:rsidR="00C74C72" w:rsidRPr="00C74C72">
        <w:rPr>
          <w:rFonts w:ascii="Times New Roman" w:eastAsia="Times New Roman" w:hAnsi="Times New Roman" w:cs="Times New Roman"/>
          <w:b/>
          <w:color w:val="000000"/>
          <w:sz w:val="24"/>
          <w:szCs w:val="24"/>
        </w:rPr>
        <w:t>nerambursabilă</w:t>
      </w:r>
      <w:r w:rsidRPr="00675AF5">
        <w:rPr>
          <w:rFonts w:ascii="Times New Roman" w:eastAsia="Calibri" w:hAnsi="Times New Roman" w:cs="Times New Roman"/>
          <w:b/>
          <w:sz w:val="24"/>
          <w:szCs w:val="24"/>
          <w:lang w:eastAsia="ro-RO"/>
        </w:rPr>
        <w:t>, conform Anexei 2.2. la Ghid;</w:t>
      </w:r>
    </w:p>
    <w:p w:rsidR="007E1EC4" w:rsidRPr="00675AF5" w:rsidRDefault="007E1EC4" w:rsidP="007E1EC4">
      <w:pPr>
        <w:spacing w:after="0" w:line="240" w:lineRule="auto"/>
        <w:jc w:val="both"/>
        <w:rPr>
          <w:rFonts w:ascii="Times New Roman" w:eastAsia="Calibri" w:hAnsi="Times New Roman" w:cs="Times New Roman"/>
          <w:b/>
          <w:sz w:val="24"/>
          <w:szCs w:val="24"/>
          <w:lang w:eastAsia="ro-RO"/>
        </w:rPr>
      </w:pPr>
      <w:r w:rsidRPr="00675AF5">
        <w:rPr>
          <w:rFonts w:ascii="Times New Roman" w:eastAsia="Times New Roman" w:hAnsi="Times New Roman" w:cs="Times New Roman"/>
          <w:b/>
          <w:sz w:val="24"/>
          <w:szCs w:val="24"/>
          <w:lang w:eastAsia="es-ES_tradnl"/>
        </w:rPr>
        <w:t xml:space="preserve">      c) </w:t>
      </w:r>
      <w:r w:rsidRPr="00675AF5">
        <w:rPr>
          <w:rFonts w:ascii="Times New Roman" w:eastAsia="Calibri" w:hAnsi="Times New Roman" w:cs="Times New Roman"/>
          <w:b/>
          <w:sz w:val="24"/>
          <w:szCs w:val="24"/>
          <w:lang w:eastAsia="ro-RO"/>
        </w:rPr>
        <w:t>Bugetul de venituri şi cheltuieli al proiectului, prezentat conform Anexei 2.3. la Ghid;</w:t>
      </w:r>
    </w:p>
    <w:p w:rsidR="007E1EC4" w:rsidRPr="00675AF5" w:rsidRDefault="007E1EC4" w:rsidP="007E1EC4">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d) CV-ul;</w:t>
      </w:r>
    </w:p>
    <w:p w:rsidR="007E1EC4" w:rsidRPr="00675AF5" w:rsidRDefault="007E1EC4" w:rsidP="007E1EC4">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e) Declarațiile solicitantului, conform Anexelor 2.4., 2.5. și 2.6. la Ghid;</w:t>
      </w:r>
    </w:p>
    <w:p w:rsidR="007E1EC4" w:rsidRPr="00675AF5" w:rsidRDefault="007E1EC4" w:rsidP="007E1EC4">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f) Certificat fiscal din care să rezulte că solicitantul nu are datorii la bugetul local, în original;</w:t>
      </w:r>
    </w:p>
    <w:p w:rsidR="007E1EC4" w:rsidRPr="00675AF5" w:rsidRDefault="007E1EC4" w:rsidP="007E1EC4">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g) Certificat fiscal din care să rezulte că solicitantul nu are datorii la bugetul statului, în original;</w:t>
      </w:r>
    </w:p>
    <w:p w:rsidR="007E1EC4" w:rsidRPr="00675AF5" w:rsidRDefault="007E1EC4" w:rsidP="007E1EC4">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h) Acordul/ acorduri de parteneriat (dacă este cazul), copie conform cu originalul;</w:t>
      </w:r>
    </w:p>
    <w:p w:rsidR="007E1EC4" w:rsidRPr="00675AF5" w:rsidRDefault="007E1EC4" w:rsidP="007E1EC4">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i)  Macheta materialelor publicitare, conform cap. Promovarea proiectului din Manual.</w:t>
      </w:r>
    </w:p>
    <w:p w:rsidR="007E1EC4" w:rsidRPr="00675AF5" w:rsidRDefault="007E1EC4" w:rsidP="007E1EC4">
      <w:pPr>
        <w:autoSpaceDE w:val="0"/>
        <w:autoSpaceDN w:val="0"/>
        <w:adjustRightInd w:val="0"/>
        <w:spacing w:after="0" w:line="276" w:lineRule="auto"/>
        <w:ind w:left="742"/>
        <w:jc w:val="both"/>
        <w:rPr>
          <w:rFonts w:ascii="Times New Roman" w:eastAsia="Times New Roman" w:hAnsi="Times New Roman" w:cs="Times New Roman"/>
          <w:color w:val="000000"/>
          <w:sz w:val="24"/>
          <w:szCs w:val="24"/>
        </w:rPr>
      </w:pPr>
    </w:p>
    <w:p w:rsidR="007E1EC4" w:rsidRPr="00675AF5" w:rsidRDefault="001037D9" w:rsidP="006A2F30">
      <w:pPr>
        <w:autoSpaceDE w:val="0"/>
        <w:autoSpaceDN w:val="0"/>
        <w:adjustRightInd w:val="0"/>
        <w:spacing w:before="26" w:after="0" w:line="276" w:lineRule="auto"/>
        <w:ind w:left="928" w:hanging="928"/>
        <w:contextualSpacing/>
        <w:jc w:val="both"/>
        <w:rPr>
          <w:rFonts w:ascii="Times New Roman" w:eastAsia="Times New Roman" w:hAnsi="Times New Roman" w:cs="Times New Roman"/>
          <w:b/>
          <w:bCs/>
          <w:iCs/>
          <w:color w:val="000000"/>
          <w:sz w:val="24"/>
          <w:szCs w:val="24"/>
          <w:lang w:eastAsia="ro-RO"/>
        </w:rPr>
      </w:pPr>
      <w:r w:rsidRPr="00675AF5">
        <w:rPr>
          <w:rFonts w:ascii="Times New Roman" w:eastAsia="Times New Roman" w:hAnsi="Times New Roman" w:cs="Times New Roman"/>
          <w:b/>
          <w:bCs/>
          <w:iCs/>
          <w:color w:val="000000"/>
          <w:sz w:val="24"/>
          <w:szCs w:val="24"/>
          <w:lang w:eastAsia="ro-RO"/>
        </w:rPr>
        <w:t>8.</w:t>
      </w:r>
      <w:r w:rsidR="007E1EC4" w:rsidRPr="00675AF5">
        <w:rPr>
          <w:rFonts w:ascii="Times New Roman" w:eastAsia="Times New Roman" w:hAnsi="Times New Roman" w:cs="Times New Roman"/>
          <w:b/>
          <w:bCs/>
          <w:iCs/>
          <w:color w:val="000000"/>
          <w:sz w:val="24"/>
          <w:szCs w:val="24"/>
          <w:lang w:eastAsia="ro-RO"/>
        </w:rPr>
        <w:t>PROCEDURA EVALUĂRII ŞI SELECŢIONĂRII PROIECTELOR DE TINERET</w:t>
      </w:r>
    </w:p>
    <w:p w:rsidR="007E1EC4" w:rsidRPr="00675AF5" w:rsidRDefault="007E1EC4" w:rsidP="007E1EC4">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Toate proiectele pentru domeniul tineret sunt supuse evaluării pe baza următoarelor criterii specifice, în două etape, astfel:</w:t>
      </w:r>
    </w:p>
    <w:p w:rsidR="007E1EC4" w:rsidRPr="00675AF5" w:rsidRDefault="007E1EC4" w:rsidP="007E1EC4">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p>
    <w:p w:rsidR="007E1EC4" w:rsidRPr="00675AF5" w:rsidRDefault="007E1EC4" w:rsidP="00C9628B">
      <w:pPr>
        <w:widowControl w:val="0"/>
        <w:numPr>
          <w:ilvl w:val="0"/>
          <w:numId w:val="13"/>
        </w:numPr>
        <w:autoSpaceDE w:val="0"/>
        <w:autoSpaceDN w:val="0"/>
        <w:adjustRightInd w:val="0"/>
        <w:spacing w:before="7" w:after="0" w:line="276" w:lineRule="auto"/>
        <w:ind w:left="284" w:hanging="284"/>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 xml:space="preserve">Etapa eliminatorie, fără punctaj, a eligibilității ONG-ului/persoanei fizice, ce presupune </w:t>
      </w:r>
      <w:r w:rsidRPr="00675AF5">
        <w:rPr>
          <w:rFonts w:ascii="Times New Roman" w:eastAsia="Times New Roman" w:hAnsi="Times New Roman" w:cs="Times New Roman"/>
          <w:b/>
          <w:bCs/>
          <w:color w:val="000000"/>
          <w:sz w:val="24"/>
          <w:szCs w:val="24"/>
          <w:lang w:eastAsia="ro-RO"/>
        </w:rPr>
        <w:lastRenderedPageBreak/>
        <w:t xml:space="preserve">verificarea documentaţiei şi a condiţiilor de eligibilitate, conform </w:t>
      </w:r>
      <w:r w:rsidRPr="00675AF5">
        <w:rPr>
          <w:rFonts w:ascii="Times New Roman" w:eastAsia="Times New Roman" w:hAnsi="Times New Roman" w:cs="Times New Roman"/>
          <w:b/>
          <w:color w:val="000000"/>
          <w:sz w:val="24"/>
          <w:szCs w:val="24"/>
          <w:lang w:eastAsia="ro-RO"/>
        </w:rPr>
        <w:t>următorului formular</w:t>
      </w:r>
      <w:r w:rsidRPr="00675AF5">
        <w:rPr>
          <w:rFonts w:ascii="Times New Roman" w:eastAsia="Times New Roman" w:hAnsi="Times New Roman" w:cs="Times New Roman"/>
          <w:b/>
          <w:bCs/>
          <w:color w:val="000000"/>
          <w:sz w:val="24"/>
          <w:szCs w:val="24"/>
          <w:lang w:eastAsia="ro-RO"/>
        </w:rPr>
        <w:t>:</w:t>
      </w:r>
    </w:p>
    <w:p w:rsidR="007E1EC4" w:rsidRPr="00675AF5" w:rsidRDefault="007E1EC4" w:rsidP="007E1EC4">
      <w:pPr>
        <w:widowControl w:val="0"/>
        <w:autoSpaceDE w:val="0"/>
        <w:autoSpaceDN w:val="0"/>
        <w:adjustRightInd w:val="0"/>
        <w:spacing w:before="7" w:after="0" w:line="276" w:lineRule="auto"/>
        <w:ind w:left="284"/>
        <w:jc w:val="both"/>
        <w:rPr>
          <w:rFonts w:ascii="Times New Roman" w:eastAsia="Times New Roman" w:hAnsi="Times New Roman" w:cs="Times New Roman"/>
          <w:b/>
          <w:bCs/>
          <w:color w:val="000000"/>
          <w:sz w:val="24"/>
          <w:szCs w:val="24"/>
          <w:lang w:eastAsia="ro-RO"/>
        </w:rPr>
      </w:pPr>
    </w:p>
    <w:tbl>
      <w:tblPr>
        <w:tblW w:w="514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7393"/>
      </w:tblGrid>
      <w:tr w:rsidR="007E1EC4" w:rsidRPr="00675AF5" w:rsidTr="008300B1">
        <w:tc>
          <w:tcPr>
            <w:tcW w:w="1182" w:type="pct"/>
          </w:tcPr>
          <w:p w:rsidR="007E1EC4" w:rsidRPr="00675AF5" w:rsidRDefault="007E1EC4" w:rsidP="007E1EC4">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Sesiunea de concurs/ Data</w:t>
            </w:r>
          </w:p>
        </w:tc>
        <w:tc>
          <w:tcPr>
            <w:tcW w:w="3818" w:type="pct"/>
          </w:tcPr>
          <w:p w:rsidR="007E1EC4" w:rsidRPr="00675AF5" w:rsidRDefault="007E1EC4" w:rsidP="007E1EC4">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r w:rsidR="007E1EC4" w:rsidRPr="00675AF5" w:rsidTr="008300B1">
        <w:tc>
          <w:tcPr>
            <w:tcW w:w="1182" w:type="pct"/>
          </w:tcPr>
          <w:p w:rsidR="007E1EC4" w:rsidRPr="00675AF5" w:rsidRDefault="007E1EC4" w:rsidP="007E1EC4">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Numele solicitantului</w:t>
            </w:r>
          </w:p>
        </w:tc>
        <w:tc>
          <w:tcPr>
            <w:tcW w:w="3818" w:type="pct"/>
          </w:tcPr>
          <w:p w:rsidR="007E1EC4" w:rsidRPr="00675AF5" w:rsidRDefault="007E1EC4" w:rsidP="007E1EC4">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r w:rsidR="007E1EC4" w:rsidRPr="00675AF5" w:rsidTr="008300B1">
        <w:tc>
          <w:tcPr>
            <w:tcW w:w="1182" w:type="pct"/>
          </w:tcPr>
          <w:p w:rsidR="007E1EC4" w:rsidRPr="00675AF5" w:rsidRDefault="007E1EC4" w:rsidP="007E1EC4">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Titlul propunerii</w:t>
            </w:r>
          </w:p>
        </w:tc>
        <w:tc>
          <w:tcPr>
            <w:tcW w:w="3818" w:type="pct"/>
          </w:tcPr>
          <w:p w:rsidR="007E1EC4" w:rsidRPr="00675AF5" w:rsidRDefault="007E1EC4" w:rsidP="007E1EC4">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bl>
    <w:p w:rsidR="007E1EC4" w:rsidRPr="00675AF5" w:rsidRDefault="007E1EC4" w:rsidP="007E1EC4">
      <w:pPr>
        <w:widowControl w:val="0"/>
        <w:autoSpaceDE w:val="0"/>
        <w:autoSpaceDN w:val="0"/>
        <w:adjustRightInd w:val="0"/>
        <w:spacing w:after="0" w:line="276" w:lineRule="auto"/>
        <w:rPr>
          <w:rFonts w:ascii="Times New Roman" w:eastAsia="Times New Roman" w:hAnsi="Times New Roman" w:cs="Times New Roman"/>
          <w:vanish/>
          <w:sz w:val="24"/>
          <w:szCs w:val="24"/>
        </w:rPr>
      </w:pPr>
    </w:p>
    <w:tbl>
      <w:tblPr>
        <w:tblpPr w:leftFromText="180" w:rightFromText="180" w:vertAnchor="text" w:horzAnchor="margin" w:tblpX="-384" w:tblpY="18"/>
        <w:tblW w:w="5147" w:type="pct"/>
        <w:tblLayout w:type="fixed"/>
        <w:tblCellMar>
          <w:left w:w="40" w:type="dxa"/>
          <w:right w:w="40" w:type="dxa"/>
        </w:tblCellMar>
        <w:tblLook w:val="0000" w:firstRow="0" w:lastRow="0" w:firstColumn="0" w:lastColumn="0" w:noHBand="0" w:noVBand="0"/>
      </w:tblPr>
      <w:tblGrid>
        <w:gridCol w:w="8376"/>
        <w:gridCol w:w="627"/>
        <w:gridCol w:w="671"/>
      </w:tblGrid>
      <w:tr w:rsidR="007E1EC4" w:rsidRPr="00675AF5" w:rsidTr="008300B1">
        <w:tc>
          <w:tcPr>
            <w:tcW w:w="4329" w:type="pct"/>
            <w:tcBorders>
              <w:top w:val="single" w:sz="6" w:space="0" w:color="auto"/>
              <w:left w:val="single" w:sz="6" w:space="0" w:color="auto"/>
              <w:bottom w:val="single" w:sz="6" w:space="0" w:color="auto"/>
              <w:right w:val="single" w:sz="6" w:space="0" w:color="auto"/>
            </w:tcBorders>
            <w:shd w:val="clear" w:color="auto" w:fill="D0CECE"/>
          </w:tcPr>
          <w:p w:rsidR="007E1EC4" w:rsidRPr="00675AF5" w:rsidRDefault="007E1EC4" w:rsidP="007E1EC4">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iCs/>
                <w:color w:val="000000"/>
                <w:sz w:val="24"/>
                <w:szCs w:val="24"/>
                <w:lang w:eastAsia="ro-RO"/>
              </w:rPr>
              <w:t>Criterii de evaluare</w:t>
            </w:r>
          </w:p>
        </w:tc>
        <w:tc>
          <w:tcPr>
            <w:tcW w:w="324" w:type="pct"/>
            <w:tcBorders>
              <w:top w:val="single" w:sz="6" w:space="0" w:color="auto"/>
              <w:left w:val="single" w:sz="6" w:space="0" w:color="auto"/>
              <w:bottom w:val="single" w:sz="6" w:space="0" w:color="auto"/>
              <w:right w:val="single" w:sz="6" w:space="0" w:color="auto"/>
            </w:tcBorders>
            <w:shd w:val="clear" w:color="auto" w:fill="D0CECE"/>
          </w:tcPr>
          <w:p w:rsidR="007E1EC4" w:rsidRPr="00675AF5" w:rsidRDefault="007E1EC4" w:rsidP="007E1EC4">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DA</w:t>
            </w:r>
          </w:p>
        </w:tc>
        <w:tc>
          <w:tcPr>
            <w:tcW w:w="347" w:type="pct"/>
            <w:tcBorders>
              <w:top w:val="single" w:sz="6" w:space="0" w:color="auto"/>
              <w:left w:val="single" w:sz="6" w:space="0" w:color="auto"/>
              <w:bottom w:val="single" w:sz="6" w:space="0" w:color="auto"/>
              <w:right w:val="single" w:sz="6" w:space="0" w:color="auto"/>
            </w:tcBorders>
            <w:shd w:val="clear" w:color="auto" w:fill="D0CECE"/>
          </w:tcPr>
          <w:p w:rsidR="007E1EC4" w:rsidRPr="00675AF5" w:rsidRDefault="007E1EC4" w:rsidP="007E1EC4">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NU</w:t>
            </w:r>
          </w:p>
        </w:tc>
      </w:tr>
      <w:tr w:rsidR="007E1EC4" w:rsidRPr="00675AF5" w:rsidTr="008300B1">
        <w:tc>
          <w:tcPr>
            <w:tcW w:w="4329" w:type="pct"/>
            <w:tcBorders>
              <w:top w:val="single" w:sz="6" w:space="0" w:color="auto"/>
              <w:left w:val="single" w:sz="6" w:space="0" w:color="auto"/>
              <w:bottom w:val="single" w:sz="6" w:space="0" w:color="auto"/>
              <w:right w:val="single" w:sz="6" w:space="0" w:color="auto"/>
            </w:tcBorders>
          </w:tcPr>
          <w:p w:rsidR="007E1EC4" w:rsidRPr="00675AF5" w:rsidRDefault="007E1EC4" w:rsidP="00ED3E9E">
            <w:pPr>
              <w:numPr>
                <w:ilvl w:val="0"/>
                <w:numId w:val="27"/>
              </w:numPr>
              <w:autoSpaceDE w:val="0"/>
              <w:autoSpaceDN w:val="0"/>
              <w:adjustRightInd w:val="0"/>
              <w:spacing w:after="0" w:line="276" w:lineRule="auto"/>
              <w:contextualSpacing/>
              <w:jc w:val="both"/>
              <w:rPr>
                <w:rFonts w:ascii="Times New Roman" w:eastAsia="Times New Roman" w:hAnsi="Times New Roman" w:cs="Times New Roman"/>
                <w:bCs/>
                <w:iCs/>
                <w:color w:val="000000"/>
                <w:sz w:val="24"/>
                <w:szCs w:val="24"/>
                <w:lang w:eastAsia="ro-RO"/>
              </w:rPr>
            </w:pPr>
            <w:r w:rsidRPr="00675AF5">
              <w:rPr>
                <w:rFonts w:ascii="Times New Roman" w:eastAsia="Times New Roman" w:hAnsi="Times New Roman" w:cs="Times New Roman"/>
                <w:color w:val="000000"/>
                <w:sz w:val="24"/>
                <w:szCs w:val="24"/>
                <w:lang w:eastAsia="ro-RO"/>
              </w:rPr>
              <w:t>Solicitantul este eligibil conform «</w:t>
            </w:r>
            <w:r w:rsidRPr="00675AF5">
              <w:rPr>
                <w:rFonts w:ascii="Times New Roman" w:eastAsia="Times New Roman" w:hAnsi="Times New Roman" w:cs="Times New Roman"/>
                <w:bCs/>
                <w:iCs/>
                <w:color w:val="000000"/>
                <w:sz w:val="24"/>
                <w:szCs w:val="24"/>
                <w:lang w:eastAsia="ro-RO"/>
              </w:rPr>
              <w:t>Criteriilor de acordare a finanțărilor nerambursabile»</w:t>
            </w:r>
          </w:p>
        </w:tc>
        <w:tc>
          <w:tcPr>
            <w:tcW w:w="324"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347"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7E1EC4" w:rsidRPr="00675AF5" w:rsidTr="008300B1">
        <w:tc>
          <w:tcPr>
            <w:tcW w:w="4329" w:type="pct"/>
            <w:tcBorders>
              <w:top w:val="single" w:sz="6" w:space="0" w:color="auto"/>
              <w:left w:val="single" w:sz="6" w:space="0" w:color="auto"/>
              <w:bottom w:val="single" w:sz="6" w:space="0" w:color="auto"/>
              <w:right w:val="single" w:sz="6" w:space="0" w:color="auto"/>
            </w:tcBorders>
          </w:tcPr>
          <w:p w:rsidR="007E1EC4" w:rsidRPr="00675AF5" w:rsidRDefault="007E1EC4" w:rsidP="00ED3E9E">
            <w:pPr>
              <w:widowControl w:val="0"/>
              <w:numPr>
                <w:ilvl w:val="0"/>
                <w:numId w:val="27"/>
              </w:numPr>
              <w:autoSpaceDE w:val="0"/>
              <w:autoSpaceDN w:val="0"/>
              <w:adjustRightInd w:val="0"/>
              <w:spacing w:after="0" w:line="276" w:lineRule="auto"/>
              <w:contextualSpacing/>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Termenul limită de depunere a fost respectat.</w:t>
            </w:r>
          </w:p>
        </w:tc>
        <w:tc>
          <w:tcPr>
            <w:tcW w:w="324"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347"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7E1EC4" w:rsidRPr="00675AF5" w:rsidTr="008300B1">
        <w:tc>
          <w:tcPr>
            <w:tcW w:w="4329" w:type="pct"/>
            <w:tcBorders>
              <w:top w:val="single" w:sz="6" w:space="0" w:color="auto"/>
              <w:left w:val="single" w:sz="6" w:space="0" w:color="auto"/>
              <w:bottom w:val="single" w:sz="6" w:space="0" w:color="auto"/>
              <w:right w:val="single" w:sz="6" w:space="0" w:color="auto"/>
            </w:tcBorders>
          </w:tcPr>
          <w:p w:rsidR="007E1EC4" w:rsidRPr="00675AF5" w:rsidRDefault="007E1EC4" w:rsidP="00ED3E9E">
            <w:pPr>
              <w:widowControl w:val="0"/>
              <w:numPr>
                <w:ilvl w:val="0"/>
                <w:numId w:val="27"/>
              </w:numPr>
              <w:autoSpaceDE w:val="0"/>
              <w:autoSpaceDN w:val="0"/>
              <w:adjustRightInd w:val="0"/>
              <w:spacing w:after="0" w:line="276" w:lineRule="auto"/>
              <w:ind w:left="426" w:right="367" w:hanging="284"/>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 fost folosit formularul potrivit de cerere de finanțare nerambursabilă.</w:t>
            </w:r>
          </w:p>
        </w:tc>
        <w:tc>
          <w:tcPr>
            <w:tcW w:w="324"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347"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7E1EC4" w:rsidRPr="00675AF5" w:rsidTr="008300B1">
        <w:tc>
          <w:tcPr>
            <w:tcW w:w="4329" w:type="pct"/>
            <w:tcBorders>
              <w:top w:val="single" w:sz="6" w:space="0" w:color="auto"/>
              <w:left w:val="single" w:sz="6" w:space="0" w:color="auto"/>
              <w:bottom w:val="single" w:sz="6" w:space="0" w:color="auto"/>
              <w:right w:val="single" w:sz="6" w:space="0" w:color="auto"/>
            </w:tcBorders>
          </w:tcPr>
          <w:p w:rsidR="007E1EC4" w:rsidRPr="00675AF5" w:rsidRDefault="007E1EC4" w:rsidP="00ED3E9E">
            <w:pPr>
              <w:widowControl w:val="0"/>
              <w:numPr>
                <w:ilvl w:val="0"/>
                <w:numId w:val="27"/>
              </w:numPr>
              <w:tabs>
                <w:tab w:val="left" w:pos="426"/>
              </w:tabs>
              <w:autoSpaceDE w:val="0"/>
              <w:autoSpaceDN w:val="0"/>
              <w:adjustRightInd w:val="0"/>
              <w:spacing w:after="0" w:line="276" w:lineRule="auto"/>
              <w:contextualSpacing/>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Bugetul este prezentat în formatul solicitat, exprimat în lei</w:t>
            </w:r>
          </w:p>
        </w:tc>
        <w:tc>
          <w:tcPr>
            <w:tcW w:w="324"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347"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7E1EC4" w:rsidRPr="00675AF5" w:rsidTr="008300B1">
        <w:tc>
          <w:tcPr>
            <w:tcW w:w="4329" w:type="pct"/>
            <w:tcBorders>
              <w:top w:val="single" w:sz="6" w:space="0" w:color="auto"/>
              <w:left w:val="single" w:sz="6" w:space="0" w:color="auto"/>
              <w:bottom w:val="single" w:sz="6" w:space="0" w:color="auto"/>
              <w:right w:val="single" w:sz="6" w:space="0" w:color="auto"/>
            </w:tcBorders>
          </w:tcPr>
          <w:p w:rsidR="007E1EC4" w:rsidRPr="00675AF5" w:rsidRDefault="007E1EC4" w:rsidP="00ED3E9E">
            <w:pPr>
              <w:widowControl w:val="0"/>
              <w:numPr>
                <w:ilvl w:val="0"/>
                <w:numId w:val="27"/>
              </w:numPr>
              <w:autoSpaceDE w:val="0"/>
              <w:autoSpaceDN w:val="0"/>
              <w:adjustRightInd w:val="0"/>
              <w:spacing w:after="0" w:line="276" w:lineRule="auto"/>
              <w:ind w:left="426" w:hanging="284"/>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Durata proiectului se încadrează în prevederile prezentei Metodologii.</w:t>
            </w:r>
          </w:p>
        </w:tc>
        <w:tc>
          <w:tcPr>
            <w:tcW w:w="324"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347"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7E1EC4" w:rsidRPr="00675AF5" w:rsidTr="008300B1">
        <w:tc>
          <w:tcPr>
            <w:tcW w:w="4329" w:type="pct"/>
            <w:tcBorders>
              <w:top w:val="single" w:sz="6" w:space="0" w:color="auto"/>
              <w:left w:val="single" w:sz="6" w:space="0" w:color="auto"/>
              <w:bottom w:val="single" w:sz="6" w:space="0" w:color="auto"/>
              <w:right w:val="single" w:sz="6" w:space="0" w:color="auto"/>
            </w:tcBorders>
          </w:tcPr>
          <w:p w:rsidR="007E1EC4" w:rsidRPr="00675AF5" w:rsidRDefault="007E1EC4" w:rsidP="00ED3E9E">
            <w:pPr>
              <w:widowControl w:val="0"/>
              <w:numPr>
                <w:ilvl w:val="0"/>
                <w:numId w:val="27"/>
              </w:numPr>
              <w:autoSpaceDE w:val="0"/>
              <w:autoSpaceDN w:val="0"/>
              <w:adjustRightInd w:val="0"/>
              <w:spacing w:after="0" w:line="276" w:lineRule="auto"/>
              <w:ind w:left="426" w:hanging="284"/>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Valoarea finanțării solicitate se încadrează în limitele stabilite</w:t>
            </w:r>
          </w:p>
        </w:tc>
        <w:tc>
          <w:tcPr>
            <w:tcW w:w="324"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spacing w:after="0" w:line="276" w:lineRule="auto"/>
              <w:rPr>
                <w:rFonts w:ascii="Times New Roman" w:eastAsia="Calibri" w:hAnsi="Times New Roman" w:cs="Times New Roman"/>
                <w:sz w:val="24"/>
                <w:szCs w:val="24"/>
              </w:rPr>
            </w:pPr>
          </w:p>
        </w:tc>
        <w:tc>
          <w:tcPr>
            <w:tcW w:w="347"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spacing w:after="0" w:line="276" w:lineRule="auto"/>
              <w:rPr>
                <w:rFonts w:ascii="Times New Roman" w:eastAsia="Calibri" w:hAnsi="Times New Roman" w:cs="Times New Roman"/>
                <w:sz w:val="24"/>
                <w:szCs w:val="24"/>
              </w:rPr>
            </w:pPr>
          </w:p>
        </w:tc>
      </w:tr>
      <w:tr w:rsidR="007E1EC4" w:rsidRPr="00675AF5" w:rsidTr="008300B1">
        <w:tc>
          <w:tcPr>
            <w:tcW w:w="4329" w:type="pct"/>
            <w:tcBorders>
              <w:top w:val="single" w:sz="6" w:space="0" w:color="auto"/>
              <w:left w:val="single" w:sz="6" w:space="0" w:color="auto"/>
              <w:bottom w:val="single" w:sz="6" w:space="0" w:color="auto"/>
              <w:right w:val="single" w:sz="6" w:space="0" w:color="auto"/>
            </w:tcBorders>
          </w:tcPr>
          <w:p w:rsidR="007E1EC4" w:rsidRPr="00675AF5" w:rsidRDefault="007E1EC4" w:rsidP="00ED3E9E">
            <w:pPr>
              <w:widowControl w:val="0"/>
              <w:numPr>
                <w:ilvl w:val="0"/>
                <w:numId w:val="27"/>
              </w:numPr>
              <w:autoSpaceDE w:val="0"/>
              <w:autoSpaceDN w:val="0"/>
              <w:adjustRightInd w:val="0"/>
              <w:spacing w:after="0" w:line="276" w:lineRule="auto"/>
              <w:ind w:left="426" w:hanging="284"/>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Contribuția solicitantului este de minim 10%.</w:t>
            </w:r>
          </w:p>
        </w:tc>
        <w:tc>
          <w:tcPr>
            <w:tcW w:w="324"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spacing w:after="0" w:line="276" w:lineRule="auto"/>
              <w:rPr>
                <w:rFonts w:ascii="Times New Roman" w:eastAsia="Calibri" w:hAnsi="Times New Roman" w:cs="Times New Roman"/>
                <w:sz w:val="24"/>
                <w:szCs w:val="24"/>
              </w:rPr>
            </w:pPr>
          </w:p>
        </w:tc>
        <w:tc>
          <w:tcPr>
            <w:tcW w:w="347"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spacing w:after="0" w:line="276" w:lineRule="auto"/>
              <w:rPr>
                <w:rFonts w:ascii="Times New Roman" w:eastAsia="Calibri" w:hAnsi="Times New Roman" w:cs="Times New Roman"/>
                <w:sz w:val="24"/>
                <w:szCs w:val="24"/>
              </w:rPr>
            </w:pPr>
          </w:p>
        </w:tc>
      </w:tr>
      <w:tr w:rsidR="007E1EC4" w:rsidRPr="00675AF5" w:rsidTr="008300B1">
        <w:tc>
          <w:tcPr>
            <w:tcW w:w="4329" w:type="pct"/>
            <w:tcBorders>
              <w:top w:val="single" w:sz="6" w:space="0" w:color="auto"/>
              <w:left w:val="single" w:sz="6" w:space="0" w:color="auto"/>
              <w:bottom w:val="single" w:sz="6" w:space="0" w:color="auto"/>
              <w:right w:val="single" w:sz="6" w:space="0" w:color="auto"/>
            </w:tcBorders>
          </w:tcPr>
          <w:p w:rsidR="007E1EC4" w:rsidRPr="00675AF5" w:rsidRDefault="007E1EC4" w:rsidP="00ED3E9E">
            <w:pPr>
              <w:widowControl w:val="0"/>
              <w:numPr>
                <w:ilvl w:val="0"/>
                <w:numId w:val="27"/>
              </w:numPr>
              <w:autoSpaceDE w:val="0"/>
              <w:autoSpaceDN w:val="0"/>
              <w:adjustRightInd w:val="0"/>
              <w:spacing w:after="0" w:line="276" w:lineRule="auto"/>
              <w:ind w:left="426" w:hanging="284"/>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Documentele suport ( Cap.3 - Documentația solicitantului) există și sunt semnate</w:t>
            </w:r>
          </w:p>
        </w:tc>
        <w:tc>
          <w:tcPr>
            <w:tcW w:w="324"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spacing w:after="0" w:line="276" w:lineRule="auto"/>
              <w:rPr>
                <w:rFonts w:ascii="Times New Roman" w:eastAsia="Calibri" w:hAnsi="Times New Roman" w:cs="Times New Roman"/>
                <w:sz w:val="24"/>
                <w:szCs w:val="24"/>
              </w:rPr>
            </w:pPr>
          </w:p>
        </w:tc>
        <w:tc>
          <w:tcPr>
            <w:tcW w:w="347"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spacing w:after="0" w:line="276" w:lineRule="auto"/>
              <w:rPr>
                <w:rFonts w:ascii="Times New Roman" w:eastAsia="Calibri" w:hAnsi="Times New Roman" w:cs="Times New Roman"/>
                <w:sz w:val="24"/>
                <w:szCs w:val="24"/>
              </w:rPr>
            </w:pPr>
          </w:p>
        </w:tc>
      </w:tr>
      <w:tr w:rsidR="007E1EC4" w:rsidRPr="00675AF5" w:rsidTr="008300B1">
        <w:tc>
          <w:tcPr>
            <w:tcW w:w="4329" w:type="pct"/>
            <w:tcBorders>
              <w:top w:val="single" w:sz="6" w:space="0" w:color="auto"/>
              <w:left w:val="single" w:sz="6" w:space="0" w:color="auto"/>
              <w:bottom w:val="single" w:sz="6" w:space="0" w:color="auto"/>
              <w:right w:val="single" w:sz="6" w:space="0" w:color="auto"/>
            </w:tcBorders>
          </w:tcPr>
          <w:p w:rsidR="007E1EC4" w:rsidRPr="00675AF5" w:rsidRDefault="007E1EC4" w:rsidP="00ED3E9E">
            <w:pPr>
              <w:widowControl w:val="0"/>
              <w:numPr>
                <w:ilvl w:val="0"/>
                <w:numId w:val="27"/>
              </w:numPr>
              <w:autoSpaceDE w:val="0"/>
              <w:autoSpaceDN w:val="0"/>
              <w:adjustRightInd w:val="0"/>
              <w:spacing w:after="0" w:line="276" w:lineRule="auto"/>
              <w:ind w:left="426" w:hanging="284"/>
              <w:jc w:val="both"/>
              <w:rPr>
                <w:rFonts w:ascii="Times New Roman" w:eastAsia="Calibri" w:hAnsi="Times New Roman" w:cs="Times New Roman"/>
                <w:color w:val="000000"/>
                <w:sz w:val="24"/>
                <w:szCs w:val="24"/>
                <w:lang w:eastAsia="ro-RO"/>
              </w:rPr>
            </w:pPr>
            <w:r w:rsidRPr="00675AF5">
              <w:rPr>
                <w:rFonts w:ascii="Times New Roman" w:hAnsi="Times New Roman" w:cs="Times New Roman"/>
                <w:sz w:val="24"/>
                <w:szCs w:val="24"/>
              </w:rPr>
              <w:t>Desfășoară programe/proiecte/activități pentru tineri, conform Extrasului din Registrul Special al Asociațiilor și Fundațiilor sau a Certificatului de grefă și a regulamentului intern de organizare și funcționare.</w:t>
            </w:r>
          </w:p>
        </w:tc>
        <w:tc>
          <w:tcPr>
            <w:tcW w:w="324"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spacing w:after="0" w:line="276" w:lineRule="auto"/>
              <w:rPr>
                <w:rFonts w:ascii="Times New Roman" w:eastAsia="Calibri" w:hAnsi="Times New Roman" w:cs="Times New Roman"/>
                <w:sz w:val="24"/>
                <w:szCs w:val="24"/>
              </w:rPr>
            </w:pPr>
          </w:p>
        </w:tc>
        <w:tc>
          <w:tcPr>
            <w:tcW w:w="347"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spacing w:after="0" w:line="276" w:lineRule="auto"/>
              <w:rPr>
                <w:rFonts w:ascii="Times New Roman" w:eastAsia="Calibri" w:hAnsi="Times New Roman" w:cs="Times New Roman"/>
                <w:sz w:val="24"/>
                <w:szCs w:val="24"/>
              </w:rPr>
            </w:pPr>
          </w:p>
        </w:tc>
      </w:tr>
      <w:tr w:rsidR="007E1EC4" w:rsidRPr="00675AF5" w:rsidTr="008300B1">
        <w:tc>
          <w:tcPr>
            <w:tcW w:w="4329" w:type="pct"/>
            <w:tcBorders>
              <w:top w:val="single" w:sz="6" w:space="0" w:color="auto"/>
              <w:left w:val="single" w:sz="6" w:space="0" w:color="auto"/>
              <w:bottom w:val="single" w:sz="6" w:space="0" w:color="auto"/>
              <w:right w:val="single" w:sz="6" w:space="0" w:color="auto"/>
            </w:tcBorders>
          </w:tcPr>
          <w:p w:rsidR="007E1EC4" w:rsidRPr="00675AF5" w:rsidRDefault="007E1EC4" w:rsidP="00ED3E9E">
            <w:pPr>
              <w:widowControl w:val="0"/>
              <w:numPr>
                <w:ilvl w:val="0"/>
                <w:numId w:val="27"/>
              </w:numPr>
              <w:tabs>
                <w:tab w:val="left" w:pos="519"/>
              </w:tabs>
              <w:autoSpaceDE w:val="0"/>
              <w:autoSpaceDN w:val="0"/>
              <w:adjustRightInd w:val="0"/>
              <w:spacing w:after="0" w:line="276" w:lineRule="auto"/>
              <w:ind w:left="378" w:hanging="236"/>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Macheta materialelor publicitare a fost avizată.</w:t>
            </w:r>
          </w:p>
        </w:tc>
        <w:tc>
          <w:tcPr>
            <w:tcW w:w="324"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spacing w:after="0" w:line="276" w:lineRule="auto"/>
              <w:rPr>
                <w:rFonts w:ascii="Times New Roman" w:eastAsia="Calibri" w:hAnsi="Times New Roman" w:cs="Times New Roman"/>
                <w:sz w:val="24"/>
                <w:szCs w:val="24"/>
              </w:rPr>
            </w:pPr>
          </w:p>
        </w:tc>
        <w:tc>
          <w:tcPr>
            <w:tcW w:w="347"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spacing w:after="0" w:line="276" w:lineRule="auto"/>
              <w:rPr>
                <w:rFonts w:ascii="Times New Roman" w:eastAsia="Calibri" w:hAnsi="Times New Roman" w:cs="Times New Roman"/>
                <w:sz w:val="24"/>
                <w:szCs w:val="24"/>
              </w:rPr>
            </w:pPr>
          </w:p>
        </w:tc>
      </w:tr>
    </w:tbl>
    <w:p w:rsidR="007E1EC4" w:rsidRPr="00675AF5" w:rsidRDefault="007E1EC4" w:rsidP="007E1EC4">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Proiectul și solicitantul sunt declarate eligibile:</w:t>
      </w:r>
    </w:p>
    <w:tbl>
      <w:tblPr>
        <w:tblStyle w:val="TableGrid"/>
        <w:tblW w:w="0" w:type="auto"/>
        <w:tblLook w:val="04A0" w:firstRow="1" w:lastRow="0" w:firstColumn="1" w:lastColumn="0" w:noHBand="0" w:noVBand="1"/>
      </w:tblPr>
      <w:tblGrid>
        <w:gridCol w:w="846"/>
        <w:gridCol w:w="850"/>
        <w:gridCol w:w="1843"/>
        <w:gridCol w:w="709"/>
        <w:gridCol w:w="709"/>
      </w:tblGrid>
      <w:tr w:rsidR="007E1EC4" w:rsidRPr="00675AF5" w:rsidTr="008300B1">
        <w:tc>
          <w:tcPr>
            <w:tcW w:w="846" w:type="dxa"/>
            <w:tcBorders>
              <w:top w:val="single" w:sz="4" w:space="0" w:color="auto"/>
              <w:left w:val="single" w:sz="4" w:space="0" w:color="auto"/>
              <w:bottom w:val="single" w:sz="4" w:space="0" w:color="auto"/>
              <w:right w:val="single" w:sz="4" w:space="0" w:color="auto"/>
            </w:tcBorders>
          </w:tcPr>
          <w:p w:rsidR="007E1EC4" w:rsidRPr="00675AF5" w:rsidRDefault="007E1EC4" w:rsidP="007E1EC4">
            <w:pPr>
              <w:spacing w:line="276" w:lineRule="auto"/>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7E1EC4" w:rsidRPr="00675AF5" w:rsidRDefault="007E1EC4" w:rsidP="007E1EC4">
            <w:pPr>
              <w:spacing w:line="276" w:lineRule="auto"/>
              <w:jc w:val="both"/>
              <w:rPr>
                <w:rFonts w:ascii="Times New Roman" w:hAnsi="Times New Roman" w:cs="Times New Roman"/>
                <w:color w:val="000000"/>
                <w:sz w:val="24"/>
                <w:szCs w:val="24"/>
              </w:rPr>
            </w:pPr>
            <w:r w:rsidRPr="00675AF5">
              <w:rPr>
                <w:rFonts w:ascii="Times New Roman" w:hAnsi="Times New Roman" w:cs="Times New Roman"/>
                <w:color w:val="000000"/>
                <w:sz w:val="24"/>
                <w:szCs w:val="24"/>
              </w:rPr>
              <w:t>Da</w:t>
            </w:r>
          </w:p>
        </w:tc>
        <w:tc>
          <w:tcPr>
            <w:tcW w:w="1843" w:type="dxa"/>
            <w:tcBorders>
              <w:top w:val="nil"/>
              <w:left w:val="single" w:sz="4" w:space="0" w:color="auto"/>
              <w:bottom w:val="nil"/>
              <w:right w:val="single" w:sz="4" w:space="0" w:color="auto"/>
            </w:tcBorders>
          </w:tcPr>
          <w:p w:rsidR="007E1EC4" w:rsidRPr="00675AF5" w:rsidRDefault="007E1EC4" w:rsidP="007E1EC4">
            <w:pPr>
              <w:spacing w:line="276" w:lineRule="auto"/>
              <w:jc w:val="both"/>
              <w:rPr>
                <w:rFonts w:ascii="Times New Roman" w:hAnsi="Times New Roman" w:cs="Times New Roman"/>
                <w:color w:val="000000"/>
                <w:sz w:val="24"/>
                <w:szCs w:val="24"/>
              </w:rPr>
            </w:pPr>
          </w:p>
        </w:tc>
        <w:tc>
          <w:tcPr>
            <w:tcW w:w="709" w:type="dxa"/>
            <w:tcBorders>
              <w:left w:val="single" w:sz="4" w:space="0" w:color="auto"/>
            </w:tcBorders>
          </w:tcPr>
          <w:p w:rsidR="007E1EC4" w:rsidRPr="00675AF5" w:rsidRDefault="007E1EC4" w:rsidP="007E1EC4">
            <w:pPr>
              <w:spacing w:line="276" w:lineRule="auto"/>
              <w:jc w:val="both"/>
              <w:rPr>
                <w:rFonts w:ascii="Times New Roman" w:hAnsi="Times New Roman" w:cs="Times New Roman"/>
                <w:color w:val="000000"/>
                <w:sz w:val="24"/>
                <w:szCs w:val="24"/>
              </w:rPr>
            </w:pPr>
          </w:p>
        </w:tc>
        <w:tc>
          <w:tcPr>
            <w:tcW w:w="709" w:type="dxa"/>
          </w:tcPr>
          <w:p w:rsidR="007E1EC4" w:rsidRPr="00675AF5" w:rsidRDefault="007E1EC4" w:rsidP="007E1EC4">
            <w:pPr>
              <w:spacing w:line="276" w:lineRule="auto"/>
              <w:jc w:val="both"/>
              <w:rPr>
                <w:rFonts w:ascii="Times New Roman" w:hAnsi="Times New Roman" w:cs="Times New Roman"/>
                <w:color w:val="000000"/>
                <w:sz w:val="24"/>
                <w:szCs w:val="24"/>
              </w:rPr>
            </w:pPr>
            <w:r w:rsidRPr="00675AF5">
              <w:rPr>
                <w:rFonts w:ascii="Times New Roman" w:hAnsi="Times New Roman" w:cs="Times New Roman"/>
                <w:color w:val="000000"/>
                <w:sz w:val="24"/>
                <w:szCs w:val="24"/>
              </w:rPr>
              <w:t>Nu</w:t>
            </w:r>
          </w:p>
        </w:tc>
      </w:tr>
    </w:tbl>
    <w:p w:rsidR="007E1EC4" w:rsidRPr="00675AF5" w:rsidRDefault="007E1EC4" w:rsidP="007E1EC4">
      <w:pPr>
        <w:spacing w:after="0" w:line="276" w:lineRule="auto"/>
        <w:jc w:val="both"/>
        <w:rPr>
          <w:rFonts w:ascii="Times New Roman" w:eastAsia="Calibri" w:hAnsi="Times New Roman" w:cs="Times New Roman"/>
          <w:color w:val="000000"/>
          <w:sz w:val="24"/>
          <w:szCs w:val="24"/>
          <w:lang w:eastAsia="ro-RO"/>
        </w:rPr>
      </w:pPr>
    </w:p>
    <w:p w:rsidR="007E1EC4" w:rsidRPr="00675AF5" w:rsidRDefault="007E1EC4" w:rsidP="007E1EC4">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Comisia de evaluare are dreptul să ceară solicitanților prezentarea de documente suplimentare care dovedesc eligibilitatea acestora.</w:t>
      </w:r>
    </w:p>
    <w:p w:rsidR="007E1EC4" w:rsidRPr="00675AF5" w:rsidRDefault="007E1EC4" w:rsidP="007E1EC4">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Solicitantul și proiectul sunt declarate eligibile dacă pentru toate criteriile a fost bifate DA.</w:t>
      </w:r>
    </w:p>
    <w:p w:rsidR="007E1EC4" w:rsidRPr="00675AF5" w:rsidRDefault="007E1EC4" w:rsidP="007E1EC4">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Dacă la una sau la mai multe rubrici se bifează NU solicitantul/ proiectul este declarat neconform.</w:t>
      </w:r>
    </w:p>
    <w:p w:rsidR="007E1EC4" w:rsidRPr="00675AF5" w:rsidRDefault="007E1EC4" w:rsidP="007E1EC4">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ONG-urile care nu îndeplinesc criteriile de eligibilitate, fără punctaj, sunt eliminate din concurs.</w:t>
      </w:r>
    </w:p>
    <w:p w:rsidR="007E1EC4" w:rsidRPr="00675AF5" w:rsidRDefault="007E1EC4" w:rsidP="007E1EC4">
      <w:pPr>
        <w:spacing w:after="0" w:line="276" w:lineRule="auto"/>
        <w:jc w:val="both"/>
        <w:rPr>
          <w:rFonts w:ascii="Times New Roman" w:eastAsia="Calibri" w:hAnsi="Times New Roman" w:cs="Times New Roman"/>
          <w:color w:val="000000"/>
          <w:sz w:val="24"/>
          <w:szCs w:val="24"/>
          <w:lang w:eastAsia="ro-RO"/>
        </w:rPr>
      </w:pPr>
    </w:p>
    <w:p w:rsidR="007E1EC4" w:rsidRPr="00675AF5" w:rsidRDefault="007E1EC4" w:rsidP="007E1EC4">
      <w:pPr>
        <w:spacing w:after="0" w:line="276" w:lineRule="auto"/>
        <w:jc w:val="both"/>
        <w:rPr>
          <w:rFonts w:ascii="Times New Roman" w:eastAsia="Calibri" w:hAnsi="Times New Roman" w:cs="Times New Roman"/>
          <w:b/>
          <w:color w:val="000000"/>
          <w:sz w:val="24"/>
          <w:szCs w:val="24"/>
          <w:lang w:eastAsia="ro-RO"/>
        </w:rPr>
      </w:pPr>
      <w:r w:rsidRPr="00675AF5">
        <w:rPr>
          <w:rFonts w:ascii="Times New Roman" w:eastAsia="Calibri" w:hAnsi="Times New Roman" w:cs="Times New Roman"/>
          <w:b/>
          <w:color w:val="000000"/>
          <w:sz w:val="24"/>
          <w:szCs w:val="24"/>
          <w:lang w:eastAsia="ro-RO"/>
        </w:rPr>
        <w:t>II. Etapa de evaluare a calității propunerilor de proiect și evaluarea financiară, pe bază de punctaj, care se realizează doar pentru proiectele care au promovat etapa eliminatorie, conform următorului formular de apreciere :</w:t>
      </w:r>
    </w:p>
    <w:tbl>
      <w:tblPr>
        <w:tblW w:w="541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4427"/>
        <w:gridCol w:w="854"/>
        <w:gridCol w:w="368"/>
        <w:gridCol w:w="366"/>
        <w:gridCol w:w="366"/>
        <w:gridCol w:w="367"/>
        <w:gridCol w:w="369"/>
        <w:gridCol w:w="907"/>
      </w:tblGrid>
      <w:tr w:rsidR="007E1EC4" w:rsidRPr="00675AF5" w:rsidTr="008300B1">
        <w:tc>
          <w:tcPr>
            <w:tcW w:w="1069" w:type="pct"/>
          </w:tcPr>
          <w:p w:rsidR="007E1EC4" w:rsidRPr="00675AF5" w:rsidRDefault="007E1EC4" w:rsidP="007E1EC4">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Sesiunea de concurs/ Data</w:t>
            </w:r>
          </w:p>
        </w:tc>
        <w:tc>
          <w:tcPr>
            <w:tcW w:w="3931" w:type="pct"/>
            <w:gridSpan w:val="8"/>
          </w:tcPr>
          <w:p w:rsidR="007E1EC4" w:rsidRPr="00675AF5" w:rsidRDefault="007E1EC4" w:rsidP="007E1EC4">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r w:rsidR="007E1EC4" w:rsidRPr="00675AF5" w:rsidTr="008300B1">
        <w:tc>
          <w:tcPr>
            <w:tcW w:w="1069" w:type="pct"/>
          </w:tcPr>
          <w:p w:rsidR="007E1EC4" w:rsidRPr="00675AF5" w:rsidRDefault="007E1EC4" w:rsidP="007E1EC4">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Numele solicitantului</w:t>
            </w:r>
          </w:p>
        </w:tc>
        <w:tc>
          <w:tcPr>
            <w:tcW w:w="3931" w:type="pct"/>
            <w:gridSpan w:val="8"/>
          </w:tcPr>
          <w:p w:rsidR="007E1EC4" w:rsidRPr="00675AF5" w:rsidRDefault="007E1EC4" w:rsidP="007E1EC4">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r w:rsidR="007E1EC4" w:rsidRPr="00675AF5" w:rsidTr="008300B1">
        <w:tc>
          <w:tcPr>
            <w:tcW w:w="1069" w:type="pct"/>
          </w:tcPr>
          <w:p w:rsidR="007E1EC4" w:rsidRPr="00675AF5" w:rsidRDefault="007E1EC4" w:rsidP="007E1EC4">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Titlul propunerii</w:t>
            </w:r>
          </w:p>
        </w:tc>
        <w:tc>
          <w:tcPr>
            <w:tcW w:w="3931" w:type="pct"/>
            <w:gridSpan w:val="8"/>
          </w:tcPr>
          <w:p w:rsidR="007E1EC4" w:rsidRPr="00675AF5" w:rsidRDefault="007E1EC4" w:rsidP="007E1EC4">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r w:rsidR="007E1EC4"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330"/>
        </w:trPr>
        <w:tc>
          <w:tcPr>
            <w:tcW w:w="3246" w:type="pct"/>
            <w:gridSpan w:val="2"/>
            <w:vMerge w:val="restart"/>
            <w:tcBorders>
              <w:top w:val="single" w:sz="6" w:space="0" w:color="auto"/>
              <w:left w:val="single" w:sz="6" w:space="0" w:color="auto"/>
              <w:right w:val="single" w:sz="6" w:space="0" w:color="auto"/>
            </w:tcBorders>
          </w:tcPr>
          <w:p w:rsidR="007E1EC4" w:rsidRPr="00675AF5" w:rsidRDefault="007E1EC4" w:rsidP="007E1EC4">
            <w:pPr>
              <w:autoSpaceDE w:val="0"/>
              <w:autoSpaceDN w:val="0"/>
              <w:adjustRightInd w:val="0"/>
              <w:spacing w:after="0" w:line="276" w:lineRule="auto"/>
              <w:rPr>
                <w:rFonts w:ascii="Times New Roman" w:eastAsia="Times New Roman" w:hAnsi="Times New Roman" w:cs="Times New Roman"/>
                <w:b/>
                <w:bCs/>
                <w:iCs/>
                <w:color w:val="000000"/>
                <w:sz w:val="24"/>
                <w:szCs w:val="24"/>
                <w:lang w:eastAsia="ro-RO"/>
              </w:rPr>
            </w:pPr>
            <w:r w:rsidRPr="00675AF5">
              <w:rPr>
                <w:rFonts w:ascii="Times New Roman" w:eastAsia="Times New Roman" w:hAnsi="Times New Roman" w:cs="Times New Roman"/>
                <w:b/>
                <w:bCs/>
                <w:iCs/>
                <w:color w:val="000000"/>
                <w:sz w:val="24"/>
                <w:szCs w:val="24"/>
                <w:lang w:eastAsia="ro-RO"/>
              </w:rPr>
              <w:t>Criterii de evaluare</w:t>
            </w:r>
          </w:p>
        </w:tc>
        <w:tc>
          <w:tcPr>
            <w:tcW w:w="397" w:type="pct"/>
            <w:vMerge w:val="restart"/>
            <w:tcBorders>
              <w:top w:val="single" w:sz="6" w:space="0" w:color="auto"/>
              <w:left w:val="single" w:sz="6" w:space="0" w:color="auto"/>
              <w:right w:val="single" w:sz="4" w:space="0" w:color="auto"/>
            </w:tcBorders>
          </w:tcPr>
          <w:p w:rsidR="007E1EC4" w:rsidRPr="00675AF5" w:rsidRDefault="007E1EC4" w:rsidP="007E1EC4">
            <w:pPr>
              <w:autoSpaceDE w:val="0"/>
              <w:autoSpaceDN w:val="0"/>
              <w:adjustRightInd w:val="0"/>
              <w:spacing w:after="0" w:line="276" w:lineRule="auto"/>
              <w:jc w:val="center"/>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Punctaj maxim</w:t>
            </w:r>
          </w:p>
        </w:tc>
        <w:tc>
          <w:tcPr>
            <w:tcW w:w="927" w:type="pct"/>
            <w:gridSpan w:val="5"/>
            <w:tcBorders>
              <w:top w:val="single" w:sz="4" w:space="0" w:color="auto"/>
              <w:left w:val="single" w:sz="4" w:space="0" w:color="auto"/>
              <w:bottom w:val="single" w:sz="4" w:space="0" w:color="auto"/>
              <w:right w:val="single" w:sz="4" w:space="0" w:color="auto"/>
            </w:tcBorders>
          </w:tcPr>
          <w:p w:rsidR="007E1EC4" w:rsidRPr="00675AF5" w:rsidRDefault="007E1EC4" w:rsidP="007E1EC4">
            <w:pPr>
              <w:autoSpaceDE w:val="0"/>
              <w:autoSpaceDN w:val="0"/>
              <w:adjustRightInd w:val="0"/>
              <w:spacing w:after="0" w:line="276" w:lineRule="auto"/>
              <w:jc w:val="center"/>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Punctaj membrii</w:t>
            </w:r>
          </w:p>
        </w:tc>
        <w:tc>
          <w:tcPr>
            <w:tcW w:w="429" w:type="pct"/>
            <w:vMerge w:val="restart"/>
            <w:tcBorders>
              <w:top w:val="single" w:sz="6" w:space="0" w:color="auto"/>
              <w:left w:val="single" w:sz="4" w:space="0" w:color="auto"/>
              <w:right w:val="single" w:sz="6" w:space="0" w:color="auto"/>
            </w:tcBorders>
          </w:tcPr>
          <w:p w:rsidR="007E1EC4" w:rsidRPr="00675AF5" w:rsidRDefault="007E1EC4" w:rsidP="007E1EC4">
            <w:pPr>
              <w:autoSpaceDE w:val="0"/>
              <w:autoSpaceDN w:val="0"/>
              <w:adjustRightInd w:val="0"/>
              <w:spacing w:after="0" w:line="276" w:lineRule="auto"/>
              <w:jc w:val="center"/>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Punctaj total</w:t>
            </w:r>
          </w:p>
          <w:p w:rsidR="007E1EC4" w:rsidRPr="00675AF5" w:rsidRDefault="007E1EC4" w:rsidP="007E1EC4">
            <w:pPr>
              <w:autoSpaceDE w:val="0"/>
              <w:autoSpaceDN w:val="0"/>
              <w:adjustRightInd w:val="0"/>
              <w:spacing w:after="0" w:line="276" w:lineRule="auto"/>
              <w:jc w:val="center"/>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membrii</w:t>
            </w:r>
          </w:p>
        </w:tc>
      </w:tr>
      <w:tr w:rsidR="007E1EC4"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402"/>
        </w:trPr>
        <w:tc>
          <w:tcPr>
            <w:tcW w:w="3246" w:type="pct"/>
            <w:gridSpan w:val="2"/>
            <w:vMerge/>
            <w:tcBorders>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jc w:val="center"/>
              <w:rPr>
                <w:rFonts w:ascii="Times New Roman" w:eastAsia="Times New Roman" w:hAnsi="Times New Roman" w:cs="Times New Roman"/>
                <w:b/>
                <w:bCs/>
                <w:i/>
                <w:iCs/>
                <w:color w:val="000000"/>
                <w:sz w:val="24"/>
                <w:szCs w:val="24"/>
                <w:lang w:eastAsia="ro-RO"/>
              </w:rPr>
            </w:pPr>
          </w:p>
        </w:tc>
        <w:tc>
          <w:tcPr>
            <w:tcW w:w="397" w:type="pct"/>
            <w:vMerge/>
            <w:tcBorders>
              <w:left w:val="single" w:sz="6" w:space="0" w:color="auto"/>
              <w:bottom w:val="single" w:sz="6" w:space="0" w:color="auto"/>
              <w:right w:val="single" w:sz="4" w:space="0" w:color="auto"/>
            </w:tcBorders>
          </w:tcPr>
          <w:p w:rsidR="007E1EC4" w:rsidRPr="00675AF5" w:rsidRDefault="007E1EC4" w:rsidP="007E1EC4">
            <w:pPr>
              <w:autoSpaceDE w:val="0"/>
              <w:autoSpaceDN w:val="0"/>
              <w:adjustRightInd w:val="0"/>
              <w:spacing w:after="0" w:line="276" w:lineRule="auto"/>
              <w:jc w:val="center"/>
              <w:rPr>
                <w:rFonts w:ascii="Times New Roman" w:eastAsia="Times New Roman" w:hAnsi="Times New Roman" w:cs="Times New Roman"/>
                <w:b/>
                <w:bCs/>
                <w:i/>
                <w:iCs/>
                <w:color w:val="000000"/>
                <w:sz w:val="24"/>
                <w:szCs w:val="24"/>
                <w:lang w:eastAsia="ro-RO"/>
              </w:rPr>
            </w:pPr>
          </w:p>
        </w:tc>
        <w:tc>
          <w:tcPr>
            <w:tcW w:w="186" w:type="pct"/>
            <w:tcBorders>
              <w:top w:val="single" w:sz="4" w:space="0" w:color="auto"/>
              <w:left w:val="single" w:sz="4" w:space="0" w:color="auto"/>
              <w:bottom w:val="single" w:sz="4" w:space="0" w:color="auto"/>
              <w:right w:val="single" w:sz="4" w:space="0" w:color="auto"/>
            </w:tcBorders>
          </w:tcPr>
          <w:p w:rsidR="007E1EC4" w:rsidRPr="00675AF5" w:rsidRDefault="007E1EC4" w:rsidP="007E1EC4">
            <w:pPr>
              <w:widowControl w:val="0"/>
              <w:autoSpaceDE w:val="0"/>
              <w:autoSpaceDN w:val="0"/>
              <w:adjustRightInd w:val="0"/>
              <w:spacing w:after="0" w:line="276" w:lineRule="auto"/>
              <w:rPr>
                <w:rFonts w:ascii="Times New Roman" w:eastAsia="Times New Roman" w:hAnsi="Times New Roman" w:cs="Times New Roman"/>
                <w:b/>
                <w:i/>
                <w:sz w:val="24"/>
                <w:szCs w:val="24"/>
              </w:rPr>
            </w:pPr>
            <w:r w:rsidRPr="00675AF5">
              <w:rPr>
                <w:rFonts w:ascii="Times New Roman" w:eastAsia="Times New Roman" w:hAnsi="Times New Roman" w:cs="Times New Roman"/>
                <w:b/>
                <w:i/>
                <w:sz w:val="24"/>
                <w:szCs w:val="24"/>
              </w:rPr>
              <w:t>1</w:t>
            </w:r>
          </w:p>
        </w:tc>
        <w:tc>
          <w:tcPr>
            <w:tcW w:w="185" w:type="pct"/>
            <w:tcBorders>
              <w:top w:val="single" w:sz="4" w:space="0" w:color="auto"/>
              <w:left w:val="single" w:sz="4" w:space="0" w:color="auto"/>
              <w:bottom w:val="single" w:sz="4" w:space="0" w:color="auto"/>
              <w:right w:val="single" w:sz="4" w:space="0" w:color="auto"/>
            </w:tcBorders>
          </w:tcPr>
          <w:p w:rsidR="007E1EC4" w:rsidRPr="00675AF5" w:rsidRDefault="007E1EC4" w:rsidP="007E1EC4">
            <w:pPr>
              <w:widowControl w:val="0"/>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2</w:t>
            </w:r>
          </w:p>
        </w:tc>
        <w:tc>
          <w:tcPr>
            <w:tcW w:w="185" w:type="pct"/>
            <w:tcBorders>
              <w:top w:val="single" w:sz="4" w:space="0" w:color="auto"/>
              <w:left w:val="single" w:sz="4" w:space="0" w:color="auto"/>
              <w:bottom w:val="single" w:sz="4" w:space="0" w:color="auto"/>
              <w:right w:val="single" w:sz="4" w:space="0" w:color="auto"/>
            </w:tcBorders>
          </w:tcPr>
          <w:p w:rsidR="007E1EC4" w:rsidRPr="00675AF5" w:rsidRDefault="007E1EC4" w:rsidP="007E1EC4">
            <w:pPr>
              <w:widowControl w:val="0"/>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3</w:t>
            </w:r>
          </w:p>
        </w:tc>
        <w:tc>
          <w:tcPr>
            <w:tcW w:w="185" w:type="pct"/>
            <w:tcBorders>
              <w:top w:val="single" w:sz="4" w:space="0" w:color="auto"/>
              <w:left w:val="single" w:sz="4" w:space="0" w:color="auto"/>
              <w:bottom w:val="single" w:sz="4" w:space="0" w:color="auto"/>
              <w:right w:val="single" w:sz="4" w:space="0" w:color="auto"/>
            </w:tcBorders>
          </w:tcPr>
          <w:p w:rsidR="007E1EC4" w:rsidRPr="00675AF5" w:rsidRDefault="007E1EC4" w:rsidP="007E1EC4">
            <w:pPr>
              <w:widowControl w:val="0"/>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4</w:t>
            </w:r>
          </w:p>
        </w:tc>
        <w:tc>
          <w:tcPr>
            <w:tcW w:w="186" w:type="pct"/>
            <w:tcBorders>
              <w:top w:val="single" w:sz="4" w:space="0" w:color="auto"/>
              <w:left w:val="single" w:sz="4" w:space="0" w:color="auto"/>
              <w:bottom w:val="single" w:sz="4" w:space="0" w:color="auto"/>
              <w:right w:val="single" w:sz="4" w:space="0" w:color="auto"/>
            </w:tcBorders>
          </w:tcPr>
          <w:p w:rsidR="007E1EC4" w:rsidRPr="00675AF5" w:rsidRDefault="007E1EC4" w:rsidP="007E1EC4">
            <w:pPr>
              <w:widowControl w:val="0"/>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5</w:t>
            </w:r>
          </w:p>
        </w:tc>
        <w:tc>
          <w:tcPr>
            <w:tcW w:w="429" w:type="pct"/>
            <w:vMerge/>
            <w:tcBorders>
              <w:left w:val="single" w:sz="4"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jc w:val="center"/>
              <w:rPr>
                <w:rFonts w:ascii="Times New Roman" w:eastAsia="Times New Roman" w:hAnsi="Times New Roman" w:cs="Times New Roman"/>
                <w:b/>
                <w:bCs/>
                <w:i/>
                <w:iCs/>
                <w:color w:val="000000"/>
                <w:sz w:val="24"/>
                <w:szCs w:val="24"/>
                <w:lang w:eastAsia="ro-RO"/>
              </w:rPr>
            </w:pPr>
          </w:p>
        </w:tc>
      </w:tr>
      <w:tr w:rsidR="007E1EC4"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shd w:val="clear" w:color="auto" w:fill="D0CECE"/>
          </w:tcPr>
          <w:p w:rsidR="007E1EC4" w:rsidRPr="00675AF5" w:rsidRDefault="007E1EC4" w:rsidP="007E1EC4">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1.CLARITATEA ȘI ORIGINALITATEA PROIECTULUI</w:t>
            </w:r>
          </w:p>
        </w:tc>
        <w:tc>
          <w:tcPr>
            <w:tcW w:w="397" w:type="pct"/>
            <w:tcBorders>
              <w:top w:val="single" w:sz="6" w:space="0" w:color="auto"/>
              <w:left w:val="single" w:sz="6" w:space="0" w:color="auto"/>
              <w:bottom w:val="single" w:sz="6" w:space="0" w:color="auto"/>
              <w:right w:val="single" w:sz="6" w:space="0" w:color="auto"/>
            </w:tcBorders>
            <w:shd w:val="clear" w:color="auto" w:fill="D0CECE"/>
          </w:tcPr>
          <w:p w:rsidR="007E1EC4" w:rsidRPr="00675AF5" w:rsidRDefault="007E1EC4" w:rsidP="007E1EC4">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rPr>
              <w:t>20</w:t>
            </w:r>
          </w:p>
        </w:tc>
        <w:tc>
          <w:tcPr>
            <w:tcW w:w="186" w:type="pct"/>
            <w:tcBorders>
              <w:top w:val="single" w:sz="4" w:space="0" w:color="auto"/>
              <w:left w:val="single" w:sz="6" w:space="0" w:color="auto"/>
              <w:bottom w:val="single" w:sz="6" w:space="0" w:color="auto"/>
              <w:right w:val="single" w:sz="6" w:space="0" w:color="auto"/>
            </w:tcBorders>
            <w:shd w:val="clear" w:color="auto" w:fill="D0CECE"/>
          </w:tcPr>
          <w:p w:rsidR="007E1EC4" w:rsidRPr="00675AF5" w:rsidRDefault="007E1EC4" w:rsidP="007E1EC4">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c>
          <w:tcPr>
            <w:tcW w:w="185" w:type="pct"/>
            <w:tcBorders>
              <w:top w:val="single" w:sz="4" w:space="0" w:color="auto"/>
              <w:left w:val="single" w:sz="6" w:space="0" w:color="auto"/>
              <w:bottom w:val="single" w:sz="6" w:space="0" w:color="auto"/>
              <w:right w:val="single" w:sz="6" w:space="0" w:color="auto"/>
            </w:tcBorders>
            <w:shd w:val="clear" w:color="auto" w:fill="D0CECE"/>
          </w:tcPr>
          <w:p w:rsidR="007E1EC4" w:rsidRPr="00675AF5" w:rsidRDefault="007E1EC4" w:rsidP="007E1EC4">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c>
          <w:tcPr>
            <w:tcW w:w="185" w:type="pct"/>
            <w:tcBorders>
              <w:top w:val="single" w:sz="4" w:space="0" w:color="auto"/>
              <w:left w:val="single" w:sz="6" w:space="0" w:color="auto"/>
              <w:bottom w:val="single" w:sz="6" w:space="0" w:color="auto"/>
              <w:right w:val="single" w:sz="6" w:space="0" w:color="auto"/>
            </w:tcBorders>
            <w:shd w:val="clear" w:color="auto" w:fill="D0CECE"/>
          </w:tcPr>
          <w:p w:rsidR="007E1EC4" w:rsidRPr="00675AF5" w:rsidRDefault="007E1EC4" w:rsidP="007E1EC4">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c>
          <w:tcPr>
            <w:tcW w:w="185" w:type="pct"/>
            <w:tcBorders>
              <w:top w:val="single" w:sz="4" w:space="0" w:color="auto"/>
              <w:left w:val="single" w:sz="6" w:space="0" w:color="auto"/>
              <w:bottom w:val="single" w:sz="6" w:space="0" w:color="auto"/>
              <w:right w:val="single" w:sz="6" w:space="0" w:color="auto"/>
            </w:tcBorders>
            <w:shd w:val="clear" w:color="auto" w:fill="D0CECE"/>
          </w:tcPr>
          <w:p w:rsidR="007E1EC4" w:rsidRPr="00675AF5" w:rsidRDefault="007E1EC4" w:rsidP="007E1EC4">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c>
          <w:tcPr>
            <w:tcW w:w="186" w:type="pct"/>
            <w:tcBorders>
              <w:top w:val="single" w:sz="4" w:space="0" w:color="auto"/>
              <w:left w:val="single" w:sz="6" w:space="0" w:color="auto"/>
              <w:bottom w:val="single" w:sz="6" w:space="0" w:color="auto"/>
              <w:right w:val="single" w:sz="6" w:space="0" w:color="auto"/>
            </w:tcBorders>
            <w:shd w:val="clear" w:color="auto" w:fill="D0CECE"/>
          </w:tcPr>
          <w:p w:rsidR="007E1EC4" w:rsidRPr="00675AF5" w:rsidRDefault="007E1EC4" w:rsidP="007E1EC4">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c>
          <w:tcPr>
            <w:tcW w:w="429" w:type="pct"/>
            <w:tcBorders>
              <w:top w:val="single" w:sz="6" w:space="0" w:color="auto"/>
              <w:left w:val="single" w:sz="6" w:space="0" w:color="auto"/>
              <w:bottom w:val="single" w:sz="6" w:space="0" w:color="auto"/>
              <w:right w:val="single" w:sz="6" w:space="0" w:color="auto"/>
            </w:tcBorders>
            <w:shd w:val="clear" w:color="auto" w:fill="D0CECE"/>
          </w:tcPr>
          <w:p w:rsidR="007E1EC4" w:rsidRPr="00675AF5" w:rsidRDefault="007E1EC4" w:rsidP="007E1EC4">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r>
      <w:tr w:rsidR="007E1EC4"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rPr>
                <w:rFonts w:ascii="Times New Roman" w:eastAsia="Times New Roman" w:hAnsi="Times New Roman" w:cs="Times New Roman"/>
                <w:bCs/>
                <w:sz w:val="24"/>
                <w:szCs w:val="24"/>
                <w:lang w:eastAsia="ro-RO"/>
              </w:rPr>
            </w:pPr>
            <w:r w:rsidRPr="00675AF5">
              <w:rPr>
                <w:rFonts w:ascii="Times New Roman" w:eastAsia="Times New Roman" w:hAnsi="Times New Roman" w:cs="Times New Roman"/>
                <w:bCs/>
                <w:sz w:val="24"/>
                <w:szCs w:val="24"/>
                <w:lang w:eastAsia="ro-RO"/>
              </w:rPr>
              <w:t>1.1 Încadrarea în obiectivele domeniului</w:t>
            </w:r>
          </w:p>
        </w:tc>
        <w:tc>
          <w:tcPr>
            <w:tcW w:w="397"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30"/>
              <w:jc w:val="center"/>
              <w:rPr>
                <w:rFonts w:ascii="Times New Roman" w:eastAsia="Times New Roman" w:hAnsi="Times New Roman" w:cs="Times New Roman"/>
                <w:bCs/>
                <w:sz w:val="24"/>
                <w:szCs w:val="24"/>
              </w:rPr>
            </w:pPr>
            <w:r w:rsidRPr="00675AF5">
              <w:rPr>
                <w:rFonts w:ascii="Times New Roman" w:eastAsia="Times New Roman" w:hAnsi="Times New Roman" w:cs="Times New Roman"/>
                <w:bCs/>
                <w:sz w:val="24"/>
                <w:szCs w:val="24"/>
              </w:rPr>
              <w:t>5</w:t>
            </w:r>
          </w:p>
        </w:tc>
        <w:tc>
          <w:tcPr>
            <w:tcW w:w="186" w:type="pct"/>
            <w:tcBorders>
              <w:top w:val="single" w:sz="4"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30"/>
              <w:jc w:val="center"/>
              <w:rPr>
                <w:rFonts w:ascii="Times New Roman" w:eastAsia="Times New Roman" w:hAnsi="Times New Roman" w:cs="Times New Roman"/>
                <w:b/>
                <w:bCs/>
                <w:sz w:val="24"/>
                <w:szCs w:val="24"/>
              </w:rPr>
            </w:pPr>
          </w:p>
        </w:tc>
        <w:tc>
          <w:tcPr>
            <w:tcW w:w="185" w:type="pct"/>
            <w:tcBorders>
              <w:top w:val="single" w:sz="4"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30"/>
              <w:jc w:val="center"/>
              <w:rPr>
                <w:rFonts w:ascii="Times New Roman" w:eastAsia="Times New Roman" w:hAnsi="Times New Roman" w:cs="Times New Roman"/>
                <w:b/>
                <w:bCs/>
                <w:sz w:val="24"/>
                <w:szCs w:val="24"/>
              </w:rPr>
            </w:pPr>
          </w:p>
        </w:tc>
        <w:tc>
          <w:tcPr>
            <w:tcW w:w="185" w:type="pct"/>
            <w:tcBorders>
              <w:top w:val="single" w:sz="4"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c>
          <w:tcPr>
            <w:tcW w:w="185" w:type="pct"/>
            <w:tcBorders>
              <w:top w:val="single" w:sz="4"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c>
          <w:tcPr>
            <w:tcW w:w="186" w:type="pct"/>
            <w:tcBorders>
              <w:top w:val="single" w:sz="4"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r>
      <w:tr w:rsidR="007E1EC4"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7E1EC4" w:rsidRPr="00675AF5" w:rsidRDefault="007E1EC4" w:rsidP="007E1EC4">
            <w:pPr>
              <w:widowControl w:val="0"/>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lastRenderedPageBreak/>
              <w:t>1.2.Claritatea scopului și a obiectivelor proiectului:</w:t>
            </w:r>
          </w:p>
        </w:tc>
        <w:tc>
          <w:tcPr>
            <w:tcW w:w="397"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30"/>
              <w:jc w:val="center"/>
              <w:rPr>
                <w:rFonts w:ascii="Times New Roman" w:eastAsia="Times New Roman" w:hAnsi="Times New Roman" w:cs="Times New Roman"/>
                <w:sz w:val="24"/>
                <w:szCs w:val="24"/>
              </w:rPr>
            </w:pPr>
          </w:p>
        </w:tc>
        <w:tc>
          <w:tcPr>
            <w:tcW w:w="186"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30"/>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30"/>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30"/>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30"/>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30"/>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30"/>
              <w:jc w:val="center"/>
              <w:rPr>
                <w:rFonts w:ascii="Times New Roman" w:eastAsia="Times New Roman" w:hAnsi="Times New Roman" w:cs="Times New Roman"/>
                <w:color w:val="000000"/>
                <w:sz w:val="24"/>
                <w:szCs w:val="24"/>
              </w:rPr>
            </w:pPr>
          </w:p>
        </w:tc>
      </w:tr>
      <w:tr w:rsidR="007E1EC4"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Scop: realist, bine definit în raport cu nevoile identificate</w:t>
            </w:r>
          </w:p>
        </w:tc>
        <w:tc>
          <w:tcPr>
            <w:tcW w:w="397"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30"/>
              <w:jc w:val="center"/>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30"/>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30"/>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30"/>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30"/>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30"/>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30"/>
              <w:jc w:val="center"/>
              <w:rPr>
                <w:rFonts w:ascii="Times New Roman" w:eastAsia="Times New Roman" w:hAnsi="Times New Roman" w:cs="Times New Roman"/>
                <w:color w:val="000000"/>
                <w:sz w:val="24"/>
                <w:szCs w:val="24"/>
              </w:rPr>
            </w:pPr>
          </w:p>
        </w:tc>
      </w:tr>
      <w:tr w:rsidR="007E1EC4"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Obiective: specifice, măsurabile, realiste, aplicabile, încadrate în timp; relevanța obiectivelor pentru atingerea scopului.</w:t>
            </w:r>
          </w:p>
        </w:tc>
        <w:tc>
          <w:tcPr>
            <w:tcW w:w="397"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37"/>
              <w:jc w:val="center"/>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37"/>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37"/>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p>
        </w:tc>
      </w:tr>
      <w:tr w:rsidR="007E1EC4"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1.3.Valoarea adăugată a proiectului(ex.: implicare activă a tinerilor)</w:t>
            </w:r>
          </w:p>
        </w:tc>
        <w:tc>
          <w:tcPr>
            <w:tcW w:w="397"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37"/>
              <w:jc w:val="center"/>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37"/>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37"/>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p>
        </w:tc>
      </w:tr>
      <w:tr w:rsidR="007E1EC4"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shd w:val="clear" w:color="auto" w:fill="D0CECE"/>
          </w:tcPr>
          <w:p w:rsidR="007E1EC4" w:rsidRPr="00675AF5" w:rsidRDefault="007E1EC4" w:rsidP="007E1EC4">
            <w:pPr>
              <w:autoSpaceDE w:val="0"/>
              <w:autoSpaceDN w:val="0"/>
              <w:adjustRightInd w:val="0"/>
              <w:spacing w:after="0" w:line="276" w:lineRule="auto"/>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sz w:val="24"/>
                <w:szCs w:val="24"/>
                <w:lang w:eastAsia="ro-RO"/>
              </w:rPr>
              <w:t>2.RELEVANȚĂ</w:t>
            </w:r>
          </w:p>
        </w:tc>
        <w:tc>
          <w:tcPr>
            <w:tcW w:w="397" w:type="pct"/>
            <w:tcBorders>
              <w:top w:val="single" w:sz="6" w:space="0" w:color="auto"/>
              <w:left w:val="single" w:sz="6" w:space="0" w:color="auto"/>
              <w:bottom w:val="single" w:sz="6" w:space="0" w:color="auto"/>
              <w:right w:val="single" w:sz="6" w:space="0" w:color="auto"/>
            </w:tcBorders>
            <w:shd w:val="clear" w:color="auto" w:fill="D0CECE"/>
          </w:tcPr>
          <w:p w:rsidR="007E1EC4" w:rsidRPr="00675AF5" w:rsidRDefault="007E1EC4" w:rsidP="007E1EC4">
            <w:pPr>
              <w:autoSpaceDE w:val="0"/>
              <w:autoSpaceDN w:val="0"/>
              <w:adjustRightInd w:val="0"/>
              <w:spacing w:after="0" w:line="276" w:lineRule="auto"/>
              <w:ind w:right="137"/>
              <w:jc w:val="center"/>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30</w:t>
            </w: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7E1EC4" w:rsidRPr="00675AF5" w:rsidRDefault="007E1EC4" w:rsidP="007E1EC4">
            <w:pPr>
              <w:autoSpaceDE w:val="0"/>
              <w:autoSpaceDN w:val="0"/>
              <w:adjustRightInd w:val="0"/>
              <w:spacing w:after="0" w:line="276" w:lineRule="auto"/>
              <w:ind w:right="137"/>
              <w:jc w:val="center"/>
              <w:rPr>
                <w:rFonts w:ascii="Times New Roman" w:eastAsia="Times New Roman" w:hAnsi="Times New Roman" w:cs="Times New Roman"/>
                <w:b/>
                <w:bCs/>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7E1EC4" w:rsidRPr="00675AF5" w:rsidRDefault="007E1EC4" w:rsidP="007E1EC4">
            <w:pPr>
              <w:autoSpaceDE w:val="0"/>
              <w:autoSpaceDN w:val="0"/>
              <w:adjustRightInd w:val="0"/>
              <w:spacing w:after="0" w:line="276" w:lineRule="auto"/>
              <w:ind w:right="137"/>
              <w:jc w:val="center"/>
              <w:rPr>
                <w:rFonts w:ascii="Times New Roman" w:eastAsia="Times New Roman" w:hAnsi="Times New Roman" w:cs="Times New Roman"/>
                <w:b/>
                <w:bCs/>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7E1EC4" w:rsidRPr="00675AF5" w:rsidRDefault="007E1EC4" w:rsidP="007E1EC4">
            <w:pPr>
              <w:autoSpaceDE w:val="0"/>
              <w:autoSpaceDN w:val="0"/>
              <w:adjustRightInd w:val="0"/>
              <w:spacing w:after="0" w:line="276" w:lineRule="auto"/>
              <w:ind w:right="137"/>
              <w:jc w:val="center"/>
              <w:rPr>
                <w:rFonts w:ascii="Times New Roman" w:eastAsia="Times New Roman" w:hAnsi="Times New Roman" w:cs="Times New Roman"/>
                <w:b/>
                <w:bCs/>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7E1EC4" w:rsidRPr="00675AF5" w:rsidRDefault="007E1EC4" w:rsidP="007E1EC4">
            <w:pPr>
              <w:autoSpaceDE w:val="0"/>
              <w:autoSpaceDN w:val="0"/>
              <w:adjustRightInd w:val="0"/>
              <w:spacing w:after="0" w:line="276" w:lineRule="auto"/>
              <w:ind w:right="137"/>
              <w:jc w:val="center"/>
              <w:rPr>
                <w:rFonts w:ascii="Times New Roman" w:eastAsia="Times New Roman" w:hAnsi="Times New Roman" w:cs="Times New Roman"/>
                <w:b/>
                <w:bCs/>
                <w:color w:val="000000"/>
                <w:sz w:val="24"/>
                <w:szCs w:val="24"/>
              </w:rPr>
            </w:pP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7E1EC4" w:rsidRPr="00675AF5" w:rsidRDefault="007E1EC4" w:rsidP="007E1EC4">
            <w:pPr>
              <w:autoSpaceDE w:val="0"/>
              <w:autoSpaceDN w:val="0"/>
              <w:adjustRightInd w:val="0"/>
              <w:spacing w:after="0" w:line="276" w:lineRule="auto"/>
              <w:ind w:right="137"/>
              <w:jc w:val="center"/>
              <w:rPr>
                <w:rFonts w:ascii="Times New Roman" w:eastAsia="Times New Roman" w:hAnsi="Times New Roman" w:cs="Times New Roman"/>
                <w:b/>
                <w:bCs/>
                <w:color w:val="000000"/>
                <w:sz w:val="24"/>
                <w:szCs w:val="24"/>
              </w:rPr>
            </w:pPr>
          </w:p>
        </w:tc>
        <w:tc>
          <w:tcPr>
            <w:tcW w:w="429" w:type="pct"/>
            <w:tcBorders>
              <w:top w:val="single" w:sz="6" w:space="0" w:color="auto"/>
              <w:left w:val="single" w:sz="6" w:space="0" w:color="auto"/>
              <w:bottom w:val="single" w:sz="6" w:space="0" w:color="auto"/>
              <w:right w:val="single" w:sz="6" w:space="0" w:color="auto"/>
            </w:tcBorders>
            <w:shd w:val="clear" w:color="auto" w:fill="D0CECE"/>
          </w:tcPr>
          <w:p w:rsidR="007E1EC4" w:rsidRPr="00675AF5" w:rsidRDefault="007E1EC4" w:rsidP="007E1EC4">
            <w:pPr>
              <w:autoSpaceDE w:val="0"/>
              <w:autoSpaceDN w:val="0"/>
              <w:adjustRightInd w:val="0"/>
              <w:spacing w:after="0" w:line="276" w:lineRule="auto"/>
              <w:ind w:right="137"/>
              <w:jc w:val="center"/>
              <w:rPr>
                <w:rFonts w:ascii="Times New Roman" w:eastAsia="Times New Roman" w:hAnsi="Times New Roman" w:cs="Times New Roman"/>
                <w:b/>
                <w:bCs/>
                <w:color w:val="000000"/>
                <w:sz w:val="24"/>
                <w:szCs w:val="24"/>
              </w:rPr>
            </w:pPr>
          </w:p>
        </w:tc>
      </w:tr>
      <w:tr w:rsidR="007E1EC4"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2.1.Definirea clară a participanților și explicitarea modalității de selecție (80% dintre participanți trebuie să fie tineri, conf. Legii nr.350/2006)</w:t>
            </w:r>
          </w:p>
        </w:tc>
        <w:tc>
          <w:tcPr>
            <w:tcW w:w="397"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10</w:t>
            </w:r>
          </w:p>
        </w:tc>
        <w:tc>
          <w:tcPr>
            <w:tcW w:w="186"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7E1EC4"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347"/>
        </w:trPr>
        <w:tc>
          <w:tcPr>
            <w:tcW w:w="3246" w:type="pct"/>
            <w:gridSpan w:val="2"/>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2.2. Definirea clară a beneficiarilor proiectului</w:t>
            </w:r>
          </w:p>
        </w:tc>
        <w:tc>
          <w:tcPr>
            <w:tcW w:w="397"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10</w:t>
            </w:r>
          </w:p>
        </w:tc>
        <w:tc>
          <w:tcPr>
            <w:tcW w:w="186"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7E1EC4"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2.3.Numărul de tineri implicați:</w:t>
            </w:r>
          </w:p>
          <w:p w:rsidR="007E1EC4" w:rsidRPr="00675AF5" w:rsidRDefault="007E1EC4" w:rsidP="007E1EC4">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&gt;25</w:t>
            </w:r>
          </w:p>
          <w:p w:rsidR="007E1EC4" w:rsidRPr="00675AF5" w:rsidRDefault="007E1EC4" w:rsidP="007E1EC4">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&lt;25</w:t>
            </w:r>
          </w:p>
        </w:tc>
        <w:tc>
          <w:tcPr>
            <w:tcW w:w="397"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10</w:t>
            </w:r>
          </w:p>
        </w:tc>
        <w:tc>
          <w:tcPr>
            <w:tcW w:w="186"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7E1EC4"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shd w:val="clear" w:color="auto" w:fill="D0CECE"/>
          </w:tcPr>
          <w:p w:rsidR="007E1EC4" w:rsidRPr="00675AF5" w:rsidRDefault="007E1EC4" w:rsidP="007E1EC4">
            <w:pPr>
              <w:autoSpaceDE w:val="0"/>
              <w:autoSpaceDN w:val="0"/>
              <w:adjustRightInd w:val="0"/>
              <w:spacing w:after="0" w:line="276" w:lineRule="auto"/>
              <w:rPr>
                <w:rFonts w:ascii="Times New Roman" w:eastAsia="Times New Roman" w:hAnsi="Times New Roman" w:cs="Times New Roman"/>
                <w:b/>
                <w:sz w:val="24"/>
                <w:szCs w:val="24"/>
                <w:lang w:eastAsia="ro-RO"/>
              </w:rPr>
            </w:pPr>
            <w:r w:rsidRPr="00675AF5">
              <w:rPr>
                <w:rFonts w:ascii="Times New Roman" w:eastAsia="Times New Roman" w:hAnsi="Times New Roman" w:cs="Times New Roman"/>
                <w:b/>
                <w:sz w:val="24"/>
                <w:szCs w:val="24"/>
                <w:lang w:eastAsia="ro-RO"/>
              </w:rPr>
              <w:t>3.METODOLOGIE</w:t>
            </w:r>
          </w:p>
        </w:tc>
        <w:tc>
          <w:tcPr>
            <w:tcW w:w="397" w:type="pct"/>
            <w:tcBorders>
              <w:top w:val="single" w:sz="6" w:space="0" w:color="auto"/>
              <w:left w:val="single" w:sz="6" w:space="0" w:color="auto"/>
              <w:bottom w:val="single" w:sz="6" w:space="0" w:color="auto"/>
              <w:right w:val="single" w:sz="6" w:space="0" w:color="auto"/>
            </w:tcBorders>
            <w:shd w:val="clear" w:color="auto" w:fill="D0CECE"/>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r w:rsidRPr="00675AF5">
              <w:rPr>
                <w:rFonts w:ascii="Times New Roman" w:eastAsia="Times New Roman" w:hAnsi="Times New Roman" w:cs="Times New Roman"/>
                <w:b/>
                <w:color w:val="000000"/>
                <w:sz w:val="24"/>
                <w:szCs w:val="24"/>
              </w:rPr>
              <w:t>10</w:t>
            </w: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6" w:space="0" w:color="auto"/>
            </w:tcBorders>
            <w:shd w:val="clear" w:color="auto" w:fill="D0CECE"/>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7E1EC4"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3.1.Rezultatele preconizate ale proiectului sunt realiste, măsurabile și evaluabile (numărul de beneficiari direcți raportat la costurile organizării, impactul în rândul tinerilor și al cetățenilor județului)</w:t>
            </w:r>
          </w:p>
        </w:tc>
        <w:tc>
          <w:tcPr>
            <w:tcW w:w="397"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7E1EC4"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jc w:val="both"/>
              <w:rPr>
                <w:rFonts w:ascii="Times New Roman" w:eastAsia="Times New Roman" w:hAnsi="Times New Roman" w:cs="Times New Roman"/>
                <w:bCs/>
                <w:sz w:val="24"/>
                <w:szCs w:val="24"/>
                <w:lang w:eastAsia="ro-RO"/>
              </w:rPr>
            </w:pPr>
            <w:r w:rsidRPr="00675AF5">
              <w:rPr>
                <w:rFonts w:ascii="Times New Roman" w:eastAsia="Times New Roman" w:hAnsi="Times New Roman" w:cs="Times New Roman"/>
                <w:bCs/>
                <w:sz w:val="24"/>
                <w:szCs w:val="24"/>
                <w:lang w:eastAsia="ro-RO"/>
              </w:rPr>
              <w:t xml:space="preserve">3.2.Calendarul de activități (stabilirea duratei în timp a principalelor activități în raport cu obiectivele propuse: etapa de pregătire, desfășurare și de evaluare) </w:t>
            </w:r>
          </w:p>
        </w:tc>
        <w:tc>
          <w:tcPr>
            <w:tcW w:w="397"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bCs/>
                <w:color w:val="000000"/>
                <w:sz w:val="24"/>
                <w:szCs w:val="24"/>
              </w:rPr>
            </w:pPr>
            <w:r w:rsidRPr="00675AF5">
              <w:rPr>
                <w:rFonts w:ascii="Times New Roman" w:eastAsia="Times New Roman" w:hAnsi="Times New Roman" w:cs="Times New Roman"/>
                <w:bCs/>
                <w:color w:val="000000"/>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b/>
                <w:bCs/>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b/>
                <w:bCs/>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b/>
                <w:bCs/>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b/>
                <w:bCs/>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b/>
                <w:bCs/>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b/>
                <w:bCs/>
                <w:color w:val="000000"/>
                <w:sz w:val="24"/>
                <w:szCs w:val="24"/>
              </w:rPr>
            </w:pPr>
          </w:p>
        </w:tc>
      </w:tr>
      <w:tr w:rsidR="007E1EC4"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shd w:val="clear" w:color="auto" w:fill="D0CECE"/>
          </w:tcPr>
          <w:p w:rsidR="007E1EC4" w:rsidRPr="00675AF5" w:rsidRDefault="007E1EC4" w:rsidP="007E1EC4">
            <w:pPr>
              <w:autoSpaceDE w:val="0"/>
              <w:autoSpaceDN w:val="0"/>
              <w:adjustRightInd w:val="0"/>
              <w:spacing w:after="0" w:line="276" w:lineRule="auto"/>
              <w:rPr>
                <w:rFonts w:ascii="Times New Roman" w:eastAsia="Times New Roman" w:hAnsi="Times New Roman" w:cs="Times New Roman"/>
                <w:b/>
                <w:sz w:val="24"/>
                <w:szCs w:val="24"/>
                <w:lang w:eastAsia="ro-RO"/>
              </w:rPr>
            </w:pPr>
            <w:r w:rsidRPr="00675AF5">
              <w:rPr>
                <w:rFonts w:ascii="Times New Roman" w:eastAsia="Times New Roman" w:hAnsi="Times New Roman" w:cs="Times New Roman"/>
                <w:b/>
                <w:sz w:val="24"/>
                <w:szCs w:val="24"/>
                <w:lang w:eastAsia="ro-RO"/>
              </w:rPr>
              <w:t>4.PROMOVARE ȘI SUSTENABILITATE</w:t>
            </w:r>
          </w:p>
        </w:tc>
        <w:tc>
          <w:tcPr>
            <w:tcW w:w="397" w:type="pct"/>
            <w:tcBorders>
              <w:top w:val="single" w:sz="6" w:space="0" w:color="auto"/>
              <w:left w:val="single" w:sz="6" w:space="0" w:color="auto"/>
              <w:bottom w:val="single" w:sz="6" w:space="0" w:color="auto"/>
              <w:right w:val="single" w:sz="6" w:space="0" w:color="auto"/>
            </w:tcBorders>
            <w:shd w:val="clear" w:color="auto" w:fill="D0CECE"/>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r w:rsidRPr="00675AF5">
              <w:rPr>
                <w:rFonts w:ascii="Times New Roman" w:eastAsia="Times New Roman" w:hAnsi="Times New Roman" w:cs="Times New Roman"/>
                <w:b/>
                <w:color w:val="000000"/>
                <w:sz w:val="24"/>
                <w:szCs w:val="24"/>
              </w:rPr>
              <w:t>15</w:t>
            </w: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429" w:type="pct"/>
            <w:tcBorders>
              <w:top w:val="single" w:sz="6" w:space="0" w:color="auto"/>
              <w:left w:val="single" w:sz="6" w:space="0" w:color="auto"/>
              <w:bottom w:val="single" w:sz="6" w:space="0" w:color="auto"/>
              <w:right w:val="single" w:sz="6" w:space="0" w:color="auto"/>
            </w:tcBorders>
            <w:shd w:val="clear" w:color="auto" w:fill="D0CECE"/>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r>
      <w:tr w:rsidR="007E1EC4"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vAlign w:val="center"/>
          </w:tcPr>
          <w:p w:rsidR="007E1EC4" w:rsidRPr="00675AF5" w:rsidRDefault="007E1EC4" w:rsidP="007E1EC4">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4.1.Capacitatea de a contribui la identitatea și imaginea județului Dâmbovița</w:t>
            </w:r>
          </w:p>
        </w:tc>
        <w:tc>
          <w:tcPr>
            <w:tcW w:w="397" w:type="pct"/>
            <w:tcBorders>
              <w:top w:val="single" w:sz="6" w:space="0" w:color="auto"/>
              <w:left w:val="single" w:sz="6" w:space="0" w:color="auto"/>
              <w:bottom w:val="single" w:sz="6" w:space="0" w:color="auto"/>
              <w:right w:val="single" w:sz="6" w:space="0" w:color="auto"/>
            </w:tcBorders>
            <w:vAlign w:val="center"/>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10</w:t>
            </w:r>
          </w:p>
        </w:tc>
        <w:tc>
          <w:tcPr>
            <w:tcW w:w="186"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7E1EC4"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4.2.Capacitatea de continuitate a proiectului (capacitatea de a genera audiență viitoare după încheierea finanțării, de a deveni model pentru alte proiecte)</w:t>
            </w:r>
          </w:p>
        </w:tc>
        <w:tc>
          <w:tcPr>
            <w:tcW w:w="397"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7E1EC4"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shd w:val="clear" w:color="auto" w:fill="D0CECE"/>
          </w:tcPr>
          <w:p w:rsidR="007E1EC4" w:rsidRPr="00675AF5" w:rsidRDefault="007E1EC4" w:rsidP="007E1EC4">
            <w:pPr>
              <w:autoSpaceDE w:val="0"/>
              <w:autoSpaceDN w:val="0"/>
              <w:adjustRightInd w:val="0"/>
              <w:spacing w:after="0" w:line="276" w:lineRule="auto"/>
              <w:rPr>
                <w:rFonts w:ascii="Times New Roman" w:eastAsia="Times New Roman" w:hAnsi="Times New Roman" w:cs="Times New Roman"/>
                <w:b/>
                <w:sz w:val="24"/>
                <w:szCs w:val="24"/>
                <w:lang w:eastAsia="ro-RO"/>
              </w:rPr>
            </w:pPr>
            <w:r w:rsidRPr="00675AF5">
              <w:rPr>
                <w:rFonts w:ascii="Times New Roman" w:eastAsia="Times New Roman" w:hAnsi="Times New Roman" w:cs="Times New Roman"/>
                <w:b/>
                <w:sz w:val="24"/>
                <w:szCs w:val="24"/>
                <w:lang w:eastAsia="ro-RO"/>
              </w:rPr>
              <w:t>5.BUGETUL</w:t>
            </w:r>
          </w:p>
        </w:tc>
        <w:tc>
          <w:tcPr>
            <w:tcW w:w="397" w:type="pct"/>
            <w:tcBorders>
              <w:top w:val="single" w:sz="6" w:space="0" w:color="auto"/>
              <w:left w:val="single" w:sz="6" w:space="0" w:color="auto"/>
              <w:bottom w:val="single" w:sz="6" w:space="0" w:color="auto"/>
              <w:right w:val="single" w:sz="6" w:space="0" w:color="auto"/>
            </w:tcBorders>
            <w:shd w:val="clear" w:color="auto" w:fill="D0CECE"/>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r w:rsidRPr="00675AF5">
              <w:rPr>
                <w:rFonts w:ascii="Times New Roman" w:eastAsia="Times New Roman" w:hAnsi="Times New Roman" w:cs="Times New Roman"/>
                <w:b/>
                <w:color w:val="000000"/>
                <w:sz w:val="24"/>
                <w:szCs w:val="24"/>
              </w:rPr>
              <w:t>25</w:t>
            </w: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429" w:type="pct"/>
            <w:tcBorders>
              <w:top w:val="single" w:sz="6" w:space="0" w:color="auto"/>
              <w:left w:val="single" w:sz="6" w:space="0" w:color="auto"/>
              <w:bottom w:val="single" w:sz="6" w:space="0" w:color="auto"/>
              <w:right w:val="single" w:sz="6" w:space="0" w:color="auto"/>
            </w:tcBorders>
            <w:shd w:val="clear" w:color="auto" w:fill="D0CECE"/>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r>
      <w:tr w:rsidR="007E1EC4"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5.1.Bugetul este clar, realist, detaliat pe capitole și corelat cu resursele de finanțare ale solicitantului, inclusiv finanțarea solicitată din partea județului Dâmbovița</w:t>
            </w:r>
          </w:p>
        </w:tc>
        <w:tc>
          <w:tcPr>
            <w:tcW w:w="397"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7E1EC4"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5.2.Necesitatea cheltuielilor estimate în raport cu activitățile propuse pentru implementare</w:t>
            </w:r>
          </w:p>
        </w:tc>
        <w:tc>
          <w:tcPr>
            <w:tcW w:w="397"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7E1EC4"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5.3. Cuantumul contribuției proprii:</w:t>
            </w:r>
          </w:p>
        </w:tc>
        <w:tc>
          <w:tcPr>
            <w:tcW w:w="397"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4" w:space="0" w:color="auto"/>
            </w:tcBorders>
          </w:tcPr>
          <w:p w:rsidR="007E1EC4" w:rsidRPr="00675AF5" w:rsidRDefault="007E1EC4" w:rsidP="007E1EC4">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r>
      <w:tr w:rsidR="007E1EC4"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left="778"/>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10-20%</w:t>
            </w:r>
          </w:p>
        </w:tc>
        <w:tc>
          <w:tcPr>
            <w:tcW w:w="397"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r>
      <w:tr w:rsidR="007E1EC4"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left="835"/>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peste 20%</w:t>
            </w:r>
          </w:p>
        </w:tc>
        <w:tc>
          <w:tcPr>
            <w:tcW w:w="397"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15</w:t>
            </w:r>
          </w:p>
        </w:tc>
        <w:tc>
          <w:tcPr>
            <w:tcW w:w="186"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r>
      <w:tr w:rsidR="007E1EC4"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Punctaj maxim</w:t>
            </w:r>
          </w:p>
        </w:tc>
        <w:tc>
          <w:tcPr>
            <w:tcW w:w="397"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37"/>
              <w:jc w:val="center"/>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rPr>
              <w:t>100</w:t>
            </w:r>
          </w:p>
        </w:tc>
        <w:tc>
          <w:tcPr>
            <w:tcW w:w="186"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7E1EC4" w:rsidRPr="00675AF5" w:rsidRDefault="007E1EC4" w:rsidP="007E1EC4">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r>
    </w:tbl>
    <w:p w:rsidR="007E1EC4" w:rsidRPr="00675AF5" w:rsidRDefault="007E1EC4" w:rsidP="007E1EC4">
      <w:pPr>
        <w:spacing w:after="0" w:line="276" w:lineRule="auto"/>
        <w:jc w:val="both"/>
        <w:rPr>
          <w:rFonts w:ascii="Times New Roman" w:eastAsia="Calibri" w:hAnsi="Times New Roman" w:cs="Times New Roman"/>
          <w:sz w:val="24"/>
          <w:szCs w:val="24"/>
          <w:lang w:eastAsia="ro-RO"/>
        </w:rPr>
      </w:pPr>
    </w:p>
    <w:p w:rsidR="007E1EC4" w:rsidRPr="00675AF5" w:rsidRDefault="007E1EC4" w:rsidP="007E1EC4">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Nu poate fi luat în considerare pentru a fi finanţat un proiect care nu a întrunit un minim de 60 de puncte.</w:t>
      </w:r>
    </w:p>
    <w:p w:rsidR="007E1EC4" w:rsidRPr="00675AF5" w:rsidRDefault="007E1EC4" w:rsidP="007E1EC4">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Membrii comisiei de selecţie acordă, pe Formularul de apreciere, un punctaj care se calculează prin însumarea calificativelor cuantificate. </w:t>
      </w:r>
    </w:p>
    <w:p w:rsidR="007E1EC4" w:rsidRPr="00675AF5" w:rsidRDefault="007E1EC4" w:rsidP="007E1EC4">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Punctajul final pe proiect se calculează ca medie aritmetică a punctajelor acordate de cei 5 membrii ai comisiei de evaluare şi selecţie.</w:t>
      </w:r>
    </w:p>
    <w:p w:rsidR="007E1EC4" w:rsidRPr="00675AF5" w:rsidRDefault="007E1EC4" w:rsidP="007E1EC4">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lastRenderedPageBreak/>
        <w:t>Proiectul sau proiectele stabilite ca fiind câştigătoare sunt cele care întrunesc punctajul cel mai mare, rezultat din fişa de apreciere, fiind cele mai avantajoase din punct de vedere calitativ-financiar.</w:t>
      </w:r>
    </w:p>
    <w:p w:rsidR="007E1EC4" w:rsidRPr="00675AF5" w:rsidRDefault="007E1EC4" w:rsidP="007E1EC4">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Membrii comisiei de evaluare şi selecţie au dreptul de a opera modificări în bugetul proiectului.</w:t>
      </w:r>
    </w:p>
    <w:p w:rsidR="007E1EC4" w:rsidRPr="00675AF5" w:rsidRDefault="007E1EC4" w:rsidP="007E1EC4">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Proiectele vor fi finanţate în ordinea descrescătoare a punctajului obţinut, în limitele fondurilor aprobate prin Programul anual.</w:t>
      </w:r>
    </w:p>
    <w:p w:rsidR="007E1EC4" w:rsidRPr="00675AF5" w:rsidRDefault="007E1EC4" w:rsidP="007E1EC4">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În situaţia în care două sau mai multe proiecte sunt pe ultimul loc, la punctaj egal, va fi finanţat proiectul care are punctajul final cel mai mare la criteriul „Buget”.</w:t>
      </w:r>
    </w:p>
    <w:p w:rsidR="007E1EC4" w:rsidRPr="00675AF5" w:rsidRDefault="007E1EC4" w:rsidP="007E1EC4">
      <w:pPr>
        <w:autoSpaceDE w:val="0"/>
        <w:autoSpaceDN w:val="0"/>
        <w:adjustRightInd w:val="0"/>
        <w:spacing w:before="118" w:after="0" w:line="276" w:lineRule="auto"/>
        <w:jc w:val="right"/>
        <w:rPr>
          <w:rFonts w:ascii="Times New Roman" w:eastAsia="Times New Roman" w:hAnsi="Times New Roman" w:cs="Times New Roman"/>
          <w:b/>
          <w:bCs/>
          <w:color w:val="000000"/>
          <w:sz w:val="24"/>
          <w:szCs w:val="24"/>
          <w:lang w:eastAsia="ro-RO"/>
        </w:rPr>
      </w:pPr>
    </w:p>
    <w:p w:rsidR="003750EB" w:rsidRDefault="003750EB" w:rsidP="007E1EC4">
      <w:pPr>
        <w:autoSpaceDE w:val="0"/>
        <w:autoSpaceDN w:val="0"/>
        <w:adjustRightInd w:val="0"/>
        <w:spacing w:before="118" w:after="0" w:line="276" w:lineRule="auto"/>
        <w:jc w:val="right"/>
        <w:rPr>
          <w:rFonts w:ascii="Times New Roman" w:eastAsia="Times New Roman" w:hAnsi="Times New Roman" w:cs="Times New Roman"/>
          <w:b/>
          <w:bCs/>
          <w:color w:val="000000"/>
          <w:sz w:val="24"/>
          <w:szCs w:val="24"/>
          <w:lang w:eastAsia="ro-RO"/>
        </w:rPr>
      </w:pPr>
    </w:p>
    <w:p w:rsidR="007E1EC4" w:rsidRPr="00675AF5" w:rsidRDefault="007E1EC4" w:rsidP="007E1EC4">
      <w:pPr>
        <w:autoSpaceDE w:val="0"/>
        <w:autoSpaceDN w:val="0"/>
        <w:adjustRightInd w:val="0"/>
        <w:spacing w:before="118" w:after="0" w:line="276" w:lineRule="auto"/>
        <w:jc w:val="right"/>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2.1.</w:t>
      </w:r>
    </w:p>
    <w:p w:rsidR="007E1EC4" w:rsidRPr="00675AF5" w:rsidRDefault="007E1EC4" w:rsidP="007E1EC4">
      <w:pPr>
        <w:autoSpaceDE w:val="0"/>
        <w:autoSpaceDN w:val="0"/>
        <w:adjustRightInd w:val="0"/>
        <w:spacing w:before="118" w:after="0" w:line="276" w:lineRule="auto"/>
        <w:jc w:val="right"/>
        <w:rPr>
          <w:rFonts w:ascii="Times New Roman" w:eastAsia="Times New Roman" w:hAnsi="Times New Roman" w:cs="Times New Roman"/>
          <w:color w:val="000000"/>
          <w:sz w:val="24"/>
          <w:szCs w:val="24"/>
          <w:lang w:eastAsia="ro-RO"/>
        </w:rPr>
      </w:pPr>
    </w:p>
    <w:p w:rsidR="007E1EC4" w:rsidRPr="00675AF5" w:rsidRDefault="007E1EC4" w:rsidP="007E1EC4">
      <w:pPr>
        <w:autoSpaceDE w:val="0"/>
        <w:autoSpaceDN w:val="0"/>
        <w:adjustRightInd w:val="0"/>
        <w:spacing w:before="118" w:after="0" w:line="276" w:lineRule="auto"/>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                                             </w:t>
      </w:r>
      <w:r w:rsidRPr="00675AF5">
        <w:rPr>
          <w:rFonts w:ascii="Times New Roman" w:eastAsia="Times New Roman" w:hAnsi="Times New Roman" w:cs="Times New Roman"/>
          <w:b/>
          <w:color w:val="000000"/>
          <w:sz w:val="24"/>
          <w:szCs w:val="24"/>
          <w:lang w:eastAsia="ro-RO"/>
        </w:rPr>
        <w:t>Către,</w:t>
      </w:r>
    </w:p>
    <w:p w:rsidR="007E1EC4" w:rsidRPr="00675AF5" w:rsidRDefault="001E3C67" w:rsidP="007E1EC4">
      <w:pPr>
        <w:autoSpaceDE w:val="0"/>
        <w:autoSpaceDN w:val="0"/>
        <w:adjustRightInd w:val="0"/>
        <w:spacing w:before="118" w:after="0" w:line="276" w:lineRule="auto"/>
        <w:jc w:val="center"/>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 xml:space="preserve"> Județul</w:t>
      </w:r>
      <w:r w:rsidR="007E1EC4" w:rsidRPr="00675AF5">
        <w:rPr>
          <w:rFonts w:ascii="Times New Roman" w:eastAsia="Times New Roman" w:hAnsi="Times New Roman" w:cs="Times New Roman"/>
          <w:b/>
          <w:color w:val="000000"/>
          <w:sz w:val="24"/>
          <w:szCs w:val="24"/>
          <w:lang w:eastAsia="ro-RO"/>
        </w:rPr>
        <w:t xml:space="preserve"> Dâmbovița</w:t>
      </w:r>
    </w:p>
    <w:p w:rsidR="007E1EC4" w:rsidRPr="00675AF5" w:rsidRDefault="007E1EC4" w:rsidP="007E1EC4">
      <w:pPr>
        <w:autoSpaceDE w:val="0"/>
        <w:autoSpaceDN w:val="0"/>
        <w:adjustRightInd w:val="0"/>
        <w:spacing w:before="118" w:after="0" w:line="276" w:lineRule="auto"/>
        <w:jc w:val="center"/>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Scrisoare de interes</w:t>
      </w:r>
    </w:p>
    <w:p w:rsidR="007E1EC4" w:rsidRPr="00675AF5" w:rsidRDefault="007E1EC4" w:rsidP="007E1EC4">
      <w:pPr>
        <w:autoSpaceDE w:val="0"/>
        <w:autoSpaceDN w:val="0"/>
        <w:adjustRightInd w:val="0"/>
        <w:spacing w:before="118" w:after="0" w:line="276" w:lineRule="auto"/>
        <w:jc w:val="center"/>
        <w:rPr>
          <w:rFonts w:ascii="Times New Roman" w:eastAsia="Times New Roman" w:hAnsi="Times New Roman" w:cs="Times New Roman"/>
          <w:b/>
          <w:color w:val="000000"/>
          <w:sz w:val="24"/>
          <w:szCs w:val="24"/>
          <w:lang w:eastAsia="ro-RO"/>
        </w:rPr>
      </w:pPr>
    </w:p>
    <w:p w:rsidR="007E1EC4" w:rsidRPr="00675AF5" w:rsidRDefault="007E1EC4" w:rsidP="007E1EC4">
      <w:pPr>
        <w:autoSpaceDE w:val="0"/>
        <w:autoSpaceDN w:val="0"/>
        <w:adjustRightInd w:val="0"/>
        <w:spacing w:before="118"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b/>
        <w:t>Ca urmare a anunțului de participare privind organizarea selecției publice a proiectelor care vor beneficia de finanțare</w:t>
      </w:r>
      <w:r w:rsidR="00C74C72">
        <w:rPr>
          <w:rFonts w:ascii="Times New Roman" w:eastAsia="Times New Roman" w:hAnsi="Times New Roman" w:cs="Times New Roman"/>
          <w:color w:val="000000"/>
          <w:sz w:val="24"/>
          <w:szCs w:val="24"/>
          <w:lang w:eastAsia="ro-RO"/>
        </w:rPr>
        <w:t xml:space="preserve"> </w:t>
      </w:r>
      <w:r w:rsidR="00C74C72" w:rsidRPr="00C74C72">
        <w:rPr>
          <w:rFonts w:ascii="Times New Roman" w:eastAsia="Times New Roman" w:hAnsi="Times New Roman" w:cs="Times New Roman"/>
          <w:color w:val="000000"/>
          <w:sz w:val="24"/>
          <w:szCs w:val="24"/>
        </w:rPr>
        <w:t>nerambursabilă</w:t>
      </w:r>
      <w:r w:rsidRPr="00675AF5">
        <w:rPr>
          <w:rFonts w:ascii="Times New Roman" w:eastAsia="Times New Roman" w:hAnsi="Times New Roman" w:cs="Times New Roman"/>
          <w:color w:val="000000"/>
          <w:sz w:val="24"/>
          <w:szCs w:val="24"/>
          <w:lang w:eastAsia="ro-RO"/>
        </w:rPr>
        <w:t xml:space="preserve"> din ven</w:t>
      </w:r>
      <w:r w:rsidR="001E3C67" w:rsidRPr="00675AF5">
        <w:rPr>
          <w:rFonts w:ascii="Times New Roman" w:eastAsia="Times New Roman" w:hAnsi="Times New Roman" w:cs="Times New Roman"/>
          <w:color w:val="000000"/>
          <w:sz w:val="24"/>
          <w:szCs w:val="24"/>
          <w:lang w:eastAsia="ro-RO"/>
        </w:rPr>
        <w:t>iturile proprii ale județului</w:t>
      </w:r>
      <w:r w:rsidRPr="00675AF5">
        <w:rPr>
          <w:rFonts w:ascii="Times New Roman" w:eastAsia="Times New Roman" w:hAnsi="Times New Roman" w:cs="Times New Roman"/>
          <w:color w:val="000000"/>
          <w:sz w:val="24"/>
          <w:szCs w:val="24"/>
          <w:lang w:eastAsia="ro-RO"/>
        </w:rPr>
        <w:t xml:space="preserve"> Dâmbovița, pe anul …………, ONG-ul/ persoana fizică ………………………………………</w:t>
      </w:r>
      <w:r w:rsidR="00C74C72">
        <w:rPr>
          <w:rFonts w:ascii="Times New Roman" w:eastAsia="Times New Roman" w:hAnsi="Times New Roman" w:cs="Times New Roman"/>
          <w:color w:val="000000"/>
          <w:sz w:val="24"/>
          <w:szCs w:val="24"/>
          <w:lang w:eastAsia="ro-RO"/>
        </w:rPr>
        <w:t xml:space="preserve">………………………. </w:t>
      </w:r>
      <w:r w:rsidRPr="00675AF5">
        <w:rPr>
          <w:rFonts w:ascii="Times New Roman" w:eastAsia="Times New Roman" w:hAnsi="Times New Roman" w:cs="Times New Roman"/>
          <w:color w:val="000000"/>
          <w:sz w:val="24"/>
          <w:szCs w:val="24"/>
          <w:lang w:eastAsia="ro-RO"/>
        </w:rPr>
        <w:t>………………………………………… cu sediul/ domiciliul în localitatea ……………………, str. ……………………………………, nr. ….., tel. ………………….., ne exprimăm interesul de a participa, în calitate de solicitant, cu proiectul «…………………………………………………………………………………………………………» la procedura de selecție organizată pentru finanțare nerambursabilă la categoria tineret.</w:t>
      </w:r>
    </w:p>
    <w:p w:rsidR="007E1EC4" w:rsidRPr="00675AF5" w:rsidRDefault="007E1EC4" w:rsidP="007E1EC4">
      <w:pPr>
        <w:autoSpaceDE w:val="0"/>
        <w:autoSpaceDN w:val="0"/>
        <w:adjustRightInd w:val="0"/>
        <w:spacing w:before="118" w:after="0" w:line="276" w:lineRule="auto"/>
        <w:jc w:val="both"/>
        <w:rPr>
          <w:rFonts w:ascii="Times New Roman" w:eastAsia="Times New Roman" w:hAnsi="Times New Roman" w:cs="Times New Roman"/>
          <w:color w:val="000000"/>
          <w:sz w:val="24"/>
          <w:szCs w:val="24"/>
          <w:lang w:eastAsia="ro-RO"/>
        </w:rPr>
      </w:pPr>
    </w:p>
    <w:p w:rsidR="007E1EC4" w:rsidRPr="00675AF5" w:rsidRDefault="007E1EC4" w:rsidP="007E1EC4">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Semnătura reprezentantului legal                                           Semnătura coordonatorului de proiect </w:t>
      </w:r>
    </w:p>
    <w:p w:rsidR="007E1EC4" w:rsidRPr="00675AF5" w:rsidRDefault="007E1EC4" w:rsidP="007E1EC4">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Stampila instituţiei / organizaţiei</w:t>
      </w:r>
    </w:p>
    <w:p w:rsidR="007E1EC4" w:rsidRPr="00675AF5" w:rsidRDefault="007E1EC4" w:rsidP="007E1EC4">
      <w:pPr>
        <w:autoSpaceDE w:val="0"/>
        <w:autoSpaceDN w:val="0"/>
        <w:adjustRightInd w:val="0"/>
        <w:spacing w:before="12" w:after="0" w:line="276" w:lineRule="auto"/>
        <w:jc w:val="both"/>
        <w:rPr>
          <w:rFonts w:ascii="Times New Roman" w:eastAsia="Times New Roman" w:hAnsi="Times New Roman" w:cs="Times New Roman"/>
          <w:b/>
          <w:bCs/>
          <w:color w:val="000000"/>
          <w:sz w:val="24"/>
          <w:szCs w:val="24"/>
          <w:lang w:eastAsia="ro-RO"/>
        </w:rPr>
      </w:pPr>
    </w:p>
    <w:p w:rsidR="008300B1" w:rsidRPr="00675AF5" w:rsidRDefault="007E1EC4" w:rsidP="007E1EC4">
      <w:pPr>
        <w:autoSpaceDE w:val="0"/>
        <w:autoSpaceDN w:val="0"/>
        <w:adjustRightInd w:val="0"/>
        <w:spacing w:before="12" w:after="0" w:line="276" w:lineRule="auto"/>
        <w:jc w:val="both"/>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Data:</w:t>
      </w:r>
    </w:p>
    <w:p w:rsidR="00D20FBD" w:rsidRDefault="00D20FBD" w:rsidP="002522B4">
      <w:pPr>
        <w:autoSpaceDE w:val="0"/>
        <w:autoSpaceDN w:val="0"/>
        <w:adjustRightInd w:val="0"/>
        <w:spacing w:before="118" w:after="0" w:line="276" w:lineRule="auto"/>
        <w:jc w:val="right"/>
        <w:rPr>
          <w:rFonts w:ascii="Times New Roman" w:eastAsia="Times New Roman" w:hAnsi="Times New Roman" w:cs="Times New Roman"/>
          <w:b/>
          <w:bCs/>
          <w:color w:val="000000"/>
          <w:sz w:val="24"/>
          <w:szCs w:val="24"/>
          <w:lang w:eastAsia="ro-RO"/>
        </w:rPr>
      </w:pPr>
    </w:p>
    <w:p w:rsidR="008300B1" w:rsidRDefault="008300B1" w:rsidP="002522B4">
      <w:pPr>
        <w:autoSpaceDE w:val="0"/>
        <w:autoSpaceDN w:val="0"/>
        <w:adjustRightInd w:val="0"/>
        <w:spacing w:before="118" w:after="0" w:line="276" w:lineRule="auto"/>
        <w:jc w:val="right"/>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2.2.</w:t>
      </w:r>
    </w:p>
    <w:p w:rsidR="00D20FBD" w:rsidRPr="00675AF5" w:rsidRDefault="00D20FBD" w:rsidP="002522B4">
      <w:pPr>
        <w:autoSpaceDE w:val="0"/>
        <w:autoSpaceDN w:val="0"/>
        <w:adjustRightInd w:val="0"/>
        <w:spacing w:before="118" w:after="0" w:line="276" w:lineRule="auto"/>
        <w:jc w:val="right"/>
        <w:rPr>
          <w:rFonts w:ascii="Times New Roman" w:eastAsia="Times New Roman" w:hAnsi="Times New Roman" w:cs="Times New Roman"/>
          <w:b/>
          <w:bCs/>
          <w:color w:val="000000"/>
          <w:sz w:val="24"/>
          <w:szCs w:val="24"/>
          <w:lang w:eastAsia="ro-RO"/>
        </w:rPr>
      </w:pPr>
    </w:p>
    <w:p w:rsidR="008300B1" w:rsidRDefault="008300B1" w:rsidP="003750EB">
      <w:pPr>
        <w:widowControl w:val="0"/>
        <w:autoSpaceDE w:val="0"/>
        <w:autoSpaceDN w:val="0"/>
        <w:adjustRightInd w:val="0"/>
        <w:spacing w:before="60" w:after="240" w:line="276" w:lineRule="auto"/>
        <w:ind w:left="2160"/>
        <w:jc w:val="center"/>
        <w:rPr>
          <w:rFonts w:ascii="Times New Roman" w:eastAsia="Times New Roman" w:hAnsi="Times New Roman" w:cs="Times New Roman"/>
          <w:b/>
          <w:sz w:val="24"/>
          <w:szCs w:val="24"/>
        </w:rPr>
      </w:pPr>
      <w:r w:rsidRPr="00675AF5">
        <w:rPr>
          <w:rFonts w:ascii="Times New Roman" w:eastAsia="Times New Roman" w:hAnsi="Times New Roman" w:cs="Times New Roman"/>
          <w:b/>
          <w:sz w:val="24"/>
          <w:szCs w:val="24"/>
        </w:rPr>
        <w:t xml:space="preserve">CERERE DE FINANŢARE </w:t>
      </w:r>
      <w:r w:rsidR="00C74C72">
        <w:rPr>
          <w:rFonts w:ascii="Times New Roman" w:eastAsia="Times New Roman" w:hAnsi="Times New Roman" w:cs="Times New Roman"/>
          <w:b/>
          <w:sz w:val="24"/>
          <w:szCs w:val="24"/>
        </w:rPr>
        <w:t>NERAMBURSABILĂ</w:t>
      </w:r>
    </w:p>
    <w:p w:rsidR="00D20FBD" w:rsidRPr="003750EB" w:rsidRDefault="00D20FBD" w:rsidP="003750EB">
      <w:pPr>
        <w:widowControl w:val="0"/>
        <w:autoSpaceDE w:val="0"/>
        <w:autoSpaceDN w:val="0"/>
        <w:adjustRightInd w:val="0"/>
        <w:spacing w:before="60" w:after="240" w:line="276" w:lineRule="auto"/>
        <w:ind w:left="2160"/>
        <w:jc w:val="center"/>
        <w:rPr>
          <w:rFonts w:ascii="Times New Roman" w:eastAsia="Times New Roman" w:hAnsi="Times New Roman" w:cs="Times New Roman"/>
          <w:b/>
          <w:sz w:val="24"/>
          <w:szCs w:val="24"/>
        </w:rPr>
      </w:pPr>
    </w:p>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b/>
          <w:sz w:val="24"/>
          <w:szCs w:val="24"/>
        </w:rPr>
      </w:pPr>
      <w:r w:rsidRPr="00675AF5">
        <w:rPr>
          <w:rFonts w:ascii="Times New Roman" w:eastAsia="Times New Roman" w:hAnsi="Times New Roman" w:cs="Times New Roman"/>
          <w:b/>
          <w:sz w:val="24"/>
          <w:szCs w:val="24"/>
        </w:rPr>
        <w:t xml:space="preserve">A. Aplicatul </w:t>
      </w:r>
    </w:p>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1. </w:t>
      </w:r>
      <w:r w:rsidRPr="00675AF5">
        <w:rPr>
          <w:rFonts w:ascii="Times New Roman" w:eastAsia="Times New Roman" w:hAnsi="Times New Roman" w:cs="Times New Roman"/>
          <w:b/>
          <w:i/>
          <w:sz w:val="24"/>
          <w:szCs w:val="24"/>
        </w:rPr>
        <w:t>Solicitant:</w:t>
      </w:r>
      <w:r w:rsidRPr="00675AF5">
        <w:rPr>
          <w:rFonts w:ascii="Times New Roman" w:eastAsia="Times New Roman" w:hAnsi="Times New Roman" w:cs="Times New Roman"/>
          <w:sz w:val="24"/>
          <w:szCs w:val="24"/>
        </w:rPr>
        <w:t xml:space="preserve"> </w:t>
      </w:r>
    </w:p>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Denumirea ONG-ului/ nume complet: </w:t>
      </w:r>
    </w:p>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Acronimul (dacă există): </w:t>
      </w:r>
    </w:p>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lastRenderedPageBreak/>
        <w:t xml:space="preserve">Adresa: </w:t>
      </w:r>
    </w:p>
    <w:p w:rsidR="008300B1" w:rsidRPr="00675AF5" w:rsidRDefault="008300B1" w:rsidP="008300B1">
      <w:pPr>
        <w:widowControl w:val="0"/>
        <w:autoSpaceDE w:val="0"/>
        <w:autoSpaceDN w:val="0"/>
        <w:adjustRightInd w:val="0"/>
        <w:spacing w:after="0" w:line="276" w:lineRule="auto"/>
        <w:ind w:right="380"/>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Cod fiscal/CNP( pentru persoană fizică): </w:t>
      </w:r>
    </w:p>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Telefon/ E-mail/ Web:                                                </w:t>
      </w:r>
    </w:p>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b/>
          <w:i/>
          <w:iCs/>
          <w:sz w:val="24"/>
          <w:szCs w:val="24"/>
        </w:rPr>
        <w:t xml:space="preserve">2. Date bancare: </w:t>
      </w:r>
    </w:p>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Denumirea băncii:</w:t>
      </w:r>
    </w:p>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Numărul de cont: </w:t>
      </w:r>
    </w:p>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Titular: </w:t>
      </w:r>
    </w:p>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b/>
          <w:i/>
          <w:sz w:val="24"/>
          <w:szCs w:val="24"/>
        </w:rPr>
      </w:pPr>
      <w:r w:rsidRPr="00675AF5">
        <w:rPr>
          <w:rFonts w:ascii="Times New Roman" w:eastAsia="Times New Roman" w:hAnsi="Times New Roman" w:cs="Times New Roman"/>
          <w:b/>
          <w:i/>
          <w:sz w:val="24"/>
          <w:szCs w:val="24"/>
        </w:rPr>
        <w:t>3. Echipa responsabilă de derularea proiectului:</w:t>
      </w:r>
    </w:p>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Coordonator:</w:t>
      </w:r>
    </w:p>
    <w:p w:rsidR="008300B1" w:rsidRPr="00675AF5" w:rsidRDefault="008300B1" w:rsidP="008300B1">
      <w:pPr>
        <w:autoSpaceDE w:val="0"/>
        <w:autoSpaceDN w:val="0"/>
        <w:adjustRightInd w:val="0"/>
        <w:spacing w:after="0" w:line="276" w:lineRule="auto"/>
        <w:rPr>
          <w:rFonts w:ascii="Times New Roman" w:hAnsi="Times New Roman" w:cs="Times New Roman"/>
          <w:sz w:val="24"/>
          <w:szCs w:val="24"/>
        </w:rPr>
      </w:pPr>
      <w:r w:rsidRPr="00675AF5">
        <w:rPr>
          <w:rFonts w:ascii="Times New Roman" w:hAnsi="Times New Roman" w:cs="Times New Roman"/>
          <w:sz w:val="24"/>
          <w:szCs w:val="24"/>
        </w:rPr>
        <w:t>Responsabil financiar:</w:t>
      </w:r>
    </w:p>
    <w:p w:rsidR="008300B1" w:rsidRPr="00675AF5" w:rsidRDefault="008300B1" w:rsidP="008300B1">
      <w:pPr>
        <w:autoSpaceDE w:val="0"/>
        <w:autoSpaceDN w:val="0"/>
        <w:adjustRightInd w:val="0"/>
        <w:spacing w:after="0" w:line="276" w:lineRule="auto"/>
        <w:rPr>
          <w:rFonts w:ascii="Times New Roman" w:hAnsi="Times New Roman" w:cs="Times New Roman"/>
          <w:sz w:val="24"/>
          <w:szCs w:val="24"/>
        </w:rPr>
      </w:pPr>
      <w:r w:rsidRPr="00675AF5">
        <w:rPr>
          <w:rFonts w:ascii="Times New Roman" w:hAnsi="Times New Roman" w:cs="Times New Roman"/>
          <w:sz w:val="24"/>
          <w:szCs w:val="24"/>
        </w:rPr>
        <w:t>Responsabil cu probleme tehnice:</w:t>
      </w:r>
    </w:p>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hAnsi="Times New Roman" w:cs="Times New Roman"/>
          <w:sz w:val="24"/>
          <w:szCs w:val="24"/>
        </w:rPr>
        <w:t>Alți membri (după caz):</w:t>
      </w:r>
    </w:p>
    <w:p w:rsidR="008300B1" w:rsidRPr="00675AF5" w:rsidRDefault="008300B1" w:rsidP="008300B1">
      <w:pPr>
        <w:spacing w:after="0" w:line="276" w:lineRule="auto"/>
        <w:rPr>
          <w:rFonts w:ascii="Times New Roman" w:eastAsia="Calibri" w:hAnsi="Times New Roman" w:cs="Times New Roman"/>
          <w:b/>
          <w:i/>
          <w:sz w:val="24"/>
          <w:szCs w:val="24"/>
        </w:rPr>
      </w:pPr>
      <w:r w:rsidRPr="00675AF5">
        <w:rPr>
          <w:rFonts w:ascii="Times New Roman" w:eastAsia="Calibri" w:hAnsi="Times New Roman" w:cs="Times New Roman"/>
          <w:b/>
          <w:i/>
          <w:sz w:val="24"/>
          <w:szCs w:val="24"/>
        </w:rPr>
        <w:t xml:space="preserve">4. Date relevante despre activitatea solicitantului, a resurselor și a obiectivelor sale(minimum 20 de rânduri) - </w:t>
      </w:r>
      <w:r w:rsidRPr="00675AF5">
        <w:rPr>
          <w:rFonts w:ascii="Times New Roman" w:eastAsia="Calibri" w:hAnsi="Times New Roman" w:cs="Times New Roman"/>
          <w:sz w:val="24"/>
          <w:szCs w:val="24"/>
        </w:rPr>
        <w:t>Se vor urmări Criteriile de evaluare.</w:t>
      </w:r>
    </w:p>
    <w:p w:rsidR="008300B1" w:rsidRPr="00675AF5" w:rsidRDefault="008300B1" w:rsidP="008300B1">
      <w:pPr>
        <w:spacing w:after="0" w:line="276" w:lineRule="auto"/>
        <w:rPr>
          <w:rFonts w:ascii="Times New Roman" w:eastAsia="Calibri" w:hAnsi="Times New Roman" w:cs="Times New Roman"/>
          <w:b/>
          <w:sz w:val="24"/>
          <w:szCs w:val="24"/>
        </w:rPr>
      </w:pPr>
      <w:r w:rsidRPr="00675AF5">
        <w:rPr>
          <w:rFonts w:ascii="Times New Roman" w:eastAsia="Calibri" w:hAnsi="Times New Roman" w:cs="Times New Roman"/>
          <w:b/>
          <w:sz w:val="24"/>
          <w:szCs w:val="24"/>
        </w:rPr>
        <w:t xml:space="preserve">B. Proiectul </w:t>
      </w:r>
    </w:p>
    <w:p w:rsidR="008300B1" w:rsidRPr="00675AF5" w:rsidRDefault="008300B1" w:rsidP="008300B1">
      <w:pPr>
        <w:widowControl w:val="0"/>
        <w:autoSpaceDE w:val="0"/>
        <w:autoSpaceDN w:val="0"/>
        <w:adjustRightInd w:val="0"/>
        <w:spacing w:after="0" w:line="276" w:lineRule="auto"/>
        <w:ind w:left="80" w:hanging="80"/>
        <w:jc w:val="both"/>
        <w:rPr>
          <w:rFonts w:ascii="Times New Roman" w:eastAsia="Times New Roman" w:hAnsi="Times New Roman" w:cs="Times New Roman"/>
          <w:sz w:val="24"/>
          <w:szCs w:val="24"/>
        </w:rPr>
      </w:pPr>
      <w:r w:rsidRPr="00675AF5">
        <w:rPr>
          <w:rFonts w:ascii="Times New Roman" w:eastAsia="Times New Roman" w:hAnsi="Times New Roman" w:cs="Times New Roman"/>
          <w:b/>
          <w:i/>
          <w:iCs/>
          <w:sz w:val="24"/>
          <w:szCs w:val="24"/>
        </w:rPr>
        <w:t>5. Titlul proiectului</w:t>
      </w:r>
      <w:r w:rsidRPr="00675AF5">
        <w:rPr>
          <w:rFonts w:ascii="Times New Roman" w:eastAsia="Times New Roman" w:hAnsi="Times New Roman" w:cs="Times New Roman"/>
          <w:i/>
          <w:iCs/>
          <w:sz w:val="24"/>
          <w:szCs w:val="24"/>
        </w:rPr>
        <w:t xml:space="preserve">: </w:t>
      </w:r>
    </w:p>
    <w:p w:rsidR="008300B1" w:rsidRPr="00675AF5" w:rsidRDefault="008300B1" w:rsidP="008300B1">
      <w:pPr>
        <w:widowControl w:val="0"/>
        <w:autoSpaceDE w:val="0"/>
        <w:autoSpaceDN w:val="0"/>
        <w:adjustRightInd w:val="0"/>
        <w:spacing w:after="0" w:line="276" w:lineRule="auto"/>
        <w:ind w:left="80" w:hanging="80"/>
        <w:jc w:val="both"/>
        <w:rPr>
          <w:rFonts w:ascii="Times New Roman" w:eastAsia="Times New Roman" w:hAnsi="Times New Roman" w:cs="Times New Roman"/>
          <w:sz w:val="24"/>
          <w:szCs w:val="24"/>
        </w:rPr>
      </w:pPr>
      <w:r w:rsidRPr="00675AF5">
        <w:rPr>
          <w:rFonts w:ascii="Times New Roman" w:eastAsia="Times New Roman" w:hAnsi="Times New Roman" w:cs="Times New Roman"/>
          <w:b/>
          <w:i/>
          <w:iCs/>
          <w:sz w:val="24"/>
          <w:szCs w:val="24"/>
        </w:rPr>
        <w:t>6.Locul desfășurării proiectului</w:t>
      </w:r>
      <w:r w:rsidRPr="00675AF5">
        <w:rPr>
          <w:rFonts w:ascii="Times New Roman" w:eastAsia="Times New Roman" w:hAnsi="Times New Roman" w:cs="Times New Roman"/>
          <w:i/>
          <w:iCs/>
          <w:sz w:val="24"/>
          <w:szCs w:val="24"/>
        </w:rPr>
        <w:t xml:space="preserve"> </w:t>
      </w:r>
      <w:r w:rsidRPr="00675AF5">
        <w:rPr>
          <w:rFonts w:ascii="Times New Roman" w:eastAsia="Times New Roman" w:hAnsi="Times New Roman" w:cs="Times New Roman"/>
          <w:iCs/>
          <w:sz w:val="24"/>
          <w:szCs w:val="24"/>
        </w:rPr>
        <w:t>(localitate):</w:t>
      </w:r>
      <w:r w:rsidRPr="00675AF5">
        <w:rPr>
          <w:rFonts w:ascii="Times New Roman" w:eastAsia="Times New Roman" w:hAnsi="Times New Roman" w:cs="Times New Roman"/>
          <w:i/>
          <w:iCs/>
          <w:sz w:val="24"/>
          <w:szCs w:val="24"/>
        </w:rPr>
        <w:t xml:space="preserve"> </w:t>
      </w:r>
    </w:p>
    <w:p w:rsidR="008300B1" w:rsidRPr="00675AF5" w:rsidRDefault="008300B1" w:rsidP="008300B1">
      <w:pPr>
        <w:widowControl w:val="0"/>
        <w:autoSpaceDE w:val="0"/>
        <w:autoSpaceDN w:val="0"/>
        <w:adjustRightInd w:val="0"/>
        <w:spacing w:after="0" w:line="276" w:lineRule="auto"/>
        <w:ind w:left="80" w:hanging="80"/>
        <w:jc w:val="both"/>
        <w:rPr>
          <w:rFonts w:ascii="Times New Roman" w:eastAsia="Times New Roman" w:hAnsi="Times New Roman" w:cs="Times New Roman"/>
          <w:sz w:val="24"/>
          <w:szCs w:val="24"/>
        </w:rPr>
      </w:pPr>
      <w:r w:rsidRPr="00675AF5">
        <w:rPr>
          <w:rFonts w:ascii="Times New Roman" w:eastAsia="Times New Roman" w:hAnsi="Times New Roman" w:cs="Times New Roman"/>
          <w:b/>
          <w:i/>
          <w:iCs/>
          <w:sz w:val="24"/>
          <w:szCs w:val="24"/>
        </w:rPr>
        <w:t>7.Durata proiectului</w:t>
      </w:r>
      <w:r w:rsidRPr="00675AF5">
        <w:rPr>
          <w:rFonts w:ascii="Times New Roman" w:eastAsia="Times New Roman" w:hAnsi="Times New Roman" w:cs="Times New Roman"/>
          <w:i/>
          <w:iCs/>
          <w:sz w:val="24"/>
          <w:szCs w:val="24"/>
        </w:rPr>
        <w:t xml:space="preserve">: </w:t>
      </w:r>
      <w:r w:rsidRPr="00675AF5">
        <w:rPr>
          <w:rFonts w:ascii="Times New Roman" w:eastAsia="Times New Roman" w:hAnsi="Times New Roman" w:cs="Times New Roman"/>
          <w:iCs/>
          <w:sz w:val="24"/>
          <w:szCs w:val="24"/>
        </w:rPr>
        <w:t>de la…………………….. până la ………………………..</w:t>
      </w:r>
    </w:p>
    <w:p w:rsidR="008300B1" w:rsidRPr="00675AF5" w:rsidRDefault="008300B1" w:rsidP="008300B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b/>
          <w:i/>
          <w:sz w:val="24"/>
          <w:szCs w:val="24"/>
        </w:rPr>
        <w:t>8.Rezumatul proiectului</w:t>
      </w:r>
      <w:r w:rsidRPr="00675AF5">
        <w:rPr>
          <w:rFonts w:ascii="Times New Roman" w:eastAsia="Calibri" w:hAnsi="Times New Roman" w:cs="Times New Roman"/>
          <w:sz w:val="24"/>
          <w:szCs w:val="24"/>
        </w:rPr>
        <w:t xml:space="preserve">, structurat astfel: </w:t>
      </w:r>
    </w:p>
    <w:p w:rsidR="008300B1" w:rsidRPr="00675AF5" w:rsidRDefault="008300B1" w:rsidP="008300B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scopul proiectului</w:t>
      </w:r>
    </w:p>
    <w:p w:rsidR="008300B1" w:rsidRPr="00675AF5" w:rsidRDefault="008300B1" w:rsidP="008300B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obiectivele generale și specifice</w:t>
      </w:r>
    </w:p>
    <w:p w:rsidR="008300B1" w:rsidRPr="00675AF5" w:rsidRDefault="008300B1" w:rsidP="008300B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activitățile proiectului pe perioade de desfășurare (</w:t>
      </w:r>
      <w:r w:rsidRPr="00675AF5">
        <w:rPr>
          <w:rFonts w:ascii="Times New Roman" w:hAnsi="Times New Roman" w:cs="Times New Roman"/>
          <w:sz w:val="24"/>
          <w:szCs w:val="24"/>
        </w:rPr>
        <w:t>pregătirea, derularea şi evaluarea)</w:t>
      </w:r>
      <w:r w:rsidRPr="00675AF5">
        <w:rPr>
          <w:rFonts w:ascii="Times New Roman" w:eastAsia="Calibri" w:hAnsi="Times New Roman" w:cs="Times New Roman"/>
          <w:sz w:val="24"/>
          <w:szCs w:val="24"/>
        </w:rPr>
        <w:t xml:space="preserve"> și loc de desfășurare </w:t>
      </w:r>
    </w:p>
    <w:p w:rsidR="008300B1" w:rsidRPr="00675AF5" w:rsidRDefault="008300B1" w:rsidP="008300B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 participanți, grupuri țintă și beneficiari </w:t>
      </w:r>
    </w:p>
    <w:p w:rsidR="008300B1" w:rsidRPr="00675AF5" w:rsidRDefault="008300B1" w:rsidP="008300B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rezultatele estimate și modalități de evaluare ( indicatori de eficiență și de rezultat)</w:t>
      </w:r>
    </w:p>
    <w:p w:rsidR="008300B1" w:rsidRPr="00675AF5" w:rsidRDefault="008300B1" w:rsidP="008300B1">
      <w:pPr>
        <w:spacing w:after="0" w:line="276" w:lineRule="auto"/>
        <w:rPr>
          <w:rFonts w:ascii="Times New Roman" w:eastAsia="Calibri" w:hAnsi="Times New Roman" w:cs="Times New Roman"/>
          <w:b/>
          <w:i/>
          <w:sz w:val="24"/>
          <w:szCs w:val="24"/>
        </w:rPr>
      </w:pPr>
      <w:r w:rsidRPr="00675AF5">
        <w:rPr>
          <w:rFonts w:ascii="Times New Roman" w:eastAsia="Calibri" w:hAnsi="Times New Roman" w:cs="Times New Roman"/>
          <w:b/>
          <w:i/>
          <w:sz w:val="24"/>
          <w:szCs w:val="24"/>
        </w:rPr>
        <w:t>9. Bugetul proiectului (valoare totală):</w:t>
      </w:r>
    </w:p>
    <w:p w:rsidR="008300B1" w:rsidRPr="00675AF5" w:rsidRDefault="008300B1" w:rsidP="008300B1">
      <w:pPr>
        <w:spacing w:after="0" w:line="276" w:lineRule="auto"/>
        <w:rPr>
          <w:rFonts w:ascii="Times New Roman" w:eastAsia="Calibri" w:hAnsi="Times New Roman" w:cs="Times New Roman"/>
          <w:b/>
          <w:i/>
          <w:sz w:val="24"/>
          <w:szCs w:val="24"/>
        </w:rPr>
      </w:pPr>
      <w:r w:rsidRPr="00675AF5">
        <w:rPr>
          <w:rFonts w:ascii="Times New Roman" w:eastAsia="Calibri" w:hAnsi="Times New Roman" w:cs="Times New Roman"/>
          <w:i/>
          <w:sz w:val="24"/>
          <w:szCs w:val="24"/>
        </w:rPr>
        <w:t xml:space="preserve">- </w:t>
      </w:r>
      <w:r w:rsidRPr="00675AF5">
        <w:rPr>
          <w:rFonts w:ascii="Times New Roman" w:eastAsia="Calibri" w:hAnsi="Times New Roman" w:cs="Times New Roman"/>
          <w:sz w:val="24"/>
          <w:szCs w:val="24"/>
        </w:rPr>
        <w:t>Contribuția CJD</w:t>
      </w:r>
      <w:r w:rsidRPr="00675AF5">
        <w:rPr>
          <w:rFonts w:ascii="Times New Roman" w:eastAsia="Calibri" w:hAnsi="Times New Roman" w:cs="Times New Roman"/>
          <w:b/>
          <w:i/>
          <w:sz w:val="24"/>
          <w:szCs w:val="24"/>
        </w:rPr>
        <w:t>:</w:t>
      </w:r>
    </w:p>
    <w:p w:rsidR="008300B1" w:rsidRPr="00675AF5" w:rsidRDefault="008300B1" w:rsidP="008300B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Contribuția proprie:</w:t>
      </w:r>
    </w:p>
    <w:p w:rsidR="008300B1" w:rsidRPr="00675AF5" w:rsidRDefault="008300B1" w:rsidP="008300B1">
      <w:pPr>
        <w:widowControl w:val="0"/>
        <w:autoSpaceDE w:val="0"/>
        <w:autoSpaceDN w:val="0"/>
        <w:adjustRightInd w:val="0"/>
        <w:spacing w:after="0" w:line="276" w:lineRule="auto"/>
        <w:ind w:left="80" w:hanging="80"/>
        <w:rPr>
          <w:rFonts w:ascii="Times New Roman" w:eastAsia="Times New Roman" w:hAnsi="Times New Roman" w:cs="Times New Roman"/>
          <w:b/>
          <w:sz w:val="24"/>
          <w:szCs w:val="24"/>
        </w:rPr>
      </w:pPr>
      <w:r w:rsidRPr="00675AF5">
        <w:rPr>
          <w:rFonts w:ascii="Times New Roman" w:eastAsia="Times New Roman" w:hAnsi="Times New Roman" w:cs="Times New Roman"/>
          <w:b/>
          <w:i/>
          <w:iCs/>
          <w:sz w:val="24"/>
          <w:szCs w:val="24"/>
        </w:rPr>
        <w:t xml:space="preserve">10.Partenerul (- ii) proiectului (dacă este cazul): </w:t>
      </w:r>
    </w:p>
    <w:p w:rsidR="008300B1" w:rsidRPr="00675AF5" w:rsidRDefault="008300B1" w:rsidP="008300B1">
      <w:pPr>
        <w:widowControl w:val="0"/>
        <w:autoSpaceDE w:val="0"/>
        <w:autoSpaceDN w:val="0"/>
        <w:adjustRightInd w:val="0"/>
        <w:spacing w:after="0" w:line="276" w:lineRule="auto"/>
        <w:ind w:left="80"/>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coordonate (adresa, tel/fax, e-mail, web site) </w:t>
      </w:r>
    </w:p>
    <w:p w:rsidR="008300B1" w:rsidRPr="00675AF5" w:rsidRDefault="008300B1" w:rsidP="008300B1">
      <w:pPr>
        <w:widowControl w:val="0"/>
        <w:autoSpaceDE w:val="0"/>
        <w:autoSpaceDN w:val="0"/>
        <w:adjustRightInd w:val="0"/>
        <w:spacing w:after="0" w:line="276" w:lineRule="auto"/>
        <w:ind w:left="80"/>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copie a contractului de parteneriat</w:t>
      </w:r>
    </w:p>
    <w:p w:rsidR="008300B1" w:rsidRPr="00675AF5" w:rsidRDefault="008300B1" w:rsidP="008300B1">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Declar pe propria răspundere că toate informațiile din această cerere de finanțare și toate celelalte informații atașate la cerere sunt în conformitate cu realitatea.</w:t>
      </w:r>
    </w:p>
    <w:p w:rsidR="008300B1" w:rsidRPr="00675AF5" w:rsidRDefault="008300B1" w:rsidP="008300B1">
      <w:pPr>
        <w:spacing w:after="0" w:line="276" w:lineRule="auto"/>
        <w:rPr>
          <w:rFonts w:ascii="Times New Roman" w:eastAsia="Calibri" w:hAnsi="Times New Roman" w:cs="Times New Roman"/>
          <w:sz w:val="24"/>
          <w:szCs w:val="24"/>
        </w:rPr>
      </w:pPr>
    </w:p>
    <w:p w:rsidR="008300B1" w:rsidRPr="00675AF5" w:rsidRDefault="008300B1" w:rsidP="008300B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Semnătura reprezentantului legal                                           Semnătura coordonatorului de proiect </w:t>
      </w:r>
    </w:p>
    <w:p w:rsidR="008300B1" w:rsidRPr="00675AF5" w:rsidRDefault="008300B1" w:rsidP="008300B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Stampila instituţiei / organizaţiei</w:t>
      </w:r>
    </w:p>
    <w:p w:rsidR="002522B4" w:rsidRPr="00675AF5" w:rsidRDefault="008300B1" w:rsidP="002522B4">
      <w:pPr>
        <w:spacing w:after="0" w:line="276" w:lineRule="auto"/>
        <w:rPr>
          <w:rFonts w:ascii="Times New Roman" w:eastAsia="Calibri" w:hAnsi="Times New Roman" w:cs="Times New Roman"/>
          <w:sz w:val="24"/>
          <w:szCs w:val="24"/>
        </w:rPr>
      </w:pPr>
      <w:r w:rsidRPr="00675AF5">
        <w:rPr>
          <w:rFonts w:ascii="Times New Roman" w:eastAsia="Times New Roman" w:hAnsi="Times New Roman" w:cs="Times New Roman"/>
          <w:bCs/>
          <w:color w:val="000000"/>
          <w:sz w:val="24"/>
          <w:szCs w:val="24"/>
          <w:lang w:eastAsia="ro-RO"/>
        </w:rPr>
        <w:t>Data:</w:t>
      </w:r>
    </w:p>
    <w:p w:rsidR="008C2208" w:rsidRDefault="008C2208" w:rsidP="002522B4">
      <w:pPr>
        <w:spacing w:after="0" w:line="276" w:lineRule="auto"/>
        <w:rPr>
          <w:rFonts w:ascii="Times New Roman" w:eastAsia="Calibri" w:hAnsi="Times New Roman" w:cs="Times New Roman"/>
          <w:sz w:val="24"/>
          <w:szCs w:val="24"/>
        </w:rPr>
      </w:pPr>
    </w:p>
    <w:p w:rsidR="00D20FBD" w:rsidRPr="00675AF5" w:rsidRDefault="00D20FBD" w:rsidP="002522B4">
      <w:pPr>
        <w:spacing w:after="0" w:line="276" w:lineRule="auto"/>
        <w:rPr>
          <w:rFonts w:ascii="Times New Roman" w:eastAsia="Calibri" w:hAnsi="Times New Roman" w:cs="Times New Roman"/>
          <w:sz w:val="24"/>
          <w:szCs w:val="24"/>
        </w:rPr>
      </w:pPr>
    </w:p>
    <w:p w:rsidR="008300B1" w:rsidRDefault="008300B1" w:rsidP="002522B4">
      <w:pPr>
        <w:spacing w:after="0" w:line="276" w:lineRule="auto"/>
        <w:jc w:val="right"/>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2.3.</w:t>
      </w:r>
    </w:p>
    <w:p w:rsidR="00D20FBD" w:rsidRPr="00675AF5" w:rsidRDefault="00D20FBD" w:rsidP="002522B4">
      <w:pPr>
        <w:spacing w:after="0" w:line="276" w:lineRule="auto"/>
        <w:jc w:val="right"/>
        <w:rPr>
          <w:rFonts w:ascii="Times New Roman" w:eastAsia="Calibri" w:hAnsi="Times New Roman" w:cs="Times New Roman"/>
          <w:sz w:val="24"/>
          <w:szCs w:val="24"/>
        </w:rPr>
      </w:pPr>
    </w:p>
    <w:p w:rsidR="008300B1" w:rsidRPr="00675AF5" w:rsidRDefault="008300B1" w:rsidP="008300B1">
      <w:pPr>
        <w:autoSpaceDE w:val="0"/>
        <w:autoSpaceDN w:val="0"/>
        <w:adjustRightInd w:val="0"/>
        <w:spacing w:before="130" w:after="0" w:line="276" w:lineRule="auto"/>
        <w:ind w:left="3924"/>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BUGETUL PROIECTULUI</w:t>
      </w:r>
    </w:p>
    <w:p w:rsidR="008300B1" w:rsidRPr="00675AF5" w:rsidRDefault="008300B1" w:rsidP="008300B1">
      <w:pPr>
        <w:tabs>
          <w:tab w:val="left" w:leader="dot" w:pos="6667"/>
        </w:tabs>
        <w:autoSpaceDE w:val="0"/>
        <w:autoSpaceDN w:val="0"/>
        <w:adjustRightInd w:val="0"/>
        <w:spacing w:before="235"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Denumirea ONG- ului solici</w:t>
      </w:r>
      <w:r w:rsidR="008062EE" w:rsidRPr="00675AF5">
        <w:rPr>
          <w:rFonts w:ascii="Times New Roman" w:eastAsia="Times New Roman" w:hAnsi="Times New Roman" w:cs="Times New Roman"/>
          <w:b/>
          <w:bCs/>
          <w:color w:val="000000"/>
          <w:sz w:val="24"/>
          <w:szCs w:val="24"/>
          <w:lang w:eastAsia="ro-RO"/>
        </w:rPr>
        <w:t>tant…………………………………………………………………</w:t>
      </w:r>
      <w:r w:rsidRPr="00675AF5">
        <w:rPr>
          <w:rFonts w:ascii="Times New Roman" w:eastAsia="Times New Roman" w:hAnsi="Times New Roman" w:cs="Times New Roman"/>
          <w:b/>
          <w:bCs/>
          <w:color w:val="000000"/>
          <w:sz w:val="24"/>
          <w:szCs w:val="24"/>
          <w:lang w:eastAsia="ro-RO"/>
        </w:rPr>
        <w:t>,</w:t>
      </w:r>
    </w:p>
    <w:p w:rsidR="008300B1" w:rsidRPr="00675AF5" w:rsidRDefault="008300B1" w:rsidP="008300B1">
      <w:pPr>
        <w:tabs>
          <w:tab w:val="left" w:leader="dot" w:pos="5465"/>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lastRenderedPageBreak/>
        <w:t>Titlul proiectului………</w:t>
      </w:r>
      <w:r w:rsidR="008062EE" w:rsidRPr="00675AF5">
        <w:rPr>
          <w:rFonts w:ascii="Times New Roman" w:eastAsia="Times New Roman" w:hAnsi="Times New Roman" w:cs="Times New Roman"/>
          <w:b/>
          <w:bCs/>
          <w:color w:val="000000"/>
          <w:sz w:val="24"/>
          <w:szCs w:val="24"/>
          <w:lang w:eastAsia="ro-RO"/>
        </w:rPr>
        <w:t>…………………………………………………………………………</w:t>
      </w:r>
      <w:r w:rsidRPr="00675AF5">
        <w:rPr>
          <w:rFonts w:ascii="Times New Roman" w:eastAsia="Times New Roman" w:hAnsi="Times New Roman" w:cs="Times New Roman"/>
          <w:b/>
          <w:bCs/>
          <w:color w:val="000000"/>
          <w:sz w:val="24"/>
          <w:szCs w:val="24"/>
          <w:lang w:eastAsia="ro-RO"/>
        </w:rPr>
        <w:t>.,</w:t>
      </w:r>
    </w:p>
    <w:p w:rsidR="008300B1" w:rsidRPr="00675AF5" w:rsidRDefault="008300B1" w:rsidP="008300B1">
      <w:pPr>
        <w:tabs>
          <w:tab w:val="left" w:leader="dot" w:pos="4867"/>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Perioada………………</w:t>
      </w:r>
      <w:r w:rsidR="008062EE" w:rsidRPr="00675AF5">
        <w:rPr>
          <w:rFonts w:ascii="Times New Roman" w:eastAsia="Times New Roman" w:hAnsi="Times New Roman" w:cs="Times New Roman"/>
          <w:b/>
          <w:bCs/>
          <w:color w:val="000000"/>
          <w:sz w:val="24"/>
          <w:szCs w:val="24"/>
          <w:lang w:eastAsia="ro-RO"/>
        </w:rPr>
        <w:t>……………………………………………………………………………</w:t>
      </w:r>
      <w:r w:rsidRPr="00675AF5">
        <w:rPr>
          <w:rFonts w:ascii="Times New Roman" w:eastAsia="Times New Roman" w:hAnsi="Times New Roman" w:cs="Times New Roman"/>
          <w:b/>
          <w:bCs/>
          <w:color w:val="000000"/>
          <w:sz w:val="24"/>
          <w:szCs w:val="24"/>
          <w:lang w:eastAsia="ro-RO"/>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2"/>
        <w:gridCol w:w="2594"/>
      </w:tblGrid>
      <w:tr w:rsidR="008300B1" w:rsidRPr="00675AF5" w:rsidTr="002522B4">
        <w:tc>
          <w:tcPr>
            <w:tcW w:w="7182" w:type="dxa"/>
            <w:shd w:val="clear" w:color="auto" w:fill="auto"/>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Valoare totală proiect:</w:t>
            </w:r>
          </w:p>
        </w:tc>
        <w:tc>
          <w:tcPr>
            <w:tcW w:w="2594" w:type="dxa"/>
            <w:shd w:val="clear" w:color="auto" w:fill="auto"/>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8300B1" w:rsidRPr="00675AF5" w:rsidTr="002522B4">
        <w:tc>
          <w:tcPr>
            <w:tcW w:w="7182" w:type="dxa"/>
            <w:shd w:val="clear" w:color="auto" w:fill="auto"/>
          </w:tcPr>
          <w:p w:rsidR="008300B1" w:rsidRPr="00675AF5" w:rsidRDefault="001E3C67" w:rsidP="008300B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Contribuția finanțator</w:t>
            </w:r>
            <w:r w:rsidR="008300B1" w:rsidRPr="00675AF5">
              <w:rPr>
                <w:rFonts w:ascii="Times New Roman" w:eastAsia="Times New Roman" w:hAnsi="Times New Roman" w:cs="Times New Roman"/>
                <w:sz w:val="24"/>
                <w:szCs w:val="24"/>
              </w:rPr>
              <w:t xml:space="preserve"> (maxim 90% din valoarea totală a proiectului)</w:t>
            </w:r>
          </w:p>
        </w:tc>
        <w:tc>
          <w:tcPr>
            <w:tcW w:w="2594" w:type="dxa"/>
            <w:shd w:val="clear" w:color="auto" w:fill="auto"/>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8300B1" w:rsidRPr="00675AF5" w:rsidTr="002522B4">
        <w:tc>
          <w:tcPr>
            <w:tcW w:w="7182" w:type="dxa"/>
            <w:shd w:val="clear" w:color="auto" w:fill="auto"/>
          </w:tcPr>
          <w:p w:rsidR="008300B1" w:rsidRPr="00675AF5" w:rsidRDefault="001E3C67" w:rsidP="008300B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Contribuţia beneficiar</w:t>
            </w:r>
            <w:r w:rsidR="008300B1" w:rsidRPr="00675AF5">
              <w:rPr>
                <w:rFonts w:ascii="Times New Roman" w:eastAsia="Times New Roman" w:hAnsi="Times New Roman" w:cs="Times New Roman"/>
                <w:sz w:val="24"/>
                <w:szCs w:val="24"/>
              </w:rPr>
              <w:t xml:space="preserve">  (minim 10% din valoarea totală a proiectului)</w:t>
            </w:r>
          </w:p>
        </w:tc>
        <w:tc>
          <w:tcPr>
            <w:tcW w:w="2594" w:type="dxa"/>
            <w:shd w:val="clear" w:color="auto" w:fill="auto"/>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p>
        </w:tc>
      </w:tr>
    </w:tbl>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006"/>
        <w:gridCol w:w="2551"/>
        <w:gridCol w:w="992"/>
        <w:gridCol w:w="1134"/>
        <w:gridCol w:w="1276"/>
      </w:tblGrid>
      <w:tr w:rsidR="008300B1" w:rsidRPr="00675AF5" w:rsidTr="001A103D">
        <w:tc>
          <w:tcPr>
            <w:tcW w:w="817" w:type="dxa"/>
          </w:tcPr>
          <w:p w:rsidR="008300B1" w:rsidRPr="00675AF5" w:rsidRDefault="008300B1" w:rsidP="008300B1">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Nr </w:t>
            </w:r>
          </w:p>
          <w:p w:rsidR="008300B1" w:rsidRPr="00675AF5" w:rsidRDefault="008300B1" w:rsidP="008300B1">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crt</w:t>
            </w:r>
          </w:p>
        </w:tc>
        <w:tc>
          <w:tcPr>
            <w:tcW w:w="3006" w:type="dxa"/>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Tipuri de cheltuieli</w:t>
            </w:r>
          </w:p>
        </w:tc>
        <w:tc>
          <w:tcPr>
            <w:tcW w:w="2551" w:type="dxa"/>
          </w:tcPr>
          <w:p w:rsidR="008300B1" w:rsidRPr="00675AF5" w:rsidRDefault="008300B1" w:rsidP="008300B1">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Detaliere cheltuieli</w:t>
            </w:r>
          </w:p>
        </w:tc>
        <w:tc>
          <w:tcPr>
            <w:tcW w:w="992" w:type="dxa"/>
          </w:tcPr>
          <w:p w:rsidR="008300B1" w:rsidRPr="00675AF5" w:rsidRDefault="008300B1" w:rsidP="008300B1">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Cost total</w:t>
            </w:r>
          </w:p>
          <w:p w:rsidR="008300B1" w:rsidRPr="00675AF5" w:rsidRDefault="008300B1" w:rsidP="008300B1">
            <w:pPr>
              <w:widowControl w:val="0"/>
              <w:numPr>
                <w:ilvl w:val="0"/>
                <w:numId w:val="1"/>
              </w:num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lei -</w:t>
            </w:r>
          </w:p>
        </w:tc>
        <w:tc>
          <w:tcPr>
            <w:tcW w:w="1134" w:type="dxa"/>
          </w:tcPr>
          <w:p w:rsidR="008300B1" w:rsidRPr="00675AF5" w:rsidRDefault="008300B1" w:rsidP="008300B1">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Din care contribuție CJD</w:t>
            </w:r>
          </w:p>
          <w:p w:rsidR="008300B1" w:rsidRPr="00675AF5" w:rsidRDefault="008300B1" w:rsidP="008300B1">
            <w:pPr>
              <w:widowControl w:val="0"/>
              <w:numPr>
                <w:ilvl w:val="0"/>
                <w:numId w:val="1"/>
              </w:num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lei -</w:t>
            </w:r>
          </w:p>
        </w:tc>
        <w:tc>
          <w:tcPr>
            <w:tcW w:w="1276" w:type="dxa"/>
          </w:tcPr>
          <w:p w:rsidR="008300B1" w:rsidRPr="00675AF5" w:rsidRDefault="008300B1" w:rsidP="008300B1">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Din care contribuție beneficiar </w:t>
            </w:r>
          </w:p>
          <w:p w:rsidR="008300B1" w:rsidRPr="00675AF5" w:rsidRDefault="008300B1" w:rsidP="008300B1">
            <w:pPr>
              <w:widowControl w:val="0"/>
              <w:numPr>
                <w:ilvl w:val="0"/>
                <w:numId w:val="1"/>
              </w:num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lei -</w:t>
            </w:r>
          </w:p>
        </w:tc>
      </w:tr>
      <w:tr w:rsidR="008300B1" w:rsidRPr="00675AF5" w:rsidTr="001A103D">
        <w:trPr>
          <w:trHeight w:val="423"/>
        </w:trPr>
        <w:tc>
          <w:tcPr>
            <w:tcW w:w="817" w:type="dxa"/>
          </w:tcPr>
          <w:p w:rsidR="008300B1" w:rsidRPr="00675AF5" w:rsidRDefault="008300B1" w:rsidP="008300B1">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1</w:t>
            </w:r>
          </w:p>
        </w:tc>
        <w:tc>
          <w:tcPr>
            <w:tcW w:w="3006" w:type="dxa"/>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Închirieri </w:t>
            </w:r>
          </w:p>
        </w:tc>
        <w:tc>
          <w:tcPr>
            <w:tcW w:w="2551"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nr.unități×nr. zile×….lei/ zi/ unitate</w:t>
            </w:r>
          </w:p>
        </w:tc>
        <w:tc>
          <w:tcPr>
            <w:tcW w:w="992"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134"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8300B1" w:rsidRPr="00675AF5" w:rsidTr="001A103D">
        <w:trPr>
          <w:trHeight w:val="429"/>
        </w:trPr>
        <w:tc>
          <w:tcPr>
            <w:tcW w:w="817" w:type="dxa"/>
          </w:tcPr>
          <w:p w:rsidR="008300B1" w:rsidRPr="00675AF5" w:rsidRDefault="008300B1" w:rsidP="008300B1">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2</w:t>
            </w:r>
          </w:p>
        </w:tc>
        <w:tc>
          <w:tcPr>
            <w:tcW w:w="3006" w:type="dxa"/>
          </w:tcPr>
          <w:p w:rsidR="008300B1" w:rsidRPr="00675AF5" w:rsidRDefault="008300B1" w:rsidP="001A103D">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Onorarii/fond premiere </w:t>
            </w:r>
          </w:p>
          <w:p w:rsidR="008300B1" w:rsidRPr="00675AF5" w:rsidRDefault="001A103D" w:rsidP="001A103D">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(până la </w:t>
            </w:r>
            <w:r w:rsidRPr="00675AF5">
              <w:rPr>
                <w:rFonts w:ascii="Times New Roman" w:hAnsi="Times New Roman" w:cs="Times New Roman"/>
                <w:sz w:val="24"/>
                <w:szCs w:val="24"/>
              </w:rPr>
              <w:t>20% din totalul finanțării nerambursabile acordate)</w:t>
            </w:r>
          </w:p>
        </w:tc>
        <w:tc>
          <w:tcPr>
            <w:tcW w:w="2551"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nr.pers/buc..×…..lei/pers/buc.</w:t>
            </w:r>
          </w:p>
        </w:tc>
        <w:tc>
          <w:tcPr>
            <w:tcW w:w="992"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134"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8300B1" w:rsidRPr="00675AF5" w:rsidTr="001A103D">
        <w:trPr>
          <w:trHeight w:val="407"/>
        </w:trPr>
        <w:tc>
          <w:tcPr>
            <w:tcW w:w="817" w:type="dxa"/>
          </w:tcPr>
          <w:p w:rsidR="008300B1" w:rsidRPr="00675AF5" w:rsidRDefault="008300B1" w:rsidP="008300B1">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3</w:t>
            </w:r>
          </w:p>
        </w:tc>
        <w:tc>
          <w:tcPr>
            <w:tcW w:w="3006" w:type="dxa"/>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Transport </w:t>
            </w:r>
          </w:p>
        </w:tc>
        <w:tc>
          <w:tcPr>
            <w:tcW w:w="2551"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nr.pers.×cheltuială medie/pers.</w:t>
            </w:r>
          </w:p>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sau nr.km x lei/km</w:t>
            </w:r>
          </w:p>
        </w:tc>
        <w:tc>
          <w:tcPr>
            <w:tcW w:w="992"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134"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8300B1" w:rsidRPr="00675AF5" w:rsidTr="001A103D">
        <w:trPr>
          <w:trHeight w:val="427"/>
        </w:trPr>
        <w:tc>
          <w:tcPr>
            <w:tcW w:w="817" w:type="dxa"/>
          </w:tcPr>
          <w:p w:rsidR="008300B1" w:rsidRPr="00675AF5" w:rsidRDefault="008300B1" w:rsidP="008300B1">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4</w:t>
            </w:r>
          </w:p>
        </w:tc>
        <w:tc>
          <w:tcPr>
            <w:tcW w:w="3006" w:type="dxa"/>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Cazare </w:t>
            </w:r>
          </w:p>
        </w:tc>
        <w:tc>
          <w:tcPr>
            <w:tcW w:w="2551"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nr.pers.×nr.nopți×…..lei/ noapte/pers.</w:t>
            </w:r>
          </w:p>
        </w:tc>
        <w:tc>
          <w:tcPr>
            <w:tcW w:w="992"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134"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8300B1" w:rsidRPr="00675AF5" w:rsidTr="001A103D">
        <w:trPr>
          <w:trHeight w:val="427"/>
        </w:trPr>
        <w:tc>
          <w:tcPr>
            <w:tcW w:w="817" w:type="dxa"/>
          </w:tcPr>
          <w:p w:rsidR="008300B1" w:rsidRPr="00675AF5" w:rsidRDefault="008300B1" w:rsidP="008300B1">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5</w:t>
            </w:r>
          </w:p>
        </w:tc>
        <w:tc>
          <w:tcPr>
            <w:tcW w:w="3006" w:type="dxa"/>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Masă</w:t>
            </w:r>
          </w:p>
        </w:tc>
        <w:tc>
          <w:tcPr>
            <w:tcW w:w="2551"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nr.pers.×nr.zile×…..lei/zi/pers.</w:t>
            </w:r>
          </w:p>
        </w:tc>
        <w:tc>
          <w:tcPr>
            <w:tcW w:w="992"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134"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8300B1" w:rsidRPr="00675AF5" w:rsidTr="001A103D">
        <w:trPr>
          <w:trHeight w:val="425"/>
        </w:trPr>
        <w:tc>
          <w:tcPr>
            <w:tcW w:w="817" w:type="dxa"/>
          </w:tcPr>
          <w:p w:rsidR="008300B1" w:rsidRPr="00675AF5" w:rsidRDefault="008300B1" w:rsidP="008300B1">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6</w:t>
            </w:r>
          </w:p>
        </w:tc>
        <w:tc>
          <w:tcPr>
            <w:tcW w:w="3006" w:type="dxa"/>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Materiale și echipamente </w:t>
            </w:r>
          </w:p>
        </w:tc>
        <w:tc>
          <w:tcPr>
            <w:tcW w:w="2551"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nr.unități×…..lei/unitate</w:t>
            </w:r>
          </w:p>
        </w:tc>
        <w:tc>
          <w:tcPr>
            <w:tcW w:w="992"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134"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8300B1" w:rsidRPr="00675AF5" w:rsidTr="001A103D">
        <w:trPr>
          <w:trHeight w:val="418"/>
        </w:trPr>
        <w:tc>
          <w:tcPr>
            <w:tcW w:w="817" w:type="dxa"/>
          </w:tcPr>
          <w:p w:rsidR="008300B1" w:rsidRPr="00675AF5" w:rsidRDefault="008300B1" w:rsidP="008300B1">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7</w:t>
            </w:r>
          </w:p>
        </w:tc>
        <w:tc>
          <w:tcPr>
            <w:tcW w:w="3006" w:type="dxa"/>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Servicii </w:t>
            </w:r>
          </w:p>
        </w:tc>
        <w:tc>
          <w:tcPr>
            <w:tcW w:w="2551"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nr.unități×nr. zile×….lei/ zi/ unitate</w:t>
            </w:r>
            <w:r w:rsidR="001A103D" w:rsidRPr="00675AF5">
              <w:rPr>
                <w:rFonts w:ascii="Times New Roman" w:eastAsia="Times New Roman" w:hAnsi="Times New Roman" w:cs="Times New Roman"/>
                <w:sz w:val="24"/>
                <w:szCs w:val="24"/>
              </w:rPr>
              <w:t xml:space="preserve">   </w:t>
            </w:r>
            <w:r w:rsidRPr="00675AF5">
              <w:rPr>
                <w:rFonts w:ascii="Times New Roman" w:eastAsia="Times New Roman" w:hAnsi="Times New Roman" w:cs="Times New Roman"/>
                <w:sz w:val="24"/>
                <w:szCs w:val="24"/>
              </w:rPr>
              <w:t>( pers.)</w:t>
            </w:r>
          </w:p>
        </w:tc>
        <w:tc>
          <w:tcPr>
            <w:tcW w:w="992"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134"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8300B1" w:rsidRPr="00675AF5" w:rsidTr="001A103D">
        <w:trPr>
          <w:trHeight w:val="418"/>
        </w:trPr>
        <w:tc>
          <w:tcPr>
            <w:tcW w:w="817" w:type="dxa"/>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 xml:space="preserve">    8</w:t>
            </w:r>
          </w:p>
        </w:tc>
        <w:tc>
          <w:tcPr>
            <w:tcW w:w="3006" w:type="dxa"/>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Administrative</w:t>
            </w:r>
          </w:p>
          <w:p w:rsidR="001A103D" w:rsidRPr="00675AF5" w:rsidRDefault="001A103D" w:rsidP="001A103D">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(până la </w:t>
            </w:r>
            <w:r w:rsidRPr="00675AF5">
              <w:rPr>
                <w:rFonts w:ascii="Times New Roman" w:hAnsi="Times New Roman" w:cs="Times New Roman"/>
                <w:sz w:val="24"/>
                <w:szCs w:val="24"/>
              </w:rPr>
              <w:t>20% din totalul finanțării nerambursabile acordate)</w:t>
            </w:r>
          </w:p>
        </w:tc>
        <w:tc>
          <w:tcPr>
            <w:tcW w:w="2551" w:type="dxa"/>
          </w:tcPr>
          <w:p w:rsidR="001A103D" w:rsidRPr="00675AF5" w:rsidRDefault="008300B1" w:rsidP="008300B1">
            <w:pPr>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nr.unități×nr. zile×….lei/ zi/ unitate</w:t>
            </w:r>
            <w:r w:rsidR="001A103D" w:rsidRPr="00675AF5">
              <w:rPr>
                <w:rFonts w:ascii="Times New Roman" w:eastAsia="Times New Roman" w:hAnsi="Times New Roman" w:cs="Times New Roman"/>
                <w:sz w:val="24"/>
                <w:szCs w:val="24"/>
              </w:rPr>
              <w:t xml:space="preserve"> </w:t>
            </w:r>
          </w:p>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sz w:val="24"/>
                <w:szCs w:val="24"/>
              </w:rPr>
              <w:t>( pers.)</w:t>
            </w:r>
          </w:p>
        </w:tc>
        <w:tc>
          <w:tcPr>
            <w:tcW w:w="992" w:type="dxa"/>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4"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8300B1" w:rsidRPr="00675AF5" w:rsidTr="001A103D">
        <w:trPr>
          <w:trHeight w:val="415"/>
        </w:trPr>
        <w:tc>
          <w:tcPr>
            <w:tcW w:w="817" w:type="dxa"/>
          </w:tcPr>
          <w:p w:rsidR="008300B1" w:rsidRPr="00675AF5" w:rsidRDefault="008300B1" w:rsidP="008300B1">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9</w:t>
            </w:r>
          </w:p>
        </w:tc>
        <w:tc>
          <w:tcPr>
            <w:tcW w:w="3006" w:type="dxa"/>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Tipărituri </w:t>
            </w:r>
          </w:p>
        </w:tc>
        <w:tc>
          <w:tcPr>
            <w:tcW w:w="2551" w:type="dxa"/>
            <w:tcBorders>
              <w:bottom w:val="single" w:sz="4" w:space="0" w:color="auto"/>
            </w:tcBorders>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nr.unități×…..lei/unitate</w:t>
            </w:r>
          </w:p>
        </w:tc>
        <w:tc>
          <w:tcPr>
            <w:tcW w:w="992" w:type="dxa"/>
            <w:tcBorders>
              <w:bottom w:val="single" w:sz="4" w:space="0" w:color="auto"/>
            </w:tcBorders>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134" w:type="dxa"/>
            <w:tcBorders>
              <w:bottom w:val="single" w:sz="4" w:space="0" w:color="auto"/>
            </w:tcBorders>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bottom w:val="single" w:sz="4" w:space="0" w:color="auto"/>
            </w:tcBorders>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8300B1" w:rsidRPr="00675AF5" w:rsidTr="001A103D">
        <w:trPr>
          <w:trHeight w:val="421"/>
        </w:trPr>
        <w:tc>
          <w:tcPr>
            <w:tcW w:w="817" w:type="dxa"/>
          </w:tcPr>
          <w:p w:rsidR="008300B1" w:rsidRPr="00675AF5" w:rsidRDefault="008300B1" w:rsidP="008300B1">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10</w:t>
            </w:r>
          </w:p>
        </w:tc>
        <w:tc>
          <w:tcPr>
            <w:tcW w:w="3006" w:type="dxa"/>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Publicitate </w:t>
            </w:r>
          </w:p>
        </w:tc>
        <w:tc>
          <w:tcPr>
            <w:tcW w:w="2551" w:type="dxa"/>
            <w:tcBorders>
              <w:top w:val="single" w:sz="4" w:space="0" w:color="auto"/>
            </w:tcBorders>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nr.buc.×……lei/buc.</w:t>
            </w:r>
          </w:p>
        </w:tc>
        <w:tc>
          <w:tcPr>
            <w:tcW w:w="992" w:type="dxa"/>
            <w:tcBorders>
              <w:top w:val="single" w:sz="4" w:space="0" w:color="auto"/>
            </w:tcBorders>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134" w:type="dxa"/>
            <w:tcBorders>
              <w:top w:val="single" w:sz="4" w:space="0" w:color="auto"/>
            </w:tcBorders>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top w:val="single" w:sz="4" w:space="0" w:color="auto"/>
            </w:tcBorders>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8300B1" w:rsidRPr="00675AF5" w:rsidTr="001A103D">
        <w:trPr>
          <w:trHeight w:val="421"/>
        </w:trPr>
        <w:tc>
          <w:tcPr>
            <w:tcW w:w="817" w:type="dxa"/>
          </w:tcPr>
          <w:p w:rsidR="008300B1" w:rsidRPr="00675AF5" w:rsidRDefault="008300B1" w:rsidP="008300B1">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11</w:t>
            </w:r>
          </w:p>
        </w:tc>
        <w:tc>
          <w:tcPr>
            <w:tcW w:w="3006" w:type="dxa"/>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Alte cheltuieli</w:t>
            </w:r>
          </w:p>
        </w:tc>
        <w:tc>
          <w:tcPr>
            <w:tcW w:w="2551" w:type="dxa"/>
            <w:tcBorders>
              <w:top w:val="single" w:sz="4" w:space="0" w:color="auto"/>
            </w:tcBorders>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992" w:type="dxa"/>
            <w:tcBorders>
              <w:top w:val="single" w:sz="4" w:space="0" w:color="auto"/>
            </w:tcBorders>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134" w:type="dxa"/>
            <w:tcBorders>
              <w:top w:val="single" w:sz="4" w:space="0" w:color="auto"/>
            </w:tcBorders>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top w:val="single" w:sz="4" w:space="0" w:color="auto"/>
            </w:tcBorders>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8300B1" w:rsidRPr="00675AF5" w:rsidTr="001A103D">
        <w:trPr>
          <w:trHeight w:val="422"/>
        </w:trPr>
        <w:tc>
          <w:tcPr>
            <w:tcW w:w="817" w:type="dxa"/>
          </w:tcPr>
          <w:p w:rsidR="008300B1" w:rsidRPr="00675AF5" w:rsidRDefault="008300B1" w:rsidP="008300B1">
            <w:pPr>
              <w:autoSpaceDE w:val="0"/>
              <w:autoSpaceDN w:val="0"/>
              <w:adjustRightInd w:val="0"/>
              <w:spacing w:after="0" w:line="276" w:lineRule="auto"/>
              <w:jc w:val="right"/>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Total </w:t>
            </w:r>
          </w:p>
        </w:tc>
        <w:tc>
          <w:tcPr>
            <w:tcW w:w="3006"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551"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992"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134"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8300B1" w:rsidRPr="00675AF5" w:rsidTr="001A103D">
        <w:trPr>
          <w:trHeight w:val="414"/>
        </w:trPr>
        <w:tc>
          <w:tcPr>
            <w:tcW w:w="817" w:type="dxa"/>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Procent % </w:t>
            </w:r>
          </w:p>
        </w:tc>
        <w:tc>
          <w:tcPr>
            <w:tcW w:w="3006"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551"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992"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134"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sz w:val="24"/>
                <w:szCs w:val="24"/>
              </w:rPr>
            </w:pPr>
          </w:p>
        </w:tc>
      </w:tr>
    </w:tbl>
    <w:p w:rsidR="008300B1" w:rsidRPr="00675AF5" w:rsidRDefault="008300B1" w:rsidP="008300B1">
      <w:pPr>
        <w:spacing w:after="0" w:line="276" w:lineRule="auto"/>
        <w:rPr>
          <w:rFonts w:ascii="Times New Roman" w:eastAsia="Calibri" w:hAnsi="Times New Roman" w:cs="Times New Roman"/>
          <w:sz w:val="24"/>
          <w:szCs w:val="24"/>
        </w:rPr>
      </w:pPr>
    </w:p>
    <w:p w:rsidR="008300B1" w:rsidRPr="00675AF5" w:rsidRDefault="008300B1" w:rsidP="008300B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Preşedintele  organizaţiei (numele, prenumele si semnătura)</w:t>
      </w:r>
    </w:p>
    <w:p w:rsidR="008300B1" w:rsidRPr="00675AF5" w:rsidRDefault="008300B1" w:rsidP="008300B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Data</w:t>
      </w:r>
    </w:p>
    <w:p w:rsidR="008300B1" w:rsidRPr="00675AF5" w:rsidRDefault="008300B1" w:rsidP="008300B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Ştampila</w:t>
      </w:r>
    </w:p>
    <w:p w:rsidR="008300B1" w:rsidRPr="00675AF5" w:rsidRDefault="008300B1" w:rsidP="008300B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Responsabilul financiar al organizaţiei (numele, prenumele si semnătura)</w:t>
      </w:r>
    </w:p>
    <w:p w:rsidR="008C2208" w:rsidRPr="00675AF5" w:rsidRDefault="008C2208" w:rsidP="008300B1">
      <w:pPr>
        <w:spacing w:after="0" w:line="276" w:lineRule="auto"/>
        <w:rPr>
          <w:rFonts w:ascii="Times New Roman" w:eastAsia="Calibri" w:hAnsi="Times New Roman" w:cs="Times New Roman"/>
          <w:sz w:val="24"/>
          <w:szCs w:val="24"/>
        </w:rPr>
      </w:pPr>
    </w:p>
    <w:p w:rsidR="008300B1" w:rsidRPr="00675AF5" w:rsidRDefault="008300B1" w:rsidP="008300B1">
      <w:pPr>
        <w:autoSpaceDE w:val="0"/>
        <w:autoSpaceDN w:val="0"/>
        <w:adjustRightInd w:val="0"/>
        <w:spacing w:after="0" w:line="276" w:lineRule="auto"/>
        <w:ind w:right="36"/>
        <w:jc w:val="right"/>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color w:val="000000"/>
          <w:sz w:val="24"/>
          <w:szCs w:val="24"/>
          <w:lang w:eastAsia="ro-RO"/>
        </w:rPr>
        <w:t xml:space="preserve">ANEXA </w:t>
      </w:r>
      <w:r w:rsidRPr="00675AF5">
        <w:rPr>
          <w:rFonts w:ascii="Times New Roman" w:eastAsia="Times New Roman" w:hAnsi="Times New Roman" w:cs="Times New Roman"/>
          <w:b/>
          <w:bCs/>
          <w:sz w:val="24"/>
          <w:szCs w:val="24"/>
          <w:lang w:eastAsia="ro-RO"/>
        </w:rPr>
        <w:t>NR. 2.4.</w:t>
      </w:r>
    </w:p>
    <w:p w:rsidR="008300B1" w:rsidRPr="00675AF5" w:rsidRDefault="008300B1" w:rsidP="008300B1">
      <w:pPr>
        <w:autoSpaceDE w:val="0"/>
        <w:autoSpaceDN w:val="0"/>
        <w:adjustRightInd w:val="0"/>
        <w:spacing w:before="19" w:after="0" w:line="276" w:lineRule="auto"/>
        <w:jc w:val="center"/>
        <w:rPr>
          <w:rFonts w:ascii="Times New Roman" w:eastAsia="Times New Roman" w:hAnsi="Times New Roman" w:cs="Times New Roman"/>
          <w:b/>
          <w:bCs/>
          <w:color w:val="000000"/>
          <w:sz w:val="24"/>
          <w:szCs w:val="24"/>
          <w:lang w:eastAsia="ro-RO"/>
        </w:rPr>
      </w:pPr>
    </w:p>
    <w:p w:rsidR="008300B1" w:rsidRDefault="008300B1" w:rsidP="008300B1">
      <w:pPr>
        <w:autoSpaceDE w:val="0"/>
        <w:autoSpaceDN w:val="0"/>
        <w:adjustRightInd w:val="0"/>
        <w:spacing w:before="19"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DECLARAŢIA DE IMPARŢIALITATE A BENEFICIARULUI</w:t>
      </w:r>
    </w:p>
    <w:p w:rsidR="00D20FBD" w:rsidRPr="00675AF5" w:rsidRDefault="00D20FBD" w:rsidP="008300B1">
      <w:pPr>
        <w:autoSpaceDE w:val="0"/>
        <w:autoSpaceDN w:val="0"/>
        <w:adjustRightInd w:val="0"/>
        <w:spacing w:before="19" w:after="0" w:line="276" w:lineRule="auto"/>
        <w:jc w:val="center"/>
        <w:rPr>
          <w:rFonts w:ascii="Times New Roman" w:eastAsia="Times New Roman" w:hAnsi="Times New Roman" w:cs="Times New Roman"/>
          <w:b/>
          <w:bCs/>
          <w:color w:val="000000"/>
          <w:sz w:val="24"/>
          <w:szCs w:val="24"/>
          <w:lang w:eastAsia="ro-RO"/>
        </w:rPr>
      </w:pPr>
    </w:p>
    <w:p w:rsidR="008300B1" w:rsidRPr="00675AF5" w:rsidRDefault="008300B1" w:rsidP="008300B1">
      <w:pPr>
        <w:autoSpaceDE w:val="0"/>
        <w:autoSpaceDN w:val="0"/>
        <w:adjustRightInd w:val="0"/>
        <w:spacing w:after="0" w:line="276" w:lineRule="auto"/>
        <w:jc w:val="both"/>
        <w:rPr>
          <w:rFonts w:ascii="Times New Roman" w:eastAsia="Times New Roman" w:hAnsi="Times New Roman" w:cs="Times New Roman"/>
          <w:color w:val="000000"/>
          <w:sz w:val="24"/>
          <w:szCs w:val="24"/>
        </w:rPr>
      </w:pPr>
    </w:p>
    <w:p w:rsidR="008300B1" w:rsidRPr="00675AF5" w:rsidRDefault="008300B1" w:rsidP="008300B1">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w:t>
      </w:r>
    </w:p>
    <w:p w:rsidR="008300B1" w:rsidRPr="00675AF5" w:rsidRDefault="008300B1" w:rsidP="008300B1">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Subsemnatul, ……………………………….., ca persoană fizică sau cu drept de reprezentare a organizaţiei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rsidR="008300B1" w:rsidRPr="00675AF5" w:rsidRDefault="008300B1" w:rsidP="008300B1">
      <w:pPr>
        <w:spacing w:after="0" w:line="276" w:lineRule="auto"/>
        <w:jc w:val="both"/>
        <w:rPr>
          <w:rFonts w:ascii="Times New Roman" w:eastAsia="Calibri" w:hAnsi="Times New Roman" w:cs="Times New Roman"/>
          <w:color w:val="000000"/>
          <w:sz w:val="24"/>
          <w:szCs w:val="24"/>
          <w:lang w:eastAsia="ro-RO"/>
        </w:rPr>
      </w:pPr>
    </w:p>
    <w:p w:rsidR="008300B1" w:rsidRPr="00675AF5" w:rsidRDefault="008300B1" w:rsidP="008300B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Numele şi prenumele:</w:t>
      </w:r>
    </w:p>
    <w:p w:rsidR="008300B1" w:rsidRPr="00675AF5" w:rsidRDefault="008300B1" w:rsidP="008300B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Funcţia:</w:t>
      </w:r>
    </w:p>
    <w:p w:rsidR="008300B1" w:rsidRPr="00675AF5" w:rsidRDefault="008300B1" w:rsidP="008300B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Semnătura şi ştampila:</w:t>
      </w:r>
    </w:p>
    <w:p w:rsidR="008C2208" w:rsidRPr="00675AF5" w:rsidRDefault="002522B4" w:rsidP="002522B4">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Data:</w:t>
      </w:r>
    </w:p>
    <w:p w:rsidR="008C2208" w:rsidRDefault="008C2208" w:rsidP="002522B4">
      <w:pPr>
        <w:spacing w:after="0" w:line="276" w:lineRule="auto"/>
        <w:rPr>
          <w:rFonts w:ascii="Times New Roman" w:eastAsia="Calibri" w:hAnsi="Times New Roman" w:cs="Times New Roman"/>
          <w:sz w:val="24"/>
          <w:szCs w:val="24"/>
        </w:rPr>
      </w:pPr>
    </w:p>
    <w:p w:rsidR="00D20FBD" w:rsidRPr="00675AF5" w:rsidRDefault="00D20FBD" w:rsidP="002522B4">
      <w:pPr>
        <w:spacing w:after="0" w:line="276" w:lineRule="auto"/>
        <w:rPr>
          <w:rFonts w:ascii="Times New Roman" w:eastAsia="Calibri" w:hAnsi="Times New Roman" w:cs="Times New Roman"/>
          <w:sz w:val="24"/>
          <w:szCs w:val="24"/>
        </w:rPr>
      </w:pPr>
    </w:p>
    <w:p w:rsidR="008300B1" w:rsidRPr="00675AF5" w:rsidRDefault="008300B1" w:rsidP="002522B4">
      <w:pPr>
        <w:spacing w:after="0" w:line="276" w:lineRule="auto"/>
        <w:jc w:val="right"/>
        <w:rPr>
          <w:rFonts w:ascii="Times New Roman" w:eastAsia="Calibri" w:hAnsi="Times New Roman" w:cs="Times New Roman"/>
          <w:sz w:val="24"/>
          <w:szCs w:val="24"/>
        </w:rPr>
      </w:pPr>
      <w:r w:rsidRPr="00675AF5">
        <w:rPr>
          <w:rFonts w:ascii="Times New Roman" w:eastAsia="Times New Roman" w:hAnsi="Times New Roman" w:cs="Times New Roman"/>
          <w:b/>
          <w:bCs/>
          <w:color w:val="000000"/>
          <w:sz w:val="24"/>
          <w:szCs w:val="24"/>
          <w:lang w:eastAsia="ro-RO"/>
        </w:rPr>
        <w:t>ANEXA NR. 2.5.</w:t>
      </w:r>
    </w:p>
    <w:p w:rsidR="008300B1" w:rsidRPr="00675AF5" w:rsidRDefault="008300B1" w:rsidP="008300B1">
      <w:pPr>
        <w:autoSpaceDE w:val="0"/>
        <w:autoSpaceDN w:val="0"/>
        <w:adjustRightInd w:val="0"/>
        <w:spacing w:before="48" w:after="0" w:line="276" w:lineRule="auto"/>
        <w:jc w:val="center"/>
        <w:rPr>
          <w:rFonts w:ascii="Times New Roman" w:eastAsia="Times New Roman" w:hAnsi="Times New Roman" w:cs="Times New Roman"/>
          <w:b/>
          <w:bCs/>
          <w:color w:val="000000"/>
          <w:sz w:val="24"/>
          <w:szCs w:val="24"/>
          <w:lang w:eastAsia="ro-RO"/>
        </w:rPr>
      </w:pPr>
    </w:p>
    <w:p w:rsidR="008300B1" w:rsidRPr="00675AF5" w:rsidRDefault="008300B1" w:rsidP="008300B1">
      <w:pPr>
        <w:autoSpaceDE w:val="0"/>
        <w:autoSpaceDN w:val="0"/>
        <w:adjustRightInd w:val="0"/>
        <w:spacing w:before="48"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DECLARAŢIE PE PROPRIA RĂSPUNDERE</w:t>
      </w:r>
    </w:p>
    <w:p w:rsidR="008300B1" w:rsidRPr="00675AF5" w:rsidRDefault="008300B1" w:rsidP="008300B1">
      <w:pPr>
        <w:autoSpaceDE w:val="0"/>
        <w:autoSpaceDN w:val="0"/>
        <w:adjustRightInd w:val="0"/>
        <w:spacing w:before="48" w:after="0" w:line="276" w:lineRule="auto"/>
        <w:jc w:val="center"/>
        <w:rPr>
          <w:rFonts w:ascii="Times New Roman" w:eastAsia="Times New Roman" w:hAnsi="Times New Roman" w:cs="Times New Roman"/>
          <w:b/>
          <w:bCs/>
          <w:color w:val="000000"/>
          <w:sz w:val="24"/>
          <w:szCs w:val="24"/>
          <w:lang w:eastAsia="ro-RO"/>
        </w:rPr>
      </w:pPr>
    </w:p>
    <w:p w:rsidR="008300B1" w:rsidRPr="00675AF5" w:rsidRDefault="008300B1" w:rsidP="008300B1">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eastAsia="Times New Roman" w:hAnsi="Times New Roman" w:cs="Times New Roman"/>
          <w:color w:val="000000"/>
          <w:sz w:val="24"/>
          <w:szCs w:val="24"/>
          <w:lang w:eastAsia="ro-RO"/>
        </w:rPr>
        <w:t>Subsemnatul</w:t>
      </w:r>
      <w:r w:rsidRPr="00675AF5">
        <w:rPr>
          <w:rFonts w:ascii="Times New Roman" w:hAnsi="Times New Roman" w:cs="Times New Roman"/>
          <w:sz w:val="24"/>
          <w:szCs w:val="24"/>
        </w:rPr>
        <w:t xml:space="preserve"> …………………..................................................,</w:t>
      </w:r>
      <w:r w:rsidRPr="00675AF5">
        <w:rPr>
          <w:rFonts w:ascii="Times New Roman" w:eastAsia="Times New Roman" w:hAnsi="Times New Roman" w:cs="Times New Roman"/>
          <w:color w:val="000000"/>
          <w:sz w:val="24"/>
          <w:szCs w:val="24"/>
          <w:lang w:eastAsia="ro-RO"/>
        </w:rPr>
        <w:t xml:space="preserve"> identificat prin BI/CI seria………, nr………………, eliberat de …………………, CNP…………………………….</w:t>
      </w:r>
      <w:r w:rsidRPr="00675AF5">
        <w:rPr>
          <w:rFonts w:ascii="Times New Roman" w:hAnsi="Times New Roman" w:cs="Times New Roman"/>
          <w:sz w:val="24"/>
          <w:szCs w:val="24"/>
        </w:rPr>
        <w:t xml:space="preserve"> reprezentant legal al ONG-ului/ persoană f</w:t>
      </w:r>
      <w:r w:rsidR="00726383" w:rsidRPr="00675AF5">
        <w:rPr>
          <w:rFonts w:ascii="Times New Roman" w:hAnsi="Times New Roman" w:cs="Times New Roman"/>
          <w:sz w:val="24"/>
          <w:szCs w:val="24"/>
        </w:rPr>
        <w:t>izică………………………………………………………………</w:t>
      </w:r>
      <w:r w:rsidRPr="00675AF5">
        <w:rPr>
          <w:rFonts w:ascii="Times New Roman" w:hAnsi="Times New Roman" w:cs="Times New Roman"/>
          <w:sz w:val="24"/>
          <w:szCs w:val="24"/>
        </w:rPr>
        <w:t xml:space="preserve">, declar pe propria răspundere, cunoscând prevederile art.326 din Codul penal cu privire la falsul în declaraţii, că asociația/ fundația pe care o reprezint </w:t>
      </w:r>
      <w:r w:rsidRPr="00675AF5">
        <w:rPr>
          <w:rFonts w:ascii="Times New Roman" w:eastAsia="Times New Roman" w:hAnsi="Times New Roman" w:cs="Times New Roman"/>
          <w:color w:val="000000"/>
          <w:sz w:val="24"/>
          <w:szCs w:val="24"/>
          <w:lang w:eastAsia="ro-RO"/>
        </w:rPr>
        <w:t>nu se află în nici una dintre următoarele situaţii:</w:t>
      </w:r>
    </w:p>
    <w:p w:rsidR="008300B1" w:rsidRPr="00675AF5" w:rsidRDefault="008300B1" w:rsidP="008300B1">
      <w:pPr>
        <w:widowControl w:val="0"/>
        <w:numPr>
          <w:ilvl w:val="0"/>
          <w:numId w:val="3"/>
        </w:numPr>
        <w:tabs>
          <w:tab w:val="left" w:pos="482"/>
        </w:tabs>
        <w:autoSpaceDE w:val="0"/>
        <w:autoSpaceDN w:val="0"/>
        <w:adjustRightInd w:val="0"/>
        <w:spacing w:before="7"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în incapacitate de plată;</w:t>
      </w:r>
    </w:p>
    <w:p w:rsidR="008300B1" w:rsidRPr="00675AF5" w:rsidRDefault="008300B1" w:rsidP="008300B1">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are conturile blocate conform unei hotărâri judecătoreşti definitive;</w:t>
      </w:r>
    </w:p>
    <w:p w:rsidR="008300B1" w:rsidRPr="00675AF5" w:rsidRDefault="008300B1" w:rsidP="008300B1">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s-au încălcat cu bună ştiinţă prevederile unui alt contract finanţat </w:t>
      </w:r>
      <w:r w:rsidR="00C74C72">
        <w:rPr>
          <w:rFonts w:ascii="Times New Roman" w:eastAsia="Times New Roman" w:hAnsi="Times New Roman" w:cs="Times New Roman"/>
          <w:color w:val="000000"/>
          <w:sz w:val="24"/>
          <w:szCs w:val="24"/>
        </w:rPr>
        <w:t>nerambursabil</w:t>
      </w:r>
      <w:r w:rsidR="00C74C72" w:rsidRPr="00675AF5">
        <w:rPr>
          <w:rFonts w:ascii="Times New Roman" w:eastAsia="Times New Roman" w:hAnsi="Times New Roman" w:cs="Times New Roman"/>
          <w:color w:val="000000"/>
          <w:sz w:val="24"/>
          <w:szCs w:val="24"/>
          <w:lang w:eastAsia="ro-RO"/>
        </w:rPr>
        <w:t xml:space="preserve"> </w:t>
      </w:r>
      <w:r w:rsidRPr="00675AF5">
        <w:rPr>
          <w:rFonts w:ascii="Times New Roman" w:eastAsia="Times New Roman" w:hAnsi="Times New Roman" w:cs="Times New Roman"/>
          <w:color w:val="000000"/>
          <w:sz w:val="24"/>
          <w:szCs w:val="24"/>
          <w:lang w:eastAsia="ro-RO"/>
        </w:rPr>
        <w:t>din fonduri publice;</w:t>
      </w:r>
    </w:p>
    <w:p w:rsidR="008300B1" w:rsidRPr="00675AF5" w:rsidRDefault="008300B1" w:rsidP="008300B1">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sunt vinovat de declaraţii false cu privire la situaţia economică;</w:t>
      </w:r>
    </w:p>
    <w:p w:rsidR="008300B1" w:rsidRPr="00675AF5" w:rsidRDefault="008300B1" w:rsidP="008300B1">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cu restanţe către bugetul de stat, bugetul local sau fondurile speciale;</w:t>
      </w:r>
    </w:p>
    <w:p w:rsidR="008300B1" w:rsidRPr="00675AF5" w:rsidRDefault="008300B1" w:rsidP="008300B1">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condamnat pentru: abuz de încredere, gestiune frauduloasă, înşelăciune, delapidare, dare sau luare de mită, mărturie mincinoasă, fals, uz de fals, deturnare de fonduri;</w:t>
      </w:r>
    </w:p>
    <w:p w:rsidR="008300B1" w:rsidRPr="00675AF5" w:rsidRDefault="008300B1" w:rsidP="008300B1">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nu am asigurat un </w:t>
      </w:r>
      <w:r w:rsidRPr="00675AF5">
        <w:rPr>
          <w:rFonts w:ascii="Times New Roman" w:eastAsia="Times New Roman" w:hAnsi="Times New Roman" w:cs="Times New Roman"/>
          <w:sz w:val="24"/>
          <w:szCs w:val="24"/>
        </w:rPr>
        <w:t>minimum de 10% din valoarea totală de finanţare</w:t>
      </w:r>
      <w:r w:rsidR="00C74C72">
        <w:rPr>
          <w:rFonts w:ascii="Times New Roman" w:eastAsia="Times New Roman" w:hAnsi="Times New Roman" w:cs="Times New Roman"/>
          <w:sz w:val="24"/>
          <w:szCs w:val="24"/>
        </w:rPr>
        <w:t xml:space="preserve"> </w:t>
      </w:r>
      <w:r w:rsidR="00C74C72" w:rsidRPr="00C74C72">
        <w:rPr>
          <w:rFonts w:ascii="Times New Roman" w:eastAsia="Times New Roman" w:hAnsi="Times New Roman" w:cs="Times New Roman"/>
          <w:color w:val="000000"/>
          <w:sz w:val="24"/>
          <w:szCs w:val="24"/>
        </w:rPr>
        <w:t>nerambursabilă</w:t>
      </w:r>
      <w:r w:rsidRPr="00675AF5">
        <w:rPr>
          <w:rFonts w:ascii="Times New Roman" w:eastAsia="Times New Roman" w:hAnsi="Times New Roman" w:cs="Times New Roman"/>
          <w:sz w:val="24"/>
          <w:szCs w:val="24"/>
        </w:rPr>
        <w:t xml:space="preserve"> a programului;</w:t>
      </w:r>
    </w:p>
    <w:p w:rsidR="008300B1" w:rsidRPr="00675AF5" w:rsidRDefault="008300B1" w:rsidP="008300B1">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face obiectul unei proceduri de dizolvare sau de lichidare ori se află deja în stare de dizolvare sau de lichidare, în conformitate cu prevederile legale în vigoare.</w:t>
      </w:r>
    </w:p>
    <w:p w:rsidR="008300B1" w:rsidRPr="00675AF5" w:rsidRDefault="008300B1" w:rsidP="008300B1">
      <w:pPr>
        <w:autoSpaceDE w:val="0"/>
        <w:autoSpaceDN w:val="0"/>
        <w:adjustRightInd w:val="0"/>
        <w:spacing w:after="0" w:line="276" w:lineRule="auto"/>
        <w:jc w:val="both"/>
        <w:rPr>
          <w:rFonts w:ascii="Times New Roman" w:hAnsi="Times New Roman" w:cs="Times New Roman"/>
          <w:sz w:val="24"/>
          <w:szCs w:val="24"/>
        </w:rPr>
      </w:pPr>
    </w:p>
    <w:p w:rsidR="008300B1" w:rsidRPr="00675AF5" w:rsidRDefault="008300B1" w:rsidP="008300B1">
      <w:pPr>
        <w:tabs>
          <w:tab w:val="left" w:leader="dot" w:pos="2657"/>
          <w:tab w:val="left" w:leader="dot" w:pos="3828"/>
          <w:tab w:val="left" w:pos="4111"/>
          <w:tab w:val="left" w:leader="dot" w:pos="6096"/>
          <w:tab w:val="left" w:pos="7661"/>
        </w:tabs>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Numele şi prenumele:</w:t>
      </w:r>
    </w:p>
    <w:p w:rsidR="008300B1" w:rsidRPr="00675AF5" w:rsidRDefault="008300B1" w:rsidP="008300B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Funcţia:</w:t>
      </w:r>
    </w:p>
    <w:p w:rsidR="008300B1" w:rsidRPr="00675AF5" w:rsidRDefault="008300B1" w:rsidP="008300B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Semnătura şi ştampila:</w:t>
      </w:r>
    </w:p>
    <w:p w:rsidR="008300B1" w:rsidRPr="00675AF5" w:rsidRDefault="008300B1" w:rsidP="008300B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Data:</w:t>
      </w:r>
    </w:p>
    <w:p w:rsidR="008300B1" w:rsidRPr="00675AF5" w:rsidRDefault="008300B1" w:rsidP="008300B1">
      <w:pPr>
        <w:widowControl w:val="0"/>
        <w:autoSpaceDE w:val="0"/>
        <w:autoSpaceDN w:val="0"/>
        <w:adjustRightInd w:val="0"/>
        <w:spacing w:after="0" w:line="276" w:lineRule="auto"/>
        <w:ind w:left="266"/>
        <w:jc w:val="right"/>
        <w:rPr>
          <w:rFonts w:ascii="Times New Roman" w:eastAsia="Times New Roman" w:hAnsi="Times New Roman" w:cs="Times New Roman"/>
          <w:b/>
          <w:bCs/>
          <w:color w:val="000000"/>
          <w:sz w:val="24"/>
          <w:szCs w:val="24"/>
          <w:lang w:eastAsia="ro-RO"/>
        </w:rPr>
      </w:pPr>
    </w:p>
    <w:p w:rsidR="008300B1" w:rsidRPr="00675AF5" w:rsidRDefault="003750EB" w:rsidP="003750EB">
      <w:pPr>
        <w:widowControl w:val="0"/>
        <w:autoSpaceDE w:val="0"/>
        <w:autoSpaceDN w:val="0"/>
        <w:adjustRightInd w:val="0"/>
        <w:spacing w:after="0" w:line="276" w:lineRule="auto"/>
        <w:ind w:left="266"/>
        <w:jc w:val="right"/>
        <w:rPr>
          <w:rFonts w:ascii="Times New Roman" w:eastAsia="Times New Roman" w:hAnsi="Times New Roman" w:cs="Times New Roman"/>
          <w:b/>
          <w:bCs/>
          <w:color w:val="000000"/>
          <w:sz w:val="24"/>
          <w:szCs w:val="24"/>
          <w:lang w:eastAsia="ro-RO"/>
        </w:rPr>
      </w:pPr>
      <w:r>
        <w:rPr>
          <w:rFonts w:ascii="Times New Roman" w:eastAsia="Times New Roman" w:hAnsi="Times New Roman" w:cs="Times New Roman"/>
          <w:b/>
          <w:bCs/>
          <w:color w:val="000000"/>
          <w:sz w:val="24"/>
          <w:szCs w:val="24"/>
          <w:lang w:eastAsia="ro-RO"/>
        </w:rPr>
        <w:t>ANEXA NR. 2.6.</w:t>
      </w:r>
    </w:p>
    <w:p w:rsidR="008300B1" w:rsidRPr="00675AF5" w:rsidRDefault="008300B1" w:rsidP="008300B1">
      <w:pPr>
        <w:widowControl w:val="0"/>
        <w:autoSpaceDE w:val="0"/>
        <w:autoSpaceDN w:val="0"/>
        <w:adjustRightInd w:val="0"/>
        <w:spacing w:after="0" w:line="276" w:lineRule="auto"/>
        <w:jc w:val="both"/>
        <w:rPr>
          <w:rFonts w:ascii="Times New Roman" w:eastAsia="Times New Roman" w:hAnsi="Times New Roman" w:cs="Times New Roman"/>
          <w:b/>
          <w:bCs/>
          <w:color w:val="000000"/>
          <w:sz w:val="24"/>
          <w:szCs w:val="24"/>
          <w:lang w:eastAsia="ro-RO"/>
        </w:rPr>
      </w:pPr>
    </w:p>
    <w:p w:rsidR="008300B1" w:rsidRPr="00675AF5" w:rsidRDefault="008300B1" w:rsidP="008300B1">
      <w:pPr>
        <w:spacing w:line="276" w:lineRule="auto"/>
        <w:jc w:val="center"/>
        <w:rPr>
          <w:rFonts w:ascii="Times New Roman" w:eastAsia="Calibri" w:hAnsi="Times New Roman" w:cs="Times New Roman"/>
          <w:b/>
          <w:bCs/>
          <w:sz w:val="24"/>
          <w:szCs w:val="24"/>
          <w:lang w:bidi="bo-CN"/>
        </w:rPr>
      </w:pPr>
      <w:r w:rsidRPr="00675AF5">
        <w:rPr>
          <w:rFonts w:ascii="Times New Roman" w:eastAsia="Calibri" w:hAnsi="Times New Roman" w:cs="Times New Roman"/>
          <w:b/>
          <w:bCs/>
          <w:sz w:val="24"/>
          <w:szCs w:val="24"/>
          <w:lang w:bidi="bo-CN"/>
        </w:rPr>
        <w:t>DECLARAȚIE PRIVIND PRELUCRAREA DATELOR CU CARACTER PERSONAL</w:t>
      </w:r>
    </w:p>
    <w:p w:rsidR="001E3C67" w:rsidRPr="00675AF5" w:rsidRDefault="001E3C67" w:rsidP="001E3C67">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lang w:bidi="bo-CN"/>
        </w:rPr>
        <w:t>Prin acest document,</w:t>
      </w:r>
      <w:r w:rsidRPr="00675AF5">
        <w:rPr>
          <w:rFonts w:ascii="Times New Roman" w:eastAsia="Times New Roman" w:hAnsi="Times New Roman" w:cs="Times New Roman"/>
          <w:bCs/>
          <w:color w:val="000000"/>
          <w:sz w:val="24"/>
          <w:szCs w:val="24"/>
          <w:lang w:eastAsia="ro-RO"/>
        </w:rPr>
        <w:t xml:space="preserve"> Judeţul Dâmboviţa, în conformitate cu </w:t>
      </w:r>
      <w:r w:rsidRPr="00675AF5">
        <w:rPr>
          <w:rFonts w:ascii="Times New Roman" w:eastAsia="Calibri" w:hAnsi="Times New Roman" w:cs="Times New Roman"/>
          <w:sz w:val="24"/>
          <w:szCs w:val="24"/>
        </w:rPr>
        <w:t xml:space="preserve">Legea  nr.363/2018 privind protecţia persoanelor fizice referitor la prelucrarea datelor cu caracter personal de către autorităţile competente în scopul prevenirii, descoperirii, cercetării, urmăririi penale şi combaterii infracţiunilor sau al executării pedepselor, măsurilor educative şi de siguranţă, precum şi privind libera circulaţie a acestor date, cât și a Regulamentului nr.679/2016 privind protecţia persoanelor fizice în ceea ce priveşte prelucrarea datelor cu caracter personal şi privind libera circulaţie a acestor date și de abrogare a Directivei 95/46/CE (Regulamentul general privind protecţia datelor), </w:t>
      </w:r>
      <w:r w:rsidRPr="00675AF5">
        <w:rPr>
          <w:rFonts w:ascii="Times New Roman" w:eastAsia="Calibri" w:hAnsi="Times New Roman" w:cs="Times New Roman"/>
          <w:sz w:val="24"/>
          <w:szCs w:val="24"/>
          <w:lang w:bidi="bo-CN"/>
        </w:rPr>
        <w:t>informează persoanele vizate ale căror date cu caracter personal sunt colectate cu privire la modul în care acestea sunt utilizate și despre drepturile care li se cuvin persoanelor vizate:</w:t>
      </w:r>
    </w:p>
    <w:p w:rsidR="001E3C67" w:rsidRPr="00675AF5" w:rsidRDefault="001E3C67" w:rsidP="00ED3E9E">
      <w:pPr>
        <w:numPr>
          <w:ilvl w:val="0"/>
          <w:numId w:val="23"/>
        </w:numPr>
        <w:spacing w:after="0" w:line="276" w:lineRule="auto"/>
        <w:ind w:left="0" w:firstLine="360"/>
        <w:jc w:val="both"/>
        <w:rPr>
          <w:rFonts w:ascii="Times New Roman" w:eastAsia="Calibri" w:hAnsi="Times New Roman" w:cs="Times New Roman"/>
          <w:sz w:val="24"/>
          <w:szCs w:val="24"/>
          <w:lang w:bidi="bo-CN"/>
        </w:rPr>
      </w:pPr>
      <w:r w:rsidRPr="00675AF5">
        <w:rPr>
          <w:rFonts w:ascii="Times New Roman" w:eastAsia="Times New Roman" w:hAnsi="Times New Roman" w:cs="Times New Roman"/>
          <w:bCs/>
          <w:color w:val="000000"/>
          <w:sz w:val="24"/>
          <w:szCs w:val="24"/>
          <w:lang w:eastAsia="ro-RO"/>
        </w:rPr>
        <w:t xml:space="preserve">Judeţul Dâmboviţa </w:t>
      </w:r>
      <w:r w:rsidRPr="00675AF5">
        <w:rPr>
          <w:rFonts w:ascii="Times New Roman" w:eastAsia="Calibri" w:hAnsi="Times New Roman" w:cs="Times New Roman"/>
          <w:sz w:val="24"/>
          <w:szCs w:val="24"/>
          <w:lang w:bidi="bo-CN"/>
        </w:rPr>
        <w:t>poate prelucra date cu caracter personal în scopuri precum implementarea tehnică, implementarea financiară (plata), monitorizare, raportare, recuperare debite, în conformitate cu prezenta Metodologie. Astfel, prelucrarea datelor personale se realizează fără a fi limitativ, pentru următoarele: primirea cererilor de finanțare; verificarea cererilor de finanțare; selectarea proiectelor finanțate; stabilirea obligațiilor contractuale; efectuarea vizitelor pe teren; verificarea procedurilor de atribuire efectuate de beneficiari; autorizarea plății către beneficiari; efectuarea plății către beneficiari; înregistrarea angajamentelor de plată și a plăților; managementul informatic al plăților realizate către beneficiarii proiectelor; informare și promovare.</w:t>
      </w:r>
    </w:p>
    <w:p w:rsidR="001E3C67" w:rsidRPr="00675AF5" w:rsidRDefault="001E3C67" w:rsidP="00ED3E9E">
      <w:pPr>
        <w:numPr>
          <w:ilvl w:val="0"/>
          <w:numId w:val="23"/>
        </w:numPr>
        <w:spacing w:after="0" w:line="276" w:lineRule="auto"/>
        <w:ind w:left="0" w:firstLine="360"/>
        <w:jc w:val="both"/>
        <w:rPr>
          <w:rFonts w:ascii="Times New Roman" w:eastAsia="Calibri" w:hAnsi="Times New Roman" w:cs="Times New Roman"/>
          <w:sz w:val="24"/>
          <w:szCs w:val="24"/>
          <w:lang w:bidi="bo-CN"/>
        </w:rPr>
      </w:pPr>
      <w:r w:rsidRPr="00675AF5">
        <w:rPr>
          <w:rFonts w:ascii="Times New Roman" w:eastAsia="Calibri" w:hAnsi="Times New Roman" w:cs="Times New Roman"/>
          <w:sz w:val="24"/>
          <w:szCs w:val="24"/>
          <w:lang w:bidi="bo-CN"/>
        </w:rPr>
        <w:t>Temeiul prelucrării este constituit din cererea de finanțare, contractul de finanțare</w:t>
      </w:r>
      <w:r w:rsidR="00C74C72">
        <w:rPr>
          <w:rFonts w:ascii="Times New Roman" w:eastAsia="Calibri" w:hAnsi="Times New Roman" w:cs="Times New Roman"/>
          <w:sz w:val="24"/>
          <w:szCs w:val="24"/>
          <w:lang w:bidi="bo-CN"/>
        </w:rPr>
        <w:t xml:space="preserve"> </w:t>
      </w:r>
      <w:r w:rsidR="00C74C72" w:rsidRPr="00C74C72">
        <w:rPr>
          <w:rFonts w:ascii="Times New Roman" w:eastAsia="Times New Roman" w:hAnsi="Times New Roman" w:cs="Times New Roman"/>
          <w:color w:val="000000"/>
          <w:sz w:val="24"/>
          <w:szCs w:val="24"/>
        </w:rPr>
        <w:t>nerambursabilă</w:t>
      </w:r>
      <w:r w:rsidRPr="00675AF5">
        <w:rPr>
          <w:rFonts w:ascii="Times New Roman" w:eastAsia="Calibri" w:hAnsi="Times New Roman" w:cs="Times New Roman"/>
          <w:sz w:val="24"/>
          <w:szCs w:val="24"/>
          <w:lang w:bidi="bo-CN"/>
        </w:rPr>
        <w:t xml:space="preserve">, și prevederile legale aplicabile. </w:t>
      </w:r>
    </w:p>
    <w:p w:rsidR="001E3C67" w:rsidRPr="00675AF5" w:rsidRDefault="001E3C67" w:rsidP="00ED3E9E">
      <w:pPr>
        <w:numPr>
          <w:ilvl w:val="0"/>
          <w:numId w:val="23"/>
        </w:numPr>
        <w:spacing w:after="0" w:line="276" w:lineRule="auto"/>
        <w:ind w:left="0" w:firstLine="360"/>
        <w:jc w:val="both"/>
        <w:rPr>
          <w:rFonts w:ascii="Times New Roman" w:eastAsia="Calibri" w:hAnsi="Times New Roman" w:cs="Times New Roman"/>
          <w:sz w:val="24"/>
          <w:szCs w:val="24"/>
          <w:lang w:bidi="bo-CN"/>
        </w:rPr>
      </w:pPr>
      <w:r w:rsidRPr="00675AF5">
        <w:rPr>
          <w:rFonts w:ascii="Times New Roman" w:eastAsia="Calibri" w:hAnsi="Times New Roman" w:cs="Times New Roman"/>
          <w:sz w:val="24"/>
          <w:szCs w:val="24"/>
          <w:lang w:bidi="bo-CN"/>
        </w:rPr>
        <w:t>Toate datele cu caracter personal colectate vor fi stocate numai atât timp cât este necesar, luând în considerare durata contractuală până la îndeplinirea obligațiilor contractuale, respectiv a scopului, și termenele de arhivare prevăzute de dispozițiile legale în materie, și/sau atât cât este necesar pentru a ne exercita drepturile legitime.</w:t>
      </w:r>
    </w:p>
    <w:p w:rsidR="001E3C67" w:rsidRPr="00675AF5" w:rsidRDefault="001E3C67" w:rsidP="00ED3E9E">
      <w:pPr>
        <w:numPr>
          <w:ilvl w:val="0"/>
          <w:numId w:val="23"/>
        </w:numPr>
        <w:spacing w:after="0" w:line="276" w:lineRule="auto"/>
        <w:ind w:left="0" w:firstLine="360"/>
        <w:jc w:val="both"/>
        <w:rPr>
          <w:rFonts w:ascii="Times New Roman" w:eastAsia="Calibri" w:hAnsi="Times New Roman" w:cs="Times New Roman"/>
          <w:sz w:val="24"/>
          <w:szCs w:val="24"/>
          <w:lang w:bidi="bo-CN"/>
        </w:rPr>
      </w:pPr>
      <w:r w:rsidRPr="00675AF5">
        <w:rPr>
          <w:rFonts w:ascii="Times New Roman" w:eastAsia="Calibri" w:hAnsi="Times New Roman" w:cs="Times New Roman"/>
          <w:sz w:val="24"/>
          <w:szCs w:val="24"/>
        </w:rPr>
        <w:t xml:space="preserve">Persoanele vizate ale căror date cu caracter personal sunt colectate de către </w:t>
      </w:r>
      <w:r w:rsidRPr="00675AF5">
        <w:rPr>
          <w:rFonts w:ascii="Times New Roman" w:eastAsia="Times New Roman" w:hAnsi="Times New Roman" w:cs="Times New Roman"/>
          <w:bCs/>
          <w:sz w:val="24"/>
          <w:szCs w:val="24"/>
          <w:lang w:eastAsia="ro-RO"/>
        </w:rPr>
        <w:t xml:space="preserve">Judeţul Dâmboviţa </w:t>
      </w:r>
      <w:r w:rsidRPr="00675AF5">
        <w:rPr>
          <w:rFonts w:ascii="Times New Roman" w:eastAsia="Calibri" w:hAnsi="Times New Roman" w:cs="Times New Roman"/>
          <w:sz w:val="24"/>
          <w:szCs w:val="24"/>
        </w:rPr>
        <w:t xml:space="preserve">au drepturi </w:t>
      </w:r>
      <w:r w:rsidRPr="00675AF5">
        <w:rPr>
          <w:rFonts w:ascii="Times New Roman" w:eastAsia="Calibri" w:hAnsi="Times New Roman" w:cs="Times New Roman"/>
          <w:sz w:val="24"/>
          <w:szCs w:val="24"/>
          <w:lang w:bidi="bo-CN"/>
        </w:rPr>
        <w:t>conform legislației mai sus menționate.</w:t>
      </w:r>
    </w:p>
    <w:p w:rsidR="001E3C67" w:rsidRPr="00675AF5" w:rsidRDefault="001E3C67" w:rsidP="001E3C67">
      <w:pPr>
        <w:spacing w:after="0" w:line="276" w:lineRule="auto"/>
        <w:jc w:val="both"/>
        <w:rPr>
          <w:rFonts w:ascii="Times New Roman" w:eastAsia="Calibri" w:hAnsi="Times New Roman" w:cs="Times New Roman"/>
          <w:sz w:val="24"/>
          <w:szCs w:val="24"/>
          <w:lang w:bidi="bo-CN"/>
        </w:rPr>
      </w:pPr>
    </w:p>
    <w:p w:rsidR="001E3C67" w:rsidRPr="00675AF5" w:rsidRDefault="001E3C67" w:rsidP="001E3C67">
      <w:pPr>
        <w:spacing w:after="0" w:line="276" w:lineRule="auto"/>
        <w:jc w:val="both"/>
        <w:rPr>
          <w:rFonts w:ascii="Times New Roman" w:eastAsia="Calibri" w:hAnsi="Times New Roman" w:cs="Times New Roman"/>
          <w:sz w:val="24"/>
          <w:szCs w:val="24"/>
          <w:lang w:bidi="bo-CN"/>
        </w:rPr>
      </w:pPr>
      <w:r w:rsidRPr="00675AF5">
        <w:rPr>
          <w:rFonts w:ascii="Times New Roman" w:eastAsia="Calibri" w:hAnsi="Times New Roman" w:cs="Times New Roman"/>
          <w:sz w:val="24"/>
          <w:szCs w:val="24"/>
          <w:lang w:bidi="bo-CN"/>
        </w:rPr>
        <w:t>Prin prezenta, declar că am fost informat de către</w:t>
      </w:r>
      <w:r w:rsidRPr="00675AF5">
        <w:rPr>
          <w:rFonts w:ascii="Times New Roman" w:eastAsia="Times New Roman" w:hAnsi="Times New Roman" w:cs="Times New Roman"/>
          <w:bCs/>
          <w:sz w:val="24"/>
          <w:szCs w:val="24"/>
          <w:lang w:eastAsia="ro-RO"/>
        </w:rPr>
        <w:t xml:space="preserve"> Judeţul Dâmboviţa </w:t>
      </w:r>
      <w:r w:rsidRPr="00675AF5">
        <w:rPr>
          <w:rFonts w:ascii="Times New Roman" w:eastAsia="Calibri" w:hAnsi="Times New Roman" w:cs="Times New Roman"/>
          <w:sz w:val="24"/>
          <w:szCs w:val="24"/>
          <w:lang w:bidi="bo-CN"/>
        </w:rPr>
        <w:t>cu privire la prelucrarea datelor cu caracter personal.</w:t>
      </w:r>
    </w:p>
    <w:p w:rsidR="001E3C67" w:rsidRPr="00675AF5" w:rsidRDefault="001E3C67" w:rsidP="001E3C67">
      <w:pPr>
        <w:spacing w:after="0" w:line="276" w:lineRule="auto"/>
        <w:rPr>
          <w:rFonts w:ascii="Times New Roman" w:eastAsia="Calibri" w:hAnsi="Times New Roman" w:cs="Times New Roman"/>
          <w:sz w:val="24"/>
          <w:szCs w:val="24"/>
        </w:rPr>
      </w:pPr>
    </w:p>
    <w:p w:rsidR="008300B1" w:rsidRPr="00675AF5" w:rsidRDefault="008300B1" w:rsidP="008300B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Numele şi prenumele:</w:t>
      </w:r>
    </w:p>
    <w:p w:rsidR="008300B1" w:rsidRPr="00675AF5" w:rsidRDefault="008300B1" w:rsidP="008300B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Funcţia:</w:t>
      </w:r>
    </w:p>
    <w:p w:rsidR="008300B1" w:rsidRPr="00675AF5" w:rsidRDefault="008300B1" w:rsidP="008300B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Semnătura şi ştampila:</w:t>
      </w:r>
    </w:p>
    <w:p w:rsidR="008300B1" w:rsidRDefault="008300B1" w:rsidP="008300B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Data:</w:t>
      </w:r>
    </w:p>
    <w:p w:rsidR="00C74C72" w:rsidRDefault="00C74C72" w:rsidP="008300B1">
      <w:pPr>
        <w:spacing w:after="0" w:line="276" w:lineRule="auto"/>
        <w:rPr>
          <w:rFonts w:ascii="Times New Roman" w:eastAsia="Calibri" w:hAnsi="Times New Roman" w:cs="Times New Roman"/>
          <w:sz w:val="24"/>
          <w:szCs w:val="24"/>
        </w:rPr>
      </w:pPr>
    </w:p>
    <w:p w:rsidR="00C74C72" w:rsidRPr="00675AF5" w:rsidRDefault="00C74C72" w:rsidP="008300B1">
      <w:pPr>
        <w:spacing w:after="0" w:line="276" w:lineRule="auto"/>
        <w:rPr>
          <w:rFonts w:ascii="Times New Roman" w:eastAsia="Calibri" w:hAnsi="Times New Roman" w:cs="Times New Roman"/>
          <w:sz w:val="24"/>
          <w:szCs w:val="24"/>
        </w:rPr>
      </w:pPr>
    </w:p>
    <w:p w:rsidR="008300B1" w:rsidRPr="00675AF5" w:rsidRDefault="008300B1" w:rsidP="008300B1">
      <w:pPr>
        <w:widowControl w:val="0"/>
        <w:autoSpaceDE w:val="0"/>
        <w:autoSpaceDN w:val="0"/>
        <w:adjustRightInd w:val="0"/>
        <w:spacing w:after="0" w:line="276" w:lineRule="auto"/>
        <w:jc w:val="right"/>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lastRenderedPageBreak/>
        <w:t>ANEXA NR.2.7.</w:t>
      </w:r>
    </w:p>
    <w:p w:rsidR="008300B1" w:rsidRPr="00675AF5" w:rsidRDefault="008300B1" w:rsidP="008300B1">
      <w:pPr>
        <w:autoSpaceDE w:val="0"/>
        <w:autoSpaceDN w:val="0"/>
        <w:adjustRightInd w:val="0"/>
        <w:spacing w:after="0" w:line="276" w:lineRule="auto"/>
        <w:ind w:left="2127" w:right="1530" w:hanging="1134"/>
        <w:jc w:val="center"/>
        <w:rPr>
          <w:rFonts w:ascii="Times New Roman" w:eastAsia="Times New Roman" w:hAnsi="Times New Roman" w:cs="Times New Roman"/>
          <w:b/>
          <w:bCs/>
          <w:color w:val="FF0000"/>
          <w:sz w:val="24"/>
          <w:szCs w:val="24"/>
          <w:lang w:eastAsia="ro-RO"/>
        </w:rPr>
      </w:pPr>
    </w:p>
    <w:p w:rsidR="008300B1" w:rsidRPr="00675AF5" w:rsidRDefault="008300B1" w:rsidP="008300B1">
      <w:pPr>
        <w:autoSpaceDE w:val="0"/>
        <w:autoSpaceDN w:val="0"/>
        <w:adjustRightInd w:val="0"/>
        <w:spacing w:after="0" w:line="276" w:lineRule="auto"/>
        <w:ind w:left="2127" w:right="1530" w:hanging="1134"/>
        <w:jc w:val="center"/>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sz w:val="24"/>
          <w:szCs w:val="24"/>
          <w:lang w:eastAsia="ro-RO"/>
        </w:rPr>
        <w:t>FORMULAR pentru raportări</w:t>
      </w:r>
      <w:r w:rsidR="0007585E" w:rsidRPr="00675AF5">
        <w:rPr>
          <w:rFonts w:ascii="Times New Roman" w:eastAsia="Times New Roman" w:hAnsi="Times New Roman" w:cs="Times New Roman"/>
          <w:b/>
          <w:color w:val="000000"/>
          <w:sz w:val="24"/>
          <w:szCs w:val="24"/>
          <w:lang w:eastAsia="ro-RO"/>
        </w:rPr>
        <w:t xml:space="preserve"> preliminare</w:t>
      </w:r>
      <w:r w:rsidR="0007585E" w:rsidRPr="00675AF5">
        <w:rPr>
          <w:rFonts w:ascii="Times New Roman" w:eastAsia="Times New Roman" w:hAnsi="Times New Roman" w:cs="Times New Roman"/>
          <w:b/>
          <w:bCs/>
          <w:sz w:val="24"/>
          <w:szCs w:val="24"/>
          <w:lang w:eastAsia="ro-RO"/>
        </w:rPr>
        <w:t xml:space="preserve"> ș</w:t>
      </w:r>
      <w:r w:rsidRPr="00675AF5">
        <w:rPr>
          <w:rFonts w:ascii="Times New Roman" w:eastAsia="Times New Roman" w:hAnsi="Times New Roman" w:cs="Times New Roman"/>
          <w:b/>
          <w:bCs/>
          <w:sz w:val="24"/>
          <w:szCs w:val="24"/>
          <w:lang w:eastAsia="ro-RO"/>
        </w:rPr>
        <w:t>i finale</w:t>
      </w:r>
    </w:p>
    <w:p w:rsidR="008300B1" w:rsidRPr="00675AF5" w:rsidRDefault="008300B1" w:rsidP="008300B1">
      <w:pPr>
        <w:tabs>
          <w:tab w:val="left" w:leader="dot" w:pos="4291"/>
          <w:tab w:val="left" w:leader="dot" w:pos="8215"/>
        </w:tabs>
        <w:autoSpaceDE w:val="0"/>
        <w:autoSpaceDN w:val="0"/>
        <w:adjustRightInd w:val="0"/>
        <w:spacing w:before="214" w:after="0" w:line="276" w:lineRule="auto"/>
        <w:ind w:left="209"/>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Contract nr</w:t>
      </w:r>
      <w:r w:rsidRPr="00675AF5">
        <w:rPr>
          <w:rFonts w:ascii="Times New Roman" w:eastAsia="Times New Roman" w:hAnsi="Times New Roman" w:cs="Times New Roman"/>
          <w:sz w:val="24"/>
          <w:szCs w:val="24"/>
          <w:lang w:eastAsia="ro-RO"/>
        </w:rPr>
        <w:tab/>
        <w:t>încheiat în data de………………………………</w:t>
      </w:r>
    </w:p>
    <w:p w:rsidR="008300B1" w:rsidRPr="00675AF5" w:rsidRDefault="008300B1" w:rsidP="008300B1">
      <w:pPr>
        <w:tabs>
          <w:tab w:val="left" w:leader="dot" w:pos="8215"/>
        </w:tabs>
        <w:autoSpaceDE w:val="0"/>
        <w:autoSpaceDN w:val="0"/>
        <w:adjustRightInd w:val="0"/>
        <w:spacing w:before="7" w:after="0" w:line="276" w:lineRule="auto"/>
        <w:ind w:left="202"/>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ONG/ persoană fizică</w:t>
      </w:r>
      <w:r w:rsidRPr="00675AF5">
        <w:rPr>
          <w:rFonts w:ascii="Times New Roman" w:eastAsia="Times New Roman" w:hAnsi="Times New Roman" w:cs="Times New Roman"/>
          <w:sz w:val="24"/>
          <w:szCs w:val="24"/>
          <w:lang w:eastAsia="ro-RO"/>
        </w:rPr>
        <w:tab/>
        <w:t>………</w:t>
      </w:r>
    </w:p>
    <w:p w:rsidR="008300B1" w:rsidRPr="00675AF5" w:rsidRDefault="008300B1" w:rsidP="008300B1">
      <w:pPr>
        <w:tabs>
          <w:tab w:val="left" w:leader="dot" w:pos="8323"/>
        </w:tabs>
        <w:autoSpaceDE w:val="0"/>
        <w:autoSpaceDN w:val="0"/>
        <w:adjustRightInd w:val="0"/>
        <w:spacing w:after="0" w:line="276" w:lineRule="auto"/>
        <w:ind w:left="216"/>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Denumirea Proiectului</w:t>
      </w:r>
      <w:r w:rsidRPr="00675AF5">
        <w:rPr>
          <w:rFonts w:ascii="Times New Roman" w:eastAsia="Times New Roman" w:hAnsi="Times New Roman" w:cs="Times New Roman"/>
          <w:sz w:val="24"/>
          <w:szCs w:val="24"/>
          <w:lang w:eastAsia="ro-RO"/>
        </w:rPr>
        <w:tab/>
        <w:t>………</w:t>
      </w:r>
    </w:p>
    <w:p w:rsidR="008300B1" w:rsidRPr="00675AF5" w:rsidRDefault="008300B1" w:rsidP="008300B1">
      <w:pPr>
        <w:tabs>
          <w:tab w:val="left" w:leader="dot" w:pos="8215"/>
        </w:tabs>
        <w:autoSpaceDE w:val="0"/>
        <w:autoSpaceDN w:val="0"/>
        <w:adjustRightInd w:val="0"/>
        <w:spacing w:before="7" w:after="0" w:line="276" w:lineRule="auto"/>
        <w:ind w:left="202"/>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Data înaintării raportului</w:t>
      </w:r>
      <w:r w:rsidRPr="00675AF5">
        <w:rPr>
          <w:rFonts w:ascii="Times New Roman" w:eastAsia="Times New Roman" w:hAnsi="Times New Roman" w:cs="Times New Roman"/>
          <w:sz w:val="24"/>
          <w:szCs w:val="24"/>
          <w:lang w:eastAsia="ro-RO"/>
        </w:rPr>
        <w:tab/>
        <w:t>………</w:t>
      </w:r>
    </w:p>
    <w:p w:rsidR="008300B1" w:rsidRPr="00675AF5" w:rsidRDefault="008300B1" w:rsidP="008300B1">
      <w:pPr>
        <w:tabs>
          <w:tab w:val="left" w:leader="dot" w:pos="8215"/>
        </w:tabs>
        <w:autoSpaceDE w:val="0"/>
        <w:autoSpaceDN w:val="0"/>
        <w:adjustRightInd w:val="0"/>
        <w:spacing w:before="7" w:after="0" w:line="276" w:lineRule="auto"/>
        <w:ind w:left="202"/>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Adresa</w:t>
      </w:r>
      <w:r w:rsidRPr="00675AF5">
        <w:rPr>
          <w:rFonts w:ascii="Times New Roman" w:eastAsia="Times New Roman" w:hAnsi="Times New Roman" w:cs="Times New Roman"/>
          <w:sz w:val="24"/>
          <w:szCs w:val="24"/>
          <w:lang w:eastAsia="ro-RO"/>
        </w:rPr>
        <w:tab/>
        <w:t>………</w:t>
      </w:r>
    </w:p>
    <w:p w:rsidR="008300B1" w:rsidRPr="00675AF5" w:rsidRDefault="008300B1" w:rsidP="008300B1">
      <w:pPr>
        <w:tabs>
          <w:tab w:val="left" w:leader="dot" w:pos="8266"/>
        </w:tabs>
        <w:autoSpaceDE w:val="0"/>
        <w:autoSpaceDN w:val="0"/>
        <w:adjustRightInd w:val="0"/>
        <w:spacing w:after="0" w:line="276" w:lineRule="auto"/>
        <w:ind w:left="202"/>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Telefon</w:t>
      </w:r>
      <w:r w:rsidRPr="00675AF5">
        <w:rPr>
          <w:rFonts w:ascii="Times New Roman" w:eastAsia="Times New Roman" w:hAnsi="Times New Roman" w:cs="Times New Roman"/>
          <w:sz w:val="24"/>
          <w:szCs w:val="24"/>
          <w:lang w:eastAsia="ro-RO"/>
        </w:rPr>
        <w:tab/>
        <w:t>………</w:t>
      </w:r>
    </w:p>
    <w:p w:rsidR="008300B1" w:rsidRPr="00675AF5" w:rsidRDefault="008300B1" w:rsidP="008300B1">
      <w:pPr>
        <w:tabs>
          <w:tab w:val="left" w:leader="dot" w:pos="8431"/>
        </w:tabs>
        <w:autoSpaceDE w:val="0"/>
        <w:autoSpaceDN w:val="0"/>
        <w:adjustRightInd w:val="0"/>
        <w:spacing w:after="0" w:line="276" w:lineRule="auto"/>
        <w:ind w:left="216"/>
        <w:rPr>
          <w:rFonts w:ascii="Times New Roman" w:eastAsia="Times New Roman" w:hAnsi="Times New Roman" w:cs="Times New Roman"/>
          <w:sz w:val="24"/>
          <w:szCs w:val="24"/>
          <w:lang w:eastAsia="ro-RO"/>
        </w:rPr>
      </w:pPr>
    </w:p>
    <w:p w:rsidR="008300B1" w:rsidRPr="00675AF5" w:rsidRDefault="008300B1" w:rsidP="008300B1">
      <w:pPr>
        <w:widowControl w:val="0"/>
        <w:numPr>
          <w:ilvl w:val="0"/>
          <w:numId w:val="16"/>
        </w:numPr>
        <w:tabs>
          <w:tab w:val="left" w:pos="180"/>
        </w:tabs>
        <w:autoSpaceDE w:val="0"/>
        <w:autoSpaceDN w:val="0"/>
        <w:adjustRightInd w:val="0"/>
        <w:spacing w:before="7" w:after="0" w:line="276" w:lineRule="auto"/>
        <w:ind w:left="426" w:hanging="201"/>
        <w:rPr>
          <w:rFonts w:ascii="Times New Roman" w:eastAsia="Times New Roman" w:hAnsi="Times New Roman" w:cs="Times New Roman"/>
          <w:sz w:val="24"/>
          <w:szCs w:val="24"/>
          <w:lang w:eastAsia="ro-RO"/>
        </w:rPr>
      </w:pPr>
      <w:r w:rsidRPr="00675AF5">
        <w:rPr>
          <w:rFonts w:ascii="Times New Roman" w:eastAsia="Times New Roman" w:hAnsi="Times New Roman" w:cs="Times New Roman"/>
          <w:b/>
          <w:sz w:val="24"/>
          <w:szCs w:val="24"/>
          <w:lang w:eastAsia="ro-RO"/>
        </w:rPr>
        <w:t>Raport de activitate</w:t>
      </w:r>
    </w:p>
    <w:p w:rsidR="008300B1" w:rsidRPr="00675AF5" w:rsidRDefault="008300B1" w:rsidP="008300B1">
      <w:pPr>
        <w:autoSpaceDE w:val="0"/>
        <w:autoSpaceDN w:val="0"/>
        <w:adjustRightInd w:val="0"/>
        <w:spacing w:after="0" w:line="276" w:lineRule="auto"/>
        <w:ind w:left="216"/>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1 .Descrierea pe scurt a activităţilor desfăşurate până la data întocmirii raportului:</w:t>
      </w:r>
    </w:p>
    <w:p w:rsidR="008300B1" w:rsidRPr="00675AF5" w:rsidRDefault="008300B1" w:rsidP="008300B1">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(Descrierea va cuprinde datele necesare unei evaluări de ansamblu a derulării proiectului şi verificării realităţii prestaţiilor: beneficiari, ecouri de presă, colaborarea cu alţi parteneri etc.)</w:t>
      </w:r>
    </w:p>
    <w:p w:rsidR="008300B1" w:rsidRPr="00675AF5" w:rsidRDefault="008300B1" w:rsidP="008300B1">
      <w:pPr>
        <w:widowControl w:val="0"/>
        <w:numPr>
          <w:ilvl w:val="0"/>
          <w:numId w:val="5"/>
        </w:numPr>
        <w:tabs>
          <w:tab w:val="left" w:pos="180"/>
        </w:tabs>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Realizarea activităţilor propuse:</w:t>
      </w:r>
    </w:p>
    <w:p w:rsidR="008300B1" w:rsidRPr="00675AF5" w:rsidRDefault="008300B1" w:rsidP="008300B1">
      <w:pPr>
        <w:autoSpaceDE w:val="0"/>
        <w:autoSpaceDN w:val="0"/>
        <w:adjustRightInd w:val="0"/>
        <w:spacing w:after="0" w:line="276" w:lineRule="auto"/>
        <w:ind w:left="209"/>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(Au putut fi desfăşurate aceste activităţi în timpul planificat? DA/NU. Daca NU, propuneţi măsurile ce urmează a fi luate în continuare pentru realizarea tuturor activităţilor prevăzute în contract)</w:t>
      </w:r>
    </w:p>
    <w:p w:rsidR="008300B1" w:rsidRPr="00675AF5" w:rsidRDefault="008300B1" w:rsidP="00ED3E9E">
      <w:pPr>
        <w:widowControl w:val="0"/>
        <w:numPr>
          <w:ilvl w:val="0"/>
          <w:numId w:val="38"/>
        </w:numPr>
        <w:tabs>
          <w:tab w:val="left" w:pos="180"/>
        </w:tabs>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Rezultate aşteptate obţinute şi rezultate obţinute:</w:t>
      </w:r>
    </w:p>
    <w:p w:rsidR="008300B1" w:rsidRPr="00675AF5" w:rsidRDefault="008300B1" w:rsidP="008300B1">
      <w:pPr>
        <w:autoSpaceDE w:val="0"/>
        <w:autoSpaceDN w:val="0"/>
        <w:adjustRightInd w:val="0"/>
        <w:spacing w:after="0" w:line="276" w:lineRule="auto"/>
        <w:ind w:left="202"/>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(Rezultatele obţinute şi rezultatele aşteptate vor fi consemnate în raport cu fiecare activitate desfăşurată, în concepte măsurabile, indicatori de eficienţă. Anexaţi documente relevante, după caz).</w:t>
      </w:r>
    </w:p>
    <w:p w:rsidR="008300B1" w:rsidRPr="00675AF5" w:rsidRDefault="008300B1" w:rsidP="00ED3E9E">
      <w:pPr>
        <w:numPr>
          <w:ilvl w:val="0"/>
          <w:numId w:val="38"/>
        </w:numPr>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Rezultatul obținut în urma implementării Machetei materi</w:t>
      </w:r>
      <w:r w:rsidR="00734D31" w:rsidRPr="00675AF5">
        <w:rPr>
          <w:rFonts w:ascii="Times New Roman" w:eastAsia="Times New Roman" w:hAnsi="Times New Roman" w:cs="Times New Roman"/>
          <w:sz w:val="24"/>
          <w:szCs w:val="24"/>
          <w:lang w:eastAsia="ro-RO"/>
        </w:rPr>
        <w:t>a</w:t>
      </w:r>
      <w:r w:rsidRPr="00675AF5">
        <w:rPr>
          <w:rFonts w:ascii="Times New Roman" w:eastAsia="Times New Roman" w:hAnsi="Times New Roman" w:cs="Times New Roman"/>
          <w:sz w:val="24"/>
          <w:szCs w:val="24"/>
          <w:lang w:eastAsia="ro-RO"/>
        </w:rPr>
        <w:t>lelor publicitare (se vor atașa documente doveditoare).</w:t>
      </w:r>
    </w:p>
    <w:p w:rsidR="008300B1" w:rsidRPr="00675AF5" w:rsidRDefault="008300B1" w:rsidP="008300B1">
      <w:pPr>
        <w:autoSpaceDE w:val="0"/>
        <w:autoSpaceDN w:val="0"/>
        <w:adjustRightInd w:val="0"/>
        <w:spacing w:after="0" w:line="276" w:lineRule="auto"/>
        <w:ind w:left="202"/>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 xml:space="preserve">II. </w:t>
      </w:r>
      <w:r w:rsidRPr="00675AF5">
        <w:rPr>
          <w:rFonts w:ascii="Times New Roman" w:eastAsia="Times New Roman" w:hAnsi="Times New Roman" w:cs="Times New Roman"/>
          <w:b/>
          <w:sz w:val="24"/>
          <w:szCs w:val="24"/>
          <w:lang w:eastAsia="ro-RO"/>
        </w:rPr>
        <w:t>Raport financiar</w:t>
      </w:r>
    </w:p>
    <w:p w:rsidR="008300B1" w:rsidRPr="00675AF5" w:rsidRDefault="008300B1" w:rsidP="008300B1">
      <w:pPr>
        <w:autoSpaceDE w:val="0"/>
        <w:autoSpaceDN w:val="0"/>
        <w:adjustRightInd w:val="0"/>
        <w:spacing w:after="0" w:line="276" w:lineRule="auto"/>
        <w:ind w:left="202"/>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1. Date despre finanţare:</w:t>
      </w:r>
    </w:p>
    <w:p w:rsidR="008300B1" w:rsidRPr="00675AF5" w:rsidRDefault="008300B1" w:rsidP="008062EE">
      <w:pPr>
        <w:widowControl w:val="0"/>
        <w:numPr>
          <w:ilvl w:val="0"/>
          <w:numId w:val="2"/>
        </w:numPr>
        <w:tabs>
          <w:tab w:val="left" w:pos="122"/>
          <w:tab w:val="left" w:pos="4968"/>
        </w:tabs>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valoarea totală a proiectului este de ____________, din care contribuţie de la bugetul judeţean ______ lei şi contribuţie solicitant _______________lei, conform contractului de finanţare nr._____ /________;</w:t>
      </w:r>
    </w:p>
    <w:tbl>
      <w:tblPr>
        <w:tblW w:w="0" w:type="auto"/>
        <w:tblInd w:w="40" w:type="dxa"/>
        <w:tblLayout w:type="fixed"/>
        <w:tblCellMar>
          <w:left w:w="40" w:type="dxa"/>
          <w:right w:w="40" w:type="dxa"/>
        </w:tblCellMar>
        <w:tblLook w:val="0000" w:firstRow="0" w:lastRow="0" w:firstColumn="0" w:lastColumn="0" w:noHBand="0" w:noVBand="0"/>
      </w:tblPr>
      <w:tblGrid>
        <w:gridCol w:w="727"/>
        <w:gridCol w:w="3103"/>
        <w:gridCol w:w="2894"/>
        <w:gridCol w:w="2938"/>
      </w:tblGrid>
      <w:tr w:rsidR="008300B1" w:rsidRPr="00675AF5" w:rsidTr="008300B1">
        <w:tc>
          <w:tcPr>
            <w:tcW w:w="727"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Nr. crt.</w:t>
            </w:r>
          </w:p>
        </w:tc>
        <w:tc>
          <w:tcPr>
            <w:tcW w:w="310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ind w:left="936" w:hanging="569"/>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Categoria bugetară</w:t>
            </w:r>
          </w:p>
        </w:tc>
        <w:tc>
          <w:tcPr>
            <w:tcW w:w="289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Prevederi conform bugetului anexă la contract</w:t>
            </w:r>
          </w:p>
        </w:tc>
        <w:tc>
          <w:tcPr>
            <w:tcW w:w="2938"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ind w:left="713" w:hanging="202"/>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Buget execuţie</w:t>
            </w:r>
          </w:p>
        </w:tc>
      </w:tr>
      <w:tr w:rsidR="008300B1" w:rsidRPr="00675AF5" w:rsidTr="008300B1">
        <w:tc>
          <w:tcPr>
            <w:tcW w:w="727"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w:t>
            </w:r>
          </w:p>
        </w:tc>
        <w:tc>
          <w:tcPr>
            <w:tcW w:w="310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Închirieri</w:t>
            </w:r>
          </w:p>
        </w:tc>
        <w:tc>
          <w:tcPr>
            <w:tcW w:w="289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8300B1" w:rsidRPr="00675AF5" w:rsidTr="008300B1">
        <w:tc>
          <w:tcPr>
            <w:tcW w:w="727"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2.</w:t>
            </w:r>
          </w:p>
        </w:tc>
        <w:tc>
          <w:tcPr>
            <w:tcW w:w="310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ind w:right="497"/>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Onorarii / Fond premiere</w:t>
            </w:r>
          </w:p>
        </w:tc>
        <w:tc>
          <w:tcPr>
            <w:tcW w:w="289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8300B1" w:rsidRPr="00675AF5" w:rsidTr="008300B1">
        <w:tc>
          <w:tcPr>
            <w:tcW w:w="727"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3.</w:t>
            </w:r>
          </w:p>
        </w:tc>
        <w:tc>
          <w:tcPr>
            <w:tcW w:w="310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Transport</w:t>
            </w:r>
          </w:p>
        </w:tc>
        <w:tc>
          <w:tcPr>
            <w:tcW w:w="289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8300B1" w:rsidRPr="00675AF5" w:rsidTr="008300B1">
        <w:tc>
          <w:tcPr>
            <w:tcW w:w="727"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4.</w:t>
            </w:r>
          </w:p>
        </w:tc>
        <w:tc>
          <w:tcPr>
            <w:tcW w:w="310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Cazare şi masă</w:t>
            </w:r>
          </w:p>
        </w:tc>
        <w:tc>
          <w:tcPr>
            <w:tcW w:w="289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8300B1" w:rsidRPr="00675AF5" w:rsidTr="008300B1">
        <w:tc>
          <w:tcPr>
            <w:tcW w:w="727"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tc>
        <w:tc>
          <w:tcPr>
            <w:tcW w:w="310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Materiale</w:t>
            </w:r>
          </w:p>
        </w:tc>
        <w:tc>
          <w:tcPr>
            <w:tcW w:w="289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8300B1" w:rsidRPr="00675AF5" w:rsidTr="008300B1">
        <w:tc>
          <w:tcPr>
            <w:tcW w:w="727"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6.</w:t>
            </w:r>
          </w:p>
        </w:tc>
        <w:tc>
          <w:tcPr>
            <w:tcW w:w="310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Echipamente</w:t>
            </w:r>
          </w:p>
        </w:tc>
        <w:tc>
          <w:tcPr>
            <w:tcW w:w="289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8300B1" w:rsidRPr="00675AF5" w:rsidTr="008300B1">
        <w:tc>
          <w:tcPr>
            <w:tcW w:w="727"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7.</w:t>
            </w:r>
          </w:p>
        </w:tc>
        <w:tc>
          <w:tcPr>
            <w:tcW w:w="310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Servicii</w:t>
            </w:r>
          </w:p>
        </w:tc>
        <w:tc>
          <w:tcPr>
            <w:tcW w:w="289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8300B1" w:rsidRPr="00675AF5" w:rsidTr="008300B1">
        <w:tc>
          <w:tcPr>
            <w:tcW w:w="727"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8.</w:t>
            </w:r>
          </w:p>
        </w:tc>
        <w:tc>
          <w:tcPr>
            <w:tcW w:w="310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Administrative</w:t>
            </w:r>
          </w:p>
        </w:tc>
        <w:tc>
          <w:tcPr>
            <w:tcW w:w="289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8300B1" w:rsidRPr="00675AF5" w:rsidTr="008300B1">
        <w:tc>
          <w:tcPr>
            <w:tcW w:w="727"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9.</w:t>
            </w:r>
          </w:p>
        </w:tc>
        <w:tc>
          <w:tcPr>
            <w:tcW w:w="310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Tipărituri</w:t>
            </w:r>
          </w:p>
        </w:tc>
        <w:tc>
          <w:tcPr>
            <w:tcW w:w="289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8300B1" w:rsidRPr="00675AF5" w:rsidTr="008300B1">
        <w:tc>
          <w:tcPr>
            <w:tcW w:w="727"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10.</w:t>
            </w:r>
          </w:p>
        </w:tc>
        <w:tc>
          <w:tcPr>
            <w:tcW w:w="310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Publicitate</w:t>
            </w:r>
          </w:p>
        </w:tc>
        <w:tc>
          <w:tcPr>
            <w:tcW w:w="289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8300B1" w:rsidRPr="00675AF5" w:rsidTr="008300B1">
        <w:tc>
          <w:tcPr>
            <w:tcW w:w="727"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11.</w:t>
            </w:r>
          </w:p>
        </w:tc>
        <w:tc>
          <w:tcPr>
            <w:tcW w:w="310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Alte costuri</w:t>
            </w:r>
          </w:p>
        </w:tc>
        <w:tc>
          <w:tcPr>
            <w:tcW w:w="289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8300B1" w:rsidRPr="00675AF5" w:rsidTr="008300B1">
        <w:tc>
          <w:tcPr>
            <w:tcW w:w="727"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310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TOTAL</w:t>
            </w:r>
          </w:p>
        </w:tc>
        <w:tc>
          <w:tcPr>
            <w:tcW w:w="289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8300B1" w:rsidRPr="00675AF5" w:rsidTr="008300B1">
        <w:tc>
          <w:tcPr>
            <w:tcW w:w="727"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310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w:t>
            </w:r>
          </w:p>
        </w:tc>
        <w:tc>
          <w:tcPr>
            <w:tcW w:w="289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8300B1" w:rsidRPr="00675AF5" w:rsidRDefault="008300B1" w:rsidP="008300B1">
      <w:pPr>
        <w:spacing w:after="0" w:line="276" w:lineRule="auto"/>
        <w:jc w:val="both"/>
        <w:rPr>
          <w:rFonts w:ascii="Times New Roman" w:eastAsia="Calibri" w:hAnsi="Times New Roman" w:cs="Times New Roman"/>
          <w:color w:val="000000"/>
          <w:sz w:val="24"/>
          <w:szCs w:val="24"/>
        </w:rPr>
      </w:pPr>
    </w:p>
    <w:p w:rsidR="008300B1" w:rsidRPr="00675AF5" w:rsidRDefault="008300B1" w:rsidP="008300B1">
      <w:pPr>
        <w:spacing w:after="0" w:line="276" w:lineRule="auto"/>
        <w:jc w:val="both"/>
        <w:rPr>
          <w:rFonts w:ascii="Times New Roman" w:eastAsia="Calibri" w:hAnsi="Times New Roman" w:cs="Times New Roman"/>
          <w:color w:val="000000"/>
          <w:sz w:val="24"/>
          <w:szCs w:val="24"/>
        </w:rPr>
      </w:pPr>
      <w:r w:rsidRPr="00675AF5">
        <w:rPr>
          <w:rFonts w:ascii="Times New Roman" w:eastAsia="Calibri" w:hAnsi="Times New Roman" w:cs="Times New Roman"/>
          <w:color w:val="000000"/>
          <w:sz w:val="24"/>
          <w:szCs w:val="24"/>
        </w:rPr>
        <w:t>2. Se anexează în copie actele justificative pentru cheltuielile efectuate: facturi, chitanţe fiscale, bonuri, extrase de cont, ordine, dispoziţii de plată etc.</w:t>
      </w:r>
    </w:p>
    <w:p w:rsidR="008300B1" w:rsidRPr="00675AF5" w:rsidRDefault="008300B1" w:rsidP="008300B1">
      <w:pPr>
        <w:numPr>
          <w:ilvl w:val="0"/>
          <w:numId w:val="5"/>
        </w:numPr>
        <w:spacing w:after="0" w:line="276" w:lineRule="auto"/>
        <w:contextualSpacing/>
        <w:rPr>
          <w:rFonts w:ascii="Times New Roman" w:eastAsia="Calibri" w:hAnsi="Times New Roman" w:cs="Times New Roman"/>
          <w:bCs/>
          <w:color w:val="000000"/>
          <w:sz w:val="24"/>
          <w:szCs w:val="24"/>
          <w:lang w:eastAsia="ro-RO"/>
        </w:rPr>
      </w:pPr>
      <w:r w:rsidRPr="00675AF5">
        <w:rPr>
          <w:rFonts w:ascii="Times New Roman" w:eastAsia="Calibri" w:hAnsi="Times New Roman" w:cs="Times New Roman"/>
          <w:bCs/>
          <w:color w:val="000000"/>
          <w:sz w:val="24"/>
          <w:szCs w:val="24"/>
          <w:lang w:eastAsia="ro-RO"/>
        </w:rPr>
        <w:t>Situaţia centralizatoare pentru fiecare capitol</w:t>
      </w:r>
      <w:r w:rsidRPr="00675AF5">
        <w:rPr>
          <w:rFonts w:ascii="Times New Roman" w:eastAsia="Calibri" w:hAnsi="Times New Roman" w:cs="Times New Roman"/>
          <w:b/>
          <w:bCs/>
          <w:color w:val="000000"/>
          <w:sz w:val="24"/>
          <w:szCs w:val="24"/>
          <w:lang w:eastAsia="ro-RO"/>
        </w:rPr>
        <w:t xml:space="preserve"> </w:t>
      </w:r>
      <w:r w:rsidRPr="00675AF5">
        <w:rPr>
          <w:rFonts w:ascii="Times New Roman" w:eastAsia="Calibri" w:hAnsi="Times New Roman" w:cs="Times New Roman"/>
          <w:bCs/>
          <w:color w:val="000000"/>
          <w:sz w:val="24"/>
          <w:szCs w:val="24"/>
          <w:lang w:eastAsia="ro-RO"/>
        </w:rPr>
        <w:t>de cheltuieli:</w:t>
      </w:r>
    </w:p>
    <w:p w:rsidR="008300B1" w:rsidRPr="00675AF5" w:rsidRDefault="008300B1" w:rsidP="008300B1">
      <w:pPr>
        <w:spacing w:after="0" w:line="276" w:lineRule="auto"/>
        <w:ind w:left="720"/>
        <w:contextualSpacing/>
        <w:rPr>
          <w:rFonts w:ascii="Times New Roman" w:eastAsia="Calibri" w:hAnsi="Times New Roman" w:cs="Times New Roman"/>
          <w:b/>
          <w:bCs/>
          <w:color w:val="000000"/>
          <w:sz w:val="24"/>
          <w:szCs w:val="24"/>
          <w:lang w:eastAsia="ro-RO"/>
        </w:rPr>
      </w:pPr>
    </w:p>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76"/>
        <w:gridCol w:w="1275"/>
        <w:gridCol w:w="1588"/>
        <w:gridCol w:w="1276"/>
        <w:gridCol w:w="1276"/>
        <w:gridCol w:w="1276"/>
        <w:gridCol w:w="1559"/>
      </w:tblGrid>
      <w:tr w:rsidR="008300B1" w:rsidRPr="00675AF5" w:rsidTr="00DA7288">
        <w:tc>
          <w:tcPr>
            <w:tcW w:w="554"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Nr. crt.</w:t>
            </w:r>
          </w:p>
        </w:tc>
        <w:tc>
          <w:tcPr>
            <w:tcW w:w="1276"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Categoria cheltuielii</w:t>
            </w:r>
          </w:p>
        </w:tc>
        <w:tc>
          <w:tcPr>
            <w:tcW w:w="1275"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Nr. şi data document</w:t>
            </w:r>
          </w:p>
        </w:tc>
        <w:tc>
          <w:tcPr>
            <w:tcW w:w="1588"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Unitatea emitentă</w:t>
            </w:r>
          </w:p>
        </w:tc>
        <w:tc>
          <w:tcPr>
            <w:tcW w:w="1276"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Suma totală</w:t>
            </w:r>
          </w:p>
        </w:tc>
        <w:tc>
          <w:tcPr>
            <w:tcW w:w="1276" w:type="dxa"/>
          </w:tcPr>
          <w:p w:rsidR="008300B1" w:rsidRPr="00675AF5" w:rsidRDefault="00DA7288" w:rsidP="008300B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Contribuţie finanțator</w:t>
            </w:r>
          </w:p>
        </w:tc>
        <w:tc>
          <w:tcPr>
            <w:tcW w:w="1276"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Contribuție solicitant</w:t>
            </w:r>
          </w:p>
        </w:tc>
        <w:tc>
          <w:tcPr>
            <w:tcW w:w="1559"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 xml:space="preserve">Contribuție decontată până în prezent de la </w:t>
            </w:r>
            <w:r w:rsidR="00DA7288" w:rsidRPr="00675AF5">
              <w:rPr>
                <w:rFonts w:ascii="Times New Roman" w:eastAsia="Times New Roman" w:hAnsi="Times New Roman" w:cs="Times New Roman"/>
                <w:bCs/>
                <w:color w:val="000000"/>
                <w:sz w:val="24"/>
                <w:szCs w:val="24"/>
                <w:lang w:eastAsia="ro-RO"/>
              </w:rPr>
              <w:t>finanțator</w:t>
            </w:r>
          </w:p>
        </w:tc>
      </w:tr>
      <w:tr w:rsidR="008300B1" w:rsidRPr="00675AF5" w:rsidTr="00DA7288">
        <w:tc>
          <w:tcPr>
            <w:tcW w:w="554"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6"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5"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588"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6"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6"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6"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559"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r>
      <w:tr w:rsidR="008300B1" w:rsidRPr="00675AF5" w:rsidTr="00DA7288">
        <w:tc>
          <w:tcPr>
            <w:tcW w:w="554"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6"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5"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588"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6"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6"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6"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559"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r>
      <w:tr w:rsidR="008300B1" w:rsidRPr="00675AF5" w:rsidTr="00DA7288">
        <w:tc>
          <w:tcPr>
            <w:tcW w:w="1830" w:type="dxa"/>
            <w:gridSpan w:val="2"/>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TOTAL (lei)</w:t>
            </w:r>
          </w:p>
        </w:tc>
        <w:tc>
          <w:tcPr>
            <w:tcW w:w="1275"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588"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6"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6"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6"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559" w:type="dxa"/>
          </w:tcPr>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r>
    </w:tbl>
    <w:p w:rsidR="008300B1" w:rsidRPr="00675AF5" w:rsidRDefault="008300B1" w:rsidP="008300B1">
      <w:pPr>
        <w:spacing w:after="0" w:line="276" w:lineRule="auto"/>
        <w:rPr>
          <w:rFonts w:ascii="Times New Roman" w:eastAsia="Calibri" w:hAnsi="Times New Roman" w:cs="Times New Roman"/>
          <w:bCs/>
          <w:color w:val="000000"/>
          <w:sz w:val="24"/>
          <w:szCs w:val="24"/>
          <w:lang w:eastAsia="ro-RO"/>
        </w:rPr>
      </w:pPr>
      <w:r w:rsidRPr="00675AF5">
        <w:rPr>
          <w:rFonts w:ascii="Times New Roman" w:eastAsia="Calibri" w:hAnsi="Times New Roman" w:cs="Times New Roman"/>
          <w:bCs/>
          <w:color w:val="000000"/>
          <w:sz w:val="24"/>
          <w:szCs w:val="24"/>
          <w:lang w:eastAsia="ro-RO"/>
        </w:rPr>
        <w:t>Coordonatorul proiectului (numele, prenumele si semnătură)</w:t>
      </w:r>
    </w:p>
    <w:p w:rsidR="008300B1" w:rsidRPr="00675AF5" w:rsidRDefault="008300B1" w:rsidP="008300B1">
      <w:pPr>
        <w:spacing w:after="0" w:line="276" w:lineRule="auto"/>
        <w:rPr>
          <w:rFonts w:ascii="Times New Roman" w:eastAsia="Calibri" w:hAnsi="Times New Roman" w:cs="Times New Roman"/>
          <w:bCs/>
          <w:color w:val="000000"/>
          <w:sz w:val="24"/>
          <w:szCs w:val="24"/>
          <w:lang w:eastAsia="ro-RO"/>
        </w:rPr>
      </w:pPr>
      <w:r w:rsidRPr="00675AF5">
        <w:rPr>
          <w:rFonts w:ascii="Times New Roman" w:eastAsia="Calibri" w:hAnsi="Times New Roman" w:cs="Times New Roman"/>
          <w:bCs/>
          <w:color w:val="000000"/>
          <w:sz w:val="24"/>
          <w:szCs w:val="24"/>
          <w:lang w:eastAsia="ro-RO"/>
        </w:rPr>
        <w:t>Responsabilul financiar al asociaţiei/fundaţiei (numele, prenumele şi semnătura)</w:t>
      </w:r>
    </w:p>
    <w:p w:rsidR="008300B1" w:rsidRPr="00675AF5" w:rsidRDefault="008300B1" w:rsidP="008300B1">
      <w:pPr>
        <w:spacing w:after="0" w:line="276" w:lineRule="auto"/>
        <w:rPr>
          <w:rFonts w:ascii="Times New Roman" w:eastAsia="Calibri" w:hAnsi="Times New Roman" w:cs="Times New Roman"/>
          <w:bCs/>
          <w:color w:val="000000"/>
          <w:sz w:val="24"/>
          <w:szCs w:val="24"/>
          <w:lang w:eastAsia="ro-RO"/>
        </w:rPr>
      </w:pPr>
      <w:r w:rsidRPr="00675AF5">
        <w:rPr>
          <w:rFonts w:ascii="Times New Roman" w:eastAsia="Calibri" w:hAnsi="Times New Roman" w:cs="Times New Roman"/>
          <w:bCs/>
          <w:color w:val="000000"/>
          <w:sz w:val="24"/>
          <w:szCs w:val="24"/>
          <w:lang w:eastAsia="ro-RO"/>
        </w:rPr>
        <w:t>Data                                                                                       Ştampila</w:t>
      </w:r>
    </w:p>
    <w:p w:rsidR="008300B1" w:rsidRPr="00675AF5" w:rsidRDefault="008300B1" w:rsidP="008300B1">
      <w:pPr>
        <w:spacing w:after="0" w:line="276" w:lineRule="auto"/>
        <w:rPr>
          <w:rFonts w:ascii="Times New Roman" w:eastAsia="Calibri" w:hAnsi="Times New Roman" w:cs="Times New Roman"/>
          <w:bCs/>
          <w:color w:val="000000"/>
          <w:sz w:val="24"/>
          <w:szCs w:val="24"/>
          <w:lang w:eastAsia="ro-RO"/>
        </w:rPr>
      </w:pPr>
    </w:p>
    <w:p w:rsidR="008300B1" w:rsidRPr="00675AF5" w:rsidRDefault="008300B1" w:rsidP="008300B1">
      <w:pPr>
        <w:autoSpaceDE w:val="0"/>
        <w:autoSpaceDN w:val="0"/>
        <w:adjustRightInd w:val="0"/>
        <w:spacing w:after="0" w:line="276" w:lineRule="auto"/>
        <w:jc w:val="right"/>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2.8.</w:t>
      </w:r>
    </w:p>
    <w:p w:rsidR="008300B1" w:rsidRPr="00675AF5" w:rsidRDefault="008300B1" w:rsidP="008300B1">
      <w:pPr>
        <w:autoSpaceDE w:val="0"/>
        <w:autoSpaceDN w:val="0"/>
        <w:adjustRightInd w:val="0"/>
        <w:spacing w:before="5" w:after="0" w:line="276" w:lineRule="auto"/>
        <w:jc w:val="center"/>
        <w:rPr>
          <w:rFonts w:ascii="Times New Roman" w:eastAsia="Times New Roman" w:hAnsi="Times New Roman" w:cs="Times New Roman"/>
          <w:b/>
          <w:bCs/>
          <w:color w:val="000000"/>
          <w:sz w:val="24"/>
          <w:szCs w:val="24"/>
          <w:lang w:eastAsia="ro-RO"/>
        </w:rPr>
      </w:pPr>
    </w:p>
    <w:p w:rsidR="008300B1" w:rsidRPr="00675AF5" w:rsidRDefault="008300B1" w:rsidP="008300B1">
      <w:pPr>
        <w:autoSpaceDE w:val="0"/>
        <w:autoSpaceDN w:val="0"/>
        <w:adjustRightInd w:val="0"/>
        <w:spacing w:before="5"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LISTA DOCUMENTELOR JUSTIFICATIVE PENTRU DECONTARE</w:t>
      </w:r>
    </w:p>
    <w:p w:rsidR="008300B1" w:rsidRPr="00675AF5" w:rsidRDefault="008300B1" w:rsidP="008300B1">
      <w:pPr>
        <w:autoSpaceDE w:val="0"/>
        <w:autoSpaceDN w:val="0"/>
        <w:adjustRightInd w:val="0"/>
        <w:spacing w:after="0" w:line="276" w:lineRule="auto"/>
        <w:jc w:val="both"/>
        <w:rPr>
          <w:rFonts w:ascii="Times New Roman" w:eastAsia="Times New Roman" w:hAnsi="Times New Roman" w:cs="Times New Roman"/>
          <w:color w:val="000000"/>
          <w:sz w:val="24"/>
          <w:szCs w:val="24"/>
        </w:rPr>
      </w:pPr>
    </w:p>
    <w:p w:rsidR="008300B1" w:rsidRPr="00675AF5" w:rsidRDefault="008300B1" w:rsidP="008300B1">
      <w:pPr>
        <w:autoSpaceDE w:val="0"/>
        <w:autoSpaceDN w:val="0"/>
        <w:adjustRightInd w:val="0"/>
        <w:spacing w:before="48"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b/>
        <w:t>Documentele justificative în baza cărora se va face decontarea, vor fi prezentate în copie aşa cum prevede legislația în vigoare pentru fiecare tip de cheltuială eligibilă.</w:t>
      </w:r>
    </w:p>
    <w:p w:rsidR="008300B1" w:rsidRPr="00675AF5" w:rsidRDefault="008300B1" w:rsidP="008C2208">
      <w:pPr>
        <w:tabs>
          <w:tab w:val="left" w:leader="underscore" w:pos="8971"/>
        </w:tabs>
        <w:autoSpaceDE w:val="0"/>
        <w:autoSpaceDN w:val="0"/>
        <w:adjustRightInd w:val="0"/>
        <w:spacing w:after="0" w:line="276" w:lineRule="auto"/>
        <w:jc w:val="both"/>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Pe fiecare factură fiscală se va face menţiunea </w:t>
      </w:r>
      <w:r w:rsidRPr="00675AF5">
        <w:rPr>
          <w:rFonts w:ascii="Times New Roman" w:eastAsia="Times New Roman" w:hAnsi="Times New Roman" w:cs="Times New Roman"/>
          <w:b/>
          <w:bCs/>
          <w:i/>
          <w:iCs/>
          <w:color w:val="000000"/>
          <w:sz w:val="24"/>
          <w:szCs w:val="24"/>
          <w:lang w:eastAsia="ro-RO"/>
        </w:rPr>
        <w:t xml:space="preserve">„Cheltuieli pentru proiectul </w:t>
      </w:r>
      <w:r w:rsidRPr="00675AF5">
        <w:rPr>
          <w:rFonts w:ascii="Times New Roman" w:eastAsia="Times New Roman" w:hAnsi="Times New Roman" w:cs="Times New Roman"/>
          <w:b/>
          <w:bCs/>
          <w:i/>
          <w:iCs/>
          <w:color w:val="000000"/>
          <w:sz w:val="24"/>
          <w:szCs w:val="24"/>
          <w:lang w:eastAsia="ro-RO"/>
        </w:rPr>
        <w:tab/>
        <w:t xml:space="preserve"> </w:t>
      </w:r>
      <w:r w:rsidR="008C2208" w:rsidRPr="00675AF5">
        <w:rPr>
          <w:rFonts w:ascii="Times New Roman" w:eastAsia="Times New Roman" w:hAnsi="Times New Roman" w:cs="Times New Roman"/>
          <w:b/>
          <w:bCs/>
          <w:i/>
          <w:iCs/>
          <w:color w:val="000000"/>
          <w:sz w:val="24"/>
          <w:szCs w:val="24"/>
          <w:lang w:eastAsia="ro-RO"/>
        </w:rPr>
        <w:t xml:space="preserve">conform contractului de finanţare </w:t>
      </w:r>
      <w:r w:rsidR="00C74C72" w:rsidRPr="00C74C72">
        <w:rPr>
          <w:rFonts w:ascii="Times New Roman" w:eastAsia="Times New Roman" w:hAnsi="Times New Roman" w:cs="Times New Roman"/>
          <w:b/>
          <w:i/>
          <w:color w:val="000000"/>
          <w:sz w:val="24"/>
          <w:szCs w:val="24"/>
        </w:rPr>
        <w:t>nerambursabilă</w:t>
      </w:r>
      <w:r w:rsidR="00C74C72" w:rsidRPr="00675AF5">
        <w:rPr>
          <w:rFonts w:ascii="Times New Roman" w:eastAsia="Times New Roman" w:hAnsi="Times New Roman" w:cs="Times New Roman"/>
          <w:b/>
          <w:bCs/>
          <w:i/>
          <w:iCs/>
          <w:color w:val="000000"/>
          <w:sz w:val="24"/>
          <w:szCs w:val="24"/>
          <w:lang w:eastAsia="ro-RO"/>
        </w:rPr>
        <w:t xml:space="preserve"> </w:t>
      </w:r>
      <w:r w:rsidR="008C2208" w:rsidRPr="00675AF5">
        <w:rPr>
          <w:rFonts w:ascii="Times New Roman" w:eastAsia="Times New Roman" w:hAnsi="Times New Roman" w:cs="Times New Roman"/>
          <w:b/>
          <w:bCs/>
          <w:i/>
          <w:iCs/>
          <w:color w:val="000000"/>
          <w:sz w:val="24"/>
          <w:szCs w:val="24"/>
          <w:lang w:eastAsia="ro-RO"/>
        </w:rPr>
        <w:t>nr.__________</w:t>
      </w:r>
      <w:r w:rsidRPr="00675AF5">
        <w:rPr>
          <w:rFonts w:ascii="Times New Roman" w:eastAsia="Times New Roman" w:hAnsi="Times New Roman" w:cs="Times New Roman"/>
          <w:b/>
          <w:bCs/>
          <w:i/>
          <w:iCs/>
          <w:color w:val="000000"/>
          <w:sz w:val="24"/>
          <w:szCs w:val="24"/>
          <w:lang w:eastAsia="ro-RO"/>
        </w:rPr>
        <w:t>; această cheltuială nu a mai fost decontată la un alt finanţator,,.</w:t>
      </w:r>
    </w:p>
    <w:p w:rsidR="008300B1" w:rsidRPr="00675AF5" w:rsidRDefault="008300B1" w:rsidP="008300B1">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b/>
        <w:t xml:space="preserve">Pe fiecare copie a documentelor se va face menţiunea </w:t>
      </w:r>
      <w:r w:rsidRPr="00675AF5">
        <w:rPr>
          <w:rFonts w:ascii="Times New Roman" w:eastAsia="Times New Roman" w:hAnsi="Times New Roman" w:cs="Times New Roman"/>
          <w:b/>
          <w:bCs/>
          <w:i/>
          <w:iCs/>
          <w:color w:val="000000"/>
          <w:sz w:val="24"/>
          <w:szCs w:val="24"/>
          <w:lang w:eastAsia="ro-RO"/>
        </w:rPr>
        <w:t xml:space="preserve">„Conform cu originalul", </w:t>
      </w:r>
      <w:r w:rsidRPr="00675AF5">
        <w:rPr>
          <w:rFonts w:ascii="Times New Roman" w:eastAsia="Times New Roman" w:hAnsi="Times New Roman" w:cs="Times New Roman"/>
          <w:color w:val="000000"/>
          <w:sz w:val="24"/>
          <w:szCs w:val="24"/>
          <w:lang w:eastAsia="ro-RO"/>
        </w:rPr>
        <w:t>menţiune urmată de semnătura şi ştampila Beneficiarului.</w:t>
      </w:r>
    </w:p>
    <w:p w:rsidR="008300B1" w:rsidRPr="00675AF5" w:rsidRDefault="008300B1" w:rsidP="008300B1">
      <w:pPr>
        <w:autoSpaceDE w:val="0"/>
        <w:autoSpaceDN w:val="0"/>
        <w:adjustRightInd w:val="0"/>
        <w:spacing w:before="7"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b/>
        <w:t>Nu se decontează cheltuieli pentru a căror justificare se prezintă numai bonul fiscal, neînsoțit de alte documente justificative (cu excepţia cheltuielilor de transport, unde se pot prezenta copii după bonurile de combustibil, inclusiv după ştampila furnizorului).</w:t>
      </w:r>
    </w:p>
    <w:p w:rsidR="008300B1" w:rsidRPr="00675AF5" w:rsidRDefault="008300B1" w:rsidP="008300B1">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Toate plăţile ce se vor derula în legătură şi în cadrul contractului de finanţare</w:t>
      </w:r>
      <w:r w:rsidR="00C74C72">
        <w:rPr>
          <w:rFonts w:ascii="Times New Roman" w:eastAsia="Times New Roman" w:hAnsi="Times New Roman" w:cs="Times New Roman"/>
          <w:color w:val="000000"/>
          <w:sz w:val="24"/>
          <w:szCs w:val="24"/>
          <w:lang w:eastAsia="ro-RO"/>
        </w:rPr>
        <w:t xml:space="preserve"> </w:t>
      </w:r>
      <w:r w:rsidR="00C74C72" w:rsidRPr="00C74C72">
        <w:rPr>
          <w:rFonts w:ascii="Times New Roman" w:eastAsia="Times New Roman" w:hAnsi="Times New Roman" w:cs="Times New Roman"/>
          <w:color w:val="000000"/>
          <w:sz w:val="24"/>
          <w:szCs w:val="24"/>
        </w:rPr>
        <w:t>nerambursabilă</w:t>
      </w:r>
      <w:r w:rsidRPr="00675AF5">
        <w:rPr>
          <w:rFonts w:ascii="Times New Roman" w:eastAsia="Times New Roman" w:hAnsi="Times New Roman" w:cs="Times New Roman"/>
          <w:color w:val="000000"/>
          <w:sz w:val="24"/>
          <w:szCs w:val="24"/>
          <w:lang w:eastAsia="ro-RO"/>
        </w:rPr>
        <w:t>, se vor efectua prin contul Beneficiarului declarat la semnarea contractului.</w:t>
      </w:r>
    </w:p>
    <w:p w:rsidR="00537B11" w:rsidRPr="00675AF5" w:rsidRDefault="008300B1" w:rsidP="00537B11">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eastAsia="Times New Roman" w:hAnsi="Times New Roman" w:cs="Times New Roman"/>
          <w:color w:val="000000"/>
          <w:sz w:val="24"/>
          <w:szCs w:val="24"/>
          <w:lang w:eastAsia="ro-RO"/>
        </w:rPr>
        <w:tab/>
      </w:r>
      <w:r w:rsidR="00537B11" w:rsidRPr="00675AF5">
        <w:rPr>
          <w:rFonts w:ascii="Times New Roman" w:hAnsi="Times New Roman" w:cs="Times New Roman"/>
          <w:sz w:val="24"/>
          <w:szCs w:val="24"/>
        </w:rPr>
        <w:t>Achizițiile proiectului trebuie să respecte următoarea procedură, în funcție de valoarea estimată a  achiziției:</w:t>
      </w:r>
    </w:p>
    <w:p w:rsidR="00537B11" w:rsidRPr="00675AF5" w:rsidRDefault="00537B11" w:rsidP="00537B11">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1.În cazul în care valoarea estimată achiziției este cuprinsă între valorile 70.000 lei – 40.000 lei, beneficiarul poate achiziționa bunuri, produse sau servicii  prin consultarea a 3 oferte din piață (oferte de preț solicitate, cataloage de produse etc.). Beneficiarul, înainte de efectuarea achiziției directe, va întocmi o notă privind determinarea valorii estimate, care va include informațiile rezultate din cercetarea celor 3 oferte din piață.</w:t>
      </w:r>
    </w:p>
    <w:p w:rsidR="00537B11" w:rsidRPr="00675AF5" w:rsidRDefault="00537B11" w:rsidP="00537B11">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2. În cazul în care valoarea estimată a achiziției este cuprinsă între valorile 40.000 lei – 10.000 lei, beneficiarul poate achiziționa  bunuri, produse sau servicii  direct pe baza unei singure oferte.  Dosarul de decont pentru justificarea achiziției va include oferta de preț / cataloag de produse etc.</w:t>
      </w:r>
    </w:p>
    <w:p w:rsidR="00537B11" w:rsidRPr="00675AF5" w:rsidRDefault="00537B11" w:rsidP="00537B11">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lastRenderedPageBreak/>
        <w:t xml:space="preserve">3. În cazul în care valoarea estimată a achiziției este mai mică de  10.000 lei, beneficiarul poate plăti direct , fără acceptarea prealabilă a unei oferte. </w:t>
      </w:r>
    </w:p>
    <w:p w:rsidR="00537B11" w:rsidRPr="00675AF5" w:rsidRDefault="00537B11" w:rsidP="00537B11">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4. În cazul tuturor achizițiilor prevăzute anterior se vor depune în dosarul de decont: </w:t>
      </w:r>
    </w:p>
    <w:p w:rsidR="00537B11" w:rsidRPr="00675AF5" w:rsidRDefault="00537B11" w:rsidP="00537B11">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  Documentele justificative ale achiziţiei (de exemplu: comandă, factură, bon fiscal, contract, documentele de transport sau altele, după caz).</w:t>
      </w:r>
    </w:p>
    <w:p w:rsidR="00537B11" w:rsidRPr="00675AF5" w:rsidRDefault="00537B11" w:rsidP="00537B11">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  Documentele care dovedesc realizarea achiziţiei, respectiv furnizarea bunurilor/ produselor/ prestarea serviciilor (de exemplu: ordine de plată, extrase de cont sau altele, după caz).</w:t>
      </w:r>
    </w:p>
    <w:p w:rsidR="00537B11" w:rsidRPr="00675AF5" w:rsidRDefault="00537B11" w:rsidP="00537B11">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ab/>
        <w:t xml:space="preserve"> Excepții de la aliniatul anterior fac: închirierile de terenuri, clădiri și alte bunuri imobile; transportul de călători feroviar.</w:t>
      </w:r>
    </w:p>
    <w:p w:rsidR="00537B11" w:rsidRPr="00675AF5" w:rsidRDefault="00537B11" w:rsidP="00537B11">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hAnsi="Times New Roman" w:cs="Times New Roman"/>
          <w:sz w:val="24"/>
          <w:szCs w:val="24"/>
        </w:rPr>
        <w:tab/>
        <w:t xml:space="preserve"> Dacă anumite cheltuieli din cadrul unei achiziţii nu se pot proba cu documente justificative, acele cheltuieli nu se decontează.</w:t>
      </w:r>
    </w:p>
    <w:p w:rsidR="008300B1" w:rsidRPr="00675AF5" w:rsidRDefault="008300B1" w:rsidP="00537B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b/>
        <w:t>Facturile şi chitanţele emise de către furnizori trebuie să poarte numele şi datele de identificare ale Beneficiarului de finanţare.</w:t>
      </w:r>
    </w:p>
    <w:p w:rsidR="008300B1" w:rsidRPr="00675AF5" w:rsidRDefault="008300B1" w:rsidP="008300B1">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b/>
        <w:t>Data la care se emit facturi pe numele Beneficiarului, pentru cheltuielile prezentate la decont trebuie să fie în concordanţă cu perioada desfăşurării acţiunii proiectului, prevăzută în contractul de finanţare.</w:t>
      </w:r>
    </w:p>
    <w:p w:rsidR="008300B1" w:rsidRPr="00675AF5" w:rsidRDefault="008300B1" w:rsidP="008300B1">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b/>
        <w:t>Beneficiarii au obligația de a achiziționa bunurile, produsele și serviciile cu respectarea legislației în vigoare și a prevederilor Cap.9 Achizițiile proiectului, din Manualul de proc</w:t>
      </w:r>
      <w:r w:rsidR="00D20FBD">
        <w:rPr>
          <w:rFonts w:ascii="Times New Roman" w:eastAsia="Times New Roman" w:hAnsi="Times New Roman" w:cs="Times New Roman"/>
          <w:color w:val="000000"/>
          <w:sz w:val="24"/>
          <w:szCs w:val="24"/>
          <w:lang w:eastAsia="ro-RO"/>
        </w:rPr>
        <w:t>edură al prezentei Metodologii.</w:t>
      </w:r>
    </w:p>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p w:rsidR="008300B1" w:rsidRPr="00675AF5" w:rsidRDefault="008300B1" w:rsidP="00ED3E9E">
      <w:pPr>
        <w:numPr>
          <w:ilvl w:val="0"/>
          <w:numId w:val="30"/>
        </w:numPr>
        <w:autoSpaceDE w:val="0"/>
        <w:autoSpaceDN w:val="0"/>
        <w:adjustRightInd w:val="0"/>
        <w:spacing w:before="12" w:after="0" w:line="276" w:lineRule="auto"/>
        <w:contextualSpacing/>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Tipuri de documente justificative pentru validarea cheltuielilor:</w:t>
      </w:r>
    </w:p>
    <w:p w:rsidR="008300B1" w:rsidRPr="00675AF5" w:rsidRDefault="008300B1" w:rsidP="00ED3E9E">
      <w:pPr>
        <w:pStyle w:val="ListParagraph"/>
        <w:numPr>
          <w:ilvl w:val="0"/>
          <w:numId w:val="39"/>
        </w:numPr>
        <w:autoSpaceDE w:val="0"/>
        <w:autoSpaceDN w:val="0"/>
        <w:adjustRightInd w:val="0"/>
        <w:spacing w:before="12" w:after="0" w:line="276" w:lineRule="auto"/>
        <w:rPr>
          <w:rFonts w:ascii="Times New Roman" w:eastAsia="Times New Roman" w:hAnsi="Times New Roman" w:cs="Times New Roman"/>
          <w:b/>
          <w:bCs/>
          <w:color w:val="000000"/>
          <w:sz w:val="24"/>
          <w:szCs w:val="24"/>
          <w:u w:val="single"/>
          <w:lang w:eastAsia="ro-RO"/>
        </w:rPr>
      </w:pPr>
      <w:r w:rsidRPr="00675AF5">
        <w:rPr>
          <w:rFonts w:ascii="Times New Roman" w:eastAsia="Times New Roman" w:hAnsi="Times New Roman" w:cs="Times New Roman"/>
          <w:b/>
          <w:bCs/>
          <w:color w:val="000000"/>
          <w:sz w:val="24"/>
          <w:szCs w:val="24"/>
          <w:u w:val="single"/>
          <w:lang w:eastAsia="ro-RO"/>
        </w:rPr>
        <w:t>Lista participanților la proiect:</w:t>
      </w:r>
    </w:p>
    <w:p w:rsidR="008300B1" w:rsidRPr="00675AF5" w:rsidRDefault="008300B1" w:rsidP="008300B1">
      <w:pPr>
        <w:autoSpaceDE w:val="0"/>
        <w:autoSpaceDN w:val="0"/>
        <w:adjustRightInd w:val="0"/>
        <w:spacing w:before="12" w:after="0" w:line="276" w:lineRule="auto"/>
        <w:contextualSpacing/>
        <w:jc w:val="both"/>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Lista participanților la proiect poate să fie aceeași cu cea inițială depusă la documentația proiectului, în cazul în care participanții pot fi prestabiliți, sau se poate schimba dacă proiectul presupune selecția participanților. Pentru ambele cazuri, la documentele justificative trebuie depusă Lista participanților la proiect, conform formatului următor:</w:t>
      </w:r>
    </w:p>
    <w:p w:rsidR="008300B1" w:rsidRPr="00675AF5" w:rsidRDefault="008300B1" w:rsidP="008300B1">
      <w:pPr>
        <w:autoSpaceDE w:val="0"/>
        <w:autoSpaceDN w:val="0"/>
        <w:adjustRightInd w:val="0"/>
        <w:spacing w:after="0" w:line="276" w:lineRule="auto"/>
        <w:rPr>
          <w:rFonts w:ascii="Times New Roman" w:hAnsi="Times New Roman" w:cs="Times New Roman"/>
          <w:sz w:val="24"/>
          <w:szCs w:val="24"/>
        </w:rPr>
      </w:pPr>
    </w:p>
    <w:p w:rsidR="008300B1" w:rsidRPr="00675AF5" w:rsidRDefault="008300B1" w:rsidP="008300B1">
      <w:pPr>
        <w:autoSpaceDE w:val="0"/>
        <w:autoSpaceDN w:val="0"/>
        <w:adjustRightInd w:val="0"/>
        <w:spacing w:after="0" w:line="276" w:lineRule="auto"/>
        <w:rPr>
          <w:rFonts w:ascii="Times New Roman" w:hAnsi="Times New Roman" w:cs="Times New Roman"/>
          <w:sz w:val="24"/>
          <w:szCs w:val="24"/>
        </w:rPr>
      </w:pPr>
      <w:r w:rsidRPr="00675AF5">
        <w:rPr>
          <w:rFonts w:ascii="Times New Roman" w:hAnsi="Times New Roman" w:cs="Times New Roman"/>
          <w:sz w:val="24"/>
          <w:szCs w:val="24"/>
        </w:rPr>
        <w:t>- Antet beneficiar -</w:t>
      </w:r>
    </w:p>
    <w:p w:rsidR="008300B1" w:rsidRPr="00675AF5" w:rsidRDefault="008300B1" w:rsidP="008300B1">
      <w:pPr>
        <w:autoSpaceDE w:val="0"/>
        <w:autoSpaceDN w:val="0"/>
        <w:adjustRightInd w:val="0"/>
        <w:spacing w:after="0" w:line="276" w:lineRule="auto"/>
        <w:rPr>
          <w:rFonts w:ascii="Times New Roman" w:hAnsi="Times New Roman" w:cs="Times New Roman"/>
          <w:sz w:val="24"/>
          <w:szCs w:val="24"/>
        </w:rPr>
      </w:pPr>
    </w:p>
    <w:p w:rsidR="008300B1" w:rsidRPr="00675AF5" w:rsidRDefault="008300B1" w:rsidP="008300B1">
      <w:pPr>
        <w:autoSpaceDE w:val="0"/>
        <w:autoSpaceDN w:val="0"/>
        <w:adjustRightInd w:val="0"/>
        <w:spacing w:after="0" w:line="276" w:lineRule="auto"/>
        <w:jc w:val="center"/>
        <w:rPr>
          <w:rFonts w:ascii="Times New Roman" w:hAnsi="Times New Roman" w:cs="Times New Roman"/>
          <w:b/>
          <w:bCs/>
          <w:sz w:val="24"/>
          <w:szCs w:val="24"/>
        </w:rPr>
      </w:pPr>
      <w:r w:rsidRPr="00675AF5">
        <w:rPr>
          <w:rFonts w:ascii="Times New Roman" w:hAnsi="Times New Roman" w:cs="Times New Roman"/>
          <w:b/>
          <w:bCs/>
          <w:sz w:val="24"/>
          <w:szCs w:val="24"/>
        </w:rPr>
        <w:t>LISTA  DE PARTICIPANŢI</w:t>
      </w:r>
    </w:p>
    <w:p w:rsidR="008300B1" w:rsidRPr="00675AF5" w:rsidRDefault="008300B1" w:rsidP="008300B1">
      <w:pPr>
        <w:autoSpaceDE w:val="0"/>
        <w:autoSpaceDN w:val="0"/>
        <w:adjustRightInd w:val="0"/>
        <w:spacing w:after="0" w:line="276" w:lineRule="auto"/>
        <w:jc w:val="center"/>
        <w:rPr>
          <w:rFonts w:ascii="Times New Roman" w:hAnsi="Times New Roman" w:cs="Times New Roman"/>
          <w:b/>
          <w:bCs/>
          <w:sz w:val="24"/>
          <w:szCs w:val="24"/>
        </w:rPr>
      </w:pPr>
      <w:r w:rsidRPr="00675AF5">
        <w:rPr>
          <w:rFonts w:ascii="Times New Roman" w:eastAsia="Times New Roman" w:hAnsi="Times New Roman" w:cs="Times New Roman"/>
          <w:sz w:val="24"/>
          <w:szCs w:val="24"/>
          <w:lang w:eastAsia="ro-RO"/>
        </w:rPr>
        <w:t>(80% dintre participanți trebuie să fie tineri, conf. Legii nr.350/2006)</w:t>
      </w:r>
    </w:p>
    <w:p w:rsidR="008300B1" w:rsidRPr="00675AF5" w:rsidRDefault="008300B1" w:rsidP="008300B1">
      <w:pPr>
        <w:autoSpaceDE w:val="0"/>
        <w:autoSpaceDN w:val="0"/>
        <w:adjustRightInd w:val="0"/>
        <w:spacing w:after="0" w:line="276" w:lineRule="auto"/>
        <w:rPr>
          <w:rFonts w:ascii="Times New Roman" w:hAnsi="Times New Roman" w:cs="Times New Roman"/>
          <w:b/>
          <w:bCs/>
          <w:sz w:val="24"/>
          <w:szCs w:val="24"/>
        </w:rPr>
      </w:pPr>
    </w:p>
    <w:p w:rsidR="008300B1" w:rsidRPr="00675AF5" w:rsidRDefault="008300B1" w:rsidP="008300B1">
      <w:pPr>
        <w:autoSpaceDE w:val="0"/>
        <w:autoSpaceDN w:val="0"/>
        <w:adjustRightInd w:val="0"/>
        <w:spacing w:after="0" w:line="276" w:lineRule="auto"/>
        <w:rPr>
          <w:rFonts w:ascii="Times New Roman" w:hAnsi="Times New Roman" w:cs="Times New Roman"/>
          <w:sz w:val="24"/>
          <w:szCs w:val="24"/>
        </w:rPr>
      </w:pPr>
      <w:r w:rsidRPr="00675AF5">
        <w:rPr>
          <w:rFonts w:ascii="Times New Roman" w:hAnsi="Times New Roman" w:cs="Times New Roman"/>
          <w:b/>
          <w:bCs/>
          <w:sz w:val="24"/>
          <w:szCs w:val="24"/>
        </w:rPr>
        <w:t>Proiectul de tineret……</w:t>
      </w:r>
      <w:r w:rsidR="002522B4" w:rsidRPr="00675AF5">
        <w:rPr>
          <w:rFonts w:ascii="Times New Roman" w:hAnsi="Times New Roman" w:cs="Times New Roman"/>
          <w:b/>
          <w:bCs/>
          <w:sz w:val="24"/>
          <w:szCs w:val="24"/>
        </w:rPr>
        <w:t xml:space="preserve">………………………………………………………………………… </w:t>
      </w:r>
      <w:r w:rsidRPr="00675AF5">
        <w:rPr>
          <w:rFonts w:ascii="Times New Roman" w:hAnsi="Times New Roman" w:cs="Times New Roman"/>
          <w:b/>
          <w:bCs/>
          <w:sz w:val="24"/>
          <w:szCs w:val="24"/>
        </w:rPr>
        <w:t>Localitatea …………………</w:t>
      </w:r>
      <w:r w:rsidR="002522B4" w:rsidRPr="00675AF5">
        <w:rPr>
          <w:rFonts w:ascii="Times New Roman" w:hAnsi="Times New Roman" w:cs="Times New Roman"/>
          <w:b/>
          <w:bCs/>
          <w:sz w:val="24"/>
          <w:szCs w:val="24"/>
        </w:rPr>
        <w:t>……………………………………………………………………</w:t>
      </w:r>
      <w:r w:rsidRPr="00675AF5">
        <w:rPr>
          <w:rFonts w:ascii="Times New Roman" w:hAnsi="Times New Roman" w:cs="Times New Roman"/>
          <w:b/>
          <w:bCs/>
          <w:sz w:val="24"/>
          <w:szCs w:val="24"/>
        </w:rPr>
        <w:t xml:space="preserve">      Perioada ………………</w:t>
      </w:r>
      <w:r w:rsidR="002522B4" w:rsidRPr="00675AF5">
        <w:rPr>
          <w:rFonts w:ascii="Times New Roman" w:hAnsi="Times New Roman" w:cs="Times New Roman"/>
          <w:b/>
          <w:bCs/>
          <w:sz w:val="24"/>
          <w:szCs w:val="24"/>
        </w:rPr>
        <w:t>…………………………………………………………………………</w:t>
      </w:r>
      <w:r w:rsidRPr="00675AF5">
        <w:rPr>
          <w:rFonts w:ascii="Times New Roman" w:hAnsi="Times New Roman" w:cs="Times New Roman"/>
          <w:sz w:val="24"/>
          <w:szCs w:val="24"/>
        </w:rPr>
        <w:t xml:space="preserve"> </w:t>
      </w:r>
    </w:p>
    <w:p w:rsidR="008300B1" w:rsidRPr="00675AF5" w:rsidRDefault="008300B1" w:rsidP="008300B1">
      <w:pPr>
        <w:autoSpaceDE w:val="0"/>
        <w:autoSpaceDN w:val="0"/>
        <w:adjustRightInd w:val="0"/>
        <w:spacing w:after="0" w:line="276" w:lineRule="auto"/>
        <w:rPr>
          <w:rFonts w:ascii="Times New Roman" w:hAnsi="Times New Roman" w:cs="Times New Roman"/>
          <w:sz w:val="24"/>
          <w:szCs w:val="24"/>
        </w:rPr>
      </w:pPr>
    </w:p>
    <w:tbl>
      <w:tblPr>
        <w:tblStyle w:val="TableGrid"/>
        <w:tblW w:w="9918" w:type="dxa"/>
        <w:tblLayout w:type="fixed"/>
        <w:tblLook w:val="04A0" w:firstRow="1" w:lastRow="0" w:firstColumn="1" w:lastColumn="0" w:noHBand="0" w:noVBand="1"/>
      </w:tblPr>
      <w:tblGrid>
        <w:gridCol w:w="704"/>
        <w:gridCol w:w="1843"/>
        <w:gridCol w:w="2128"/>
        <w:gridCol w:w="1710"/>
        <w:gridCol w:w="1890"/>
        <w:gridCol w:w="1643"/>
      </w:tblGrid>
      <w:tr w:rsidR="008300B1" w:rsidRPr="00675AF5" w:rsidTr="0087315E">
        <w:tc>
          <w:tcPr>
            <w:tcW w:w="704" w:type="dxa"/>
          </w:tcPr>
          <w:p w:rsidR="008300B1" w:rsidRPr="00675AF5" w:rsidRDefault="008300B1" w:rsidP="008300B1">
            <w:pPr>
              <w:autoSpaceDE w:val="0"/>
              <w:autoSpaceDN w:val="0"/>
              <w:adjustRightInd w:val="0"/>
              <w:spacing w:line="276" w:lineRule="auto"/>
              <w:rPr>
                <w:rFonts w:ascii="Times New Roman" w:hAnsi="Times New Roman" w:cs="Times New Roman"/>
                <w:b/>
                <w:bCs/>
                <w:sz w:val="24"/>
                <w:szCs w:val="24"/>
              </w:rPr>
            </w:pPr>
            <w:r w:rsidRPr="00675AF5">
              <w:rPr>
                <w:rFonts w:ascii="Times New Roman" w:hAnsi="Times New Roman" w:cs="Times New Roman"/>
                <w:b/>
                <w:bCs/>
                <w:sz w:val="24"/>
                <w:szCs w:val="24"/>
              </w:rPr>
              <w:t>Nr. crt.</w:t>
            </w:r>
          </w:p>
        </w:tc>
        <w:tc>
          <w:tcPr>
            <w:tcW w:w="1843" w:type="dxa"/>
          </w:tcPr>
          <w:p w:rsidR="008300B1" w:rsidRPr="00675AF5" w:rsidRDefault="008300B1" w:rsidP="008300B1">
            <w:pPr>
              <w:autoSpaceDE w:val="0"/>
              <w:autoSpaceDN w:val="0"/>
              <w:adjustRightInd w:val="0"/>
              <w:spacing w:line="276" w:lineRule="auto"/>
              <w:rPr>
                <w:rFonts w:ascii="Times New Roman" w:hAnsi="Times New Roman" w:cs="Times New Roman"/>
                <w:b/>
                <w:bCs/>
                <w:sz w:val="24"/>
                <w:szCs w:val="24"/>
              </w:rPr>
            </w:pPr>
            <w:r w:rsidRPr="00675AF5">
              <w:rPr>
                <w:rFonts w:ascii="Times New Roman" w:eastAsia="Times New Roman" w:hAnsi="Times New Roman" w:cs="Times New Roman"/>
                <w:b/>
                <w:bCs/>
                <w:iCs/>
                <w:color w:val="000000"/>
                <w:sz w:val="24"/>
                <w:szCs w:val="24"/>
              </w:rPr>
              <w:t>Nume&amp; Prenume</w:t>
            </w:r>
          </w:p>
        </w:tc>
        <w:tc>
          <w:tcPr>
            <w:tcW w:w="2128" w:type="dxa"/>
          </w:tcPr>
          <w:p w:rsidR="008300B1" w:rsidRPr="00675AF5" w:rsidRDefault="008300B1" w:rsidP="008300B1">
            <w:pPr>
              <w:autoSpaceDE w:val="0"/>
              <w:autoSpaceDN w:val="0"/>
              <w:adjustRightInd w:val="0"/>
              <w:spacing w:line="276" w:lineRule="auto"/>
              <w:rPr>
                <w:rFonts w:ascii="Times New Roman" w:hAnsi="Times New Roman" w:cs="Times New Roman"/>
                <w:b/>
                <w:bCs/>
                <w:sz w:val="24"/>
                <w:szCs w:val="24"/>
              </w:rPr>
            </w:pPr>
            <w:r w:rsidRPr="00675AF5">
              <w:rPr>
                <w:rFonts w:ascii="Times New Roman" w:hAnsi="Times New Roman" w:cs="Times New Roman"/>
                <w:b/>
                <w:bCs/>
                <w:sz w:val="24"/>
                <w:szCs w:val="24"/>
              </w:rPr>
              <w:t>Asociația/ Fundația</w:t>
            </w:r>
          </w:p>
        </w:tc>
        <w:tc>
          <w:tcPr>
            <w:tcW w:w="1710" w:type="dxa"/>
          </w:tcPr>
          <w:p w:rsidR="008300B1" w:rsidRPr="00675AF5" w:rsidRDefault="008300B1" w:rsidP="008300B1">
            <w:pPr>
              <w:autoSpaceDE w:val="0"/>
              <w:autoSpaceDN w:val="0"/>
              <w:adjustRightInd w:val="0"/>
              <w:spacing w:line="276" w:lineRule="auto"/>
              <w:rPr>
                <w:rFonts w:ascii="Times New Roman" w:hAnsi="Times New Roman" w:cs="Times New Roman"/>
                <w:b/>
                <w:bCs/>
                <w:sz w:val="24"/>
                <w:szCs w:val="24"/>
              </w:rPr>
            </w:pPr>
            <w:r w:rsidRPr="00675AF5">
              <w:rPr>
                <w:rFonts w:ascii="Times New Roman" w:hAnsi="Times New Roman" w:cs="Times New Roman"/>
                <w:b/>
                <w:bCs/>
                <w:sz w:val="24"/>
                <w:szCs w:val="24"/>
              </w:rPr>
              <w:t>CNP</w:t>
            </w:r>
          </w:p>
        </w:tc>
        <w:tc>
          <w:tcPr>
            <w:tcW w:w="1890" w:type="dxa"/>
          </w:tcPr>
          <w:p w:rsidR="008300B1" w:rsidRPr="00675AF5" w:rsidRDefault="008300B1" w:rsidP="008300B1">
            <w:pPr>
              <w:autoSpaceDE w:val="0"/>
              <w:autoSpaceDN w:val="0"/>
              <w:adjustRightInd w:val="0"/>
              <w:spacing w:line="276" w:lineRule="auto"/>
              <w:rPr>
                <w:rFonts w:ascii="Times New Roman" w:hAnsi="Times New Roman" w:cs="Times New Roman"/>
                <w:b/>
                <w:bCs/>
                <w:sz w:val="24"/>
                <w:szCs w:val="24"/>
              </w:rPr>
            </w:pPr>
            <w:r w:rsidRPr="00675AF5">
              <w:rPr>
                <w:rFonts w:ascii="Times New Roman" w:hAnsi="Times New Roman" w:cs="Times New Roman"/>
                <w:b/>
                <w:bCs/>
                <w:sz w:val="24"/>
                <w:szCs w:val="24"/>
              </w:rPr>
              <w:t>Data nașterii</w:t>
            </w:r>
          </w:p>
        </w:tc>
        <w:tc>
          <w:tcPr>
            <w:tcW w:w="1643" w:type="dxa"/>
          </w:tcPr>
          <w:p w:rsidR="0087315E" w:rsidRPr="00675AF5" w:rsidRDefault="008300B1" w:rsidP="008300B1">
            <w:pPr>
              <w:autoSpaceDE w:val="0"/>
              <w:autoSpaceDN w:val="0"/>
              <w:adjustRightInd w:val="0"/>
              <w:spacing w:line="276" w:lineRule="auto"/>
              <w:rPr>
                <w:rFonts w:ascii="Times New Roman" w:hAnsi="Times New Roman" w:cs="Times New Roman"/>
                <w:b/>
                <w:bCs/>
                <w:sz w:val="24"/>
                <w:szCs w:val="24"/>
              </w:rPr>
            </w:pPr>
            <w:r w:rsidRPr="00675AF5">
              <w:rPr>
                <w:rFonts w:ascii="Times New Roman" w:hAnsi="Times New Roman" w:cs="Times New Roman"/>
                <w:b/>
                <w:bCs/>
                <w:sz w:val="24"/>
                <w:szCs w:val="24"/>
              </w:rPr>
              <w:t>Semnătură</w:t>
            </w:r>
            <w:r w:rsidR="0087315E" w:rsidRPr="00675AF5">
              <w:rPr>
                <w:rFonts w:ascii="Times New Roman" w:hAnsi="Times New Roman" w:cs="Times New Roman"/>
                <w:b/>
                <w:bCs/>
                <w:sz w:val="24"/>
                <w:szCs w:val="24"/>
              </w:rPr>
              <w:t xml:space="preserve"> participant</w:t>
            </w:r>
          </w:p>
          <w:p w:rsidR="008300B1" w:rsidRPr="00675AF5" w:rsidRDefault="0087315E" w:rsidP="008300B1">
            <w:pPr>
              <w:autoSpaceDE w:val="0"/>
              <w:autoSpaceDN w:val="0"/>
              <w:adjustRightInd w:val="0"/>
              <w:spacing w:line="276" w:lineRule="auto"/>
              <w:rPr>
                <w:rFonts w:ascii="Times New Roman" w:hAnsi="Times New Roman" w:cs="Times New Roman"/>
                <w:b/>
                <w:bCs/>
                <w:sz w:val="24"/>
                <w:szCs w:val="24"/>
              </w:rPr>
            </w:pPr>
            <w:r w:rsidRPr="00675AF5">
              <w:rPr>
                <w:rFonts w:ascii="Times New Roman" w:hAnsi="Times New Roman" w:cs="Times New Roman"/>
                <w:b/>
                <w:bCs/>
                <w:sz w:val="24"/>
                <w:szCs w:val="24"/>
              </w:rPr>
              <w:t>/reprezentant legal</w:t>
            </w:r>
          </w:p>
        </w:tc>
      </w:tr>
      <w:tr w:rsidR="008300B1" w:rsidRPr="00675AF5" w:rsidTr="0087315E">
        <w:tc>
          <w:tcPr>
            <w:tcW w:w="704" w:type="dxa"/>
          </w:tcPr>
          <w:p w:rsidR="008300B1" w:rsidRPr="00675AF5" w:rsidRDefault="008300B1" w:rsidP="008300B1">
            <w:pPr>
              <w:autoSpaceDE w:val="0"/>
              <w:autoSpaceDN w:val="0"/>
              <w:adjustRightInd w:val="0"/>
              <w:spacing w:line="276" w:lineRule="auto"/>
              <w:rPr>
                <w:rFonts w:ascii="Times New Roman" w:hAnsi="Times New Roman" w:cs="Times New Roman"/>
                <w:b/>
                <w:bCs/>
                <w:sz w:val="24"/>
                <w:szCs w:val="24"/>
              </w:rPr>
            </w:pPr>
          </w:p>
        </w:tc>
        <w:tc>
          <w:tcPr>
            <w:tcW w:w="1843" w:type="dxa"/>
          </w:tcPr>
          <w:p w:rsidR="008300B1" w:rsidRPr="00675AF5" w:rsidRDefault="008300B1" w:rsidP="008300B1">
            <w:pPr>
              <w:autoSpaceDE w:val="0"/>
              <w:autoSpaceDN w:val="0"/>
              <w:adjustRightInd w:val="0"/>
              <w:spacing w:line="276" w:lineRule="auto"/>
              <w:rPr>
                <w:rFonts w:ascii="Times New Roman" w:hAnsi="Times New Roman" w:cs="Times New Roman"/>
                <w:b/>
                <w:bCs/>
                <w:sz w:val="24"/>
                <w:szCs w:val="24"/>
              </w:rPr>
            </w:pPr>
          </w:p>
        </w:tc>
        <w:tc>
          <w:tcPr>
            <w:tcW w:w="2128" w:type="dxa"/>
          </w:tcPr>
          <w:p w:rsidR="008300B1" w:rsidRPr="00675AF5" w:rsidRDefault="008300B1" w:rsidP="008300B1">
            <w:pPr>
              <w:autoSpaceDE w:val="0"/>
              <w:autoSpaceDN w:val="0"/>
              <w:adjustRightInd w:val="0"/>
              <w:spacing w:line="276" w:lineRule="auto"/>
              <w:rPr>
                <w:rFonts w:ascii="Times New Roman" w:hAnsi="Times New Roman" w:cs="Times New Roman"/>
                <w:b/>
                <w:bCs/>
                <w:sz w:val="24"/>
                <w:szCs w:val="24"/>
              </w:rPr>
            </w:pPr>
          </w:p>
        </w:tc>
        <w:tc>
          <w:tcPr>
            <w:tcW w:w="1710" w:type="dxa"/>
          </w:tcPr>
          <w:p w:rsidR="008300B1" w:rsidRPr="00675AF5" w:rsidRDefault="008300B1" w:rsidP="008300B1">
            <w:pPr>
              <w:autoSpaceDE w:val="0"/>
              <w:autoSpaceDN w:val="0"/>
              <w:adjustRightInd w:val="0"/>
              <w:spacing w:line="276" w:lineRule="auto"/>
              <w:rPr>
                <w:rFonts w:ascii="Times New Roman" w:hAnsi="Times New Roman" w:cs="Times New Roman"/>
                <w:b/>
                <w:bCs/>
                <w:sz w:val="24"/>
                <w:szCs w:val="24"/>
              </w:rPr>
            </w:pPr>
          </w:p>
        </w:tc>
        <w:tc>
          <w:tcPr>
            <w:tcW w:w="1890" w:type="dxa"/>
          </w:tcPr>
          <w:p w:rsidR="008300B1" w:rsidRPr="00675AF5" w:rsidRDefault="008300B1" w:rsidP="008300B1">
            <w:pPr>
              <w:autoSpaceDE w:val="0"/>
              <w:autoSpaceDN w:val="0"/>
              <w:adjustRightInd w:val="0"/>
              <w:spacing w:line="276" w:lineRule="auto"/>
              <w:rPr>
                <w:rFonts w:ascii="Times New Roman" w:hAnsi="Times New Roman" w:cs="Times New Roman"/>
                <w:b/>
                <w:bCs/>
                <w:sz w:val="24"/>
                <w:szCs w:val="24"/>
              </w:rPr>
            </w:pPr>
          </w:p>
        </w:tc>
        <w:tc>
          <w:tcPr>
            <w:tcW w:w="1643" w:type="dxa"/>
          </w:tcPr>
          <w:p w:rsidR="008300B1" w:rsidRPr="00675AF5" w:rsidRDefault="008300B1" w:rsidP="008300B1">
            <w:pPr>
              <w:autoSpaceDE w:val="0"/>
              <w:autoSpaceDN w:val="0"/>
              <w:adjustRightInd w:val="0"/>
              <w:spacing w:line="276" w:lineRule="auto"/>
              <w:rPr>
                <w:rFonts w:ascii="Times New Roman" w:hAnsi="Times New Roman" w:cs="Times New Roman"/>
                <w:b/>
                <w:bCs/>
                <w:sz w:val="24"/>
                <w:szCs w:val="24"/>
              </w:rPr>
            </w:pPr>
          </w:p>
        </w:tc>
      </w:tr>
      <w:tr w:rsidR="008300B1" w:rsidRPr="00675AF5" w:rsidTr="0087315E">
        <w:tc>
          <w:tcPr>
            <w:tcW w:w="704" w:type="dxa"/>
          </w:tcPr>
          <w:p w:rsidR="008300B1" w:rsidRPr="00675AF5" w:rsidRDefault="008300B1" w:rsidP="008300B1">
            <w:pPr>
              <w:autoSpaceDE w:val="0"/>
              <w:autoSpaceDN w:val="0"/>
              <w:adjustRightInd w:val="0"/>
              <w:spacing w:line="276" w:lineRule="auto"/>
              <w:rPr>
                <w:rFonts w:ascii="Times New Roman" w:hAnsi="Times New Roman" w:cs="Times New Roman"/>
                <w:b/>
                <w:bCs/>
                <w:sz w:val="24"/>
                <w:szCs w:val="24"/>
              </w:rPr>
            </w:pPr>
          </w:p>
        </w:tc>
        <w:tc>
          <w:tcPr>
            <w:tcW w:w="1843" w:type="dxa"/>
          </w:tcPr>
          <w:p w:rsidR="008300B1" w:rsidRPr="00675AF5" w:rsidRDefault="008300B1" w:rsidP="008300B1">
            <w:pPr>
              <w:autoSpaceDE w:val="0"/>
              <w:autoSpaceDN w:val="0"/>
              <w:adjustRightInd w:val="0"/>
              <w:spacing w:line="276" w:lineRule="auto"/>
              <w:rPr>
                <w:rFonts w:ascii="Times New Roman" w:hAnsi="Times New Roman" w:cs="Times New Roman"/>
                <w:b/>
                <w:bCs/>
                <w:sz w:val="24"/>
                <w:szCs w:val="24"/>
              </w:rPr>
            </w:pPr>
          </w:p>
        </w:tc>
        <w:tc>
          <w:tcPr>
            <w:tcW w:w="2128" w:type="dxa"/>
          </w:tcPr>
          <w:p w:rsidR="008300B1" w:rsidRPr="00675AF5" w:rsidRDefault="008300B1" w:rsidP="008300B1">
            <w:pPr>
              <w:autoSpaceDE w:val="0"/>
              <w:autoSpaceDN w:val="0"/>
              <w:adjustRightInd w:val="0"/>
              <w:spacing w:line="276" w:lineRule="auto"/>
              <w:rPr>
                <w:rFonts w:ascii="Times New Roman" w:hAnsi="Times New Roman" w:cs="Times New Roman"/>
                <w:b/>
                <w:bCs/>
                <w:sz w:val="24"/>
                <w:szCs w:val="24"/>
              </w:rPr>
            </w:pPr>
          </w:p>
        </w:tc>
        <w:tc>
          <w:tcPr>
            <w:tcW w:w="1710" w:type="dxa"/>
          </w:tcPr>
          <w:p w:rsidR="008300B1" w:rsidRPr="00675AF5" w:rsidRDefault="008300B1" w:rsidP="008300B1">
            <w:pPr>
              <w:autoSpaceDE w:val="0"/>
              <w:autoSpaceDN w:val="0"/>
              <w:adjustRightInd w:val="0"/>
              <w:spacing w:line="276" w:lineRule="auto"/>
              <w:rPr>
                <w:rFonts w:ascii="Times New Roman" w:hAnsi="Times New Roman" w:cs="Times New Roman"/>
                <w:b/>
                <w:bCs/>
                <w:sz w:val="24"/>
                <w:szCs w:val="24"/>
              </w:rPr>
            </w:pPr>
          </w:p>
        </w:tc>
        <w:tc>
          <w:tcPr>
            <w:tcW w:w="1890" w:type="dxa"/>
          </w:tcPr>
          <w:p w:rsidR="008300B1" w:rsidRPr="00675AF5" w:rsidRDefault="008300B1" w:rsidP="008300B1">
            <w:pPr>
              <w:autoSpaceDE w:val="0"/>
              <w:autoSpaceDN w:val="0"/>
              <w:adjustRightInd w:val="0"/>
              <w:spacing w:line="276" w:lineRule="auto"/>
              <w:rPr>
                <w:rFonts w:ascii="Times New Roman" w:hAnsi="Times New Roman" w:cs="Times New Roman"/>
                <w:b/>
                <w:bCs/>
                <w:sz w:val="24"/>
                <w:szCs w:val="24"/>
              </w:rPr>
            </w:pPr>
          </w:p>
        </w:tc>
        <w:tc>
          <w:tcPr>
            <w:tcW w:w="1643" w:type="dxa"/>
          </w:tcPr>
          <w:p w:rsidR="008300B1" w:rsidRPr="00675AF5" w:rsidRDefault="008300B1" w:rsidP="008300B1">
            <w:pPr>
              <w:autoSpaceDE w:val="0"/>
              <w:autoSpaceDN w:val="0"/>
              <w:adjustRightInd w:val="0"/>
              <w:spacing w:line="276" w:lineRule="auto"/>
              <w:rPr>
                <w:rFonts w:ascii="Times New Roman" w:hAnsi="Times New Roman" w:cs="Times New Roman"/>
                <w:b/>
                <w:bCs/>
                <w:sz w:val="24"/>
                <w:szCs w:val="24"/>
              </w:rPr>
            </w:pPr>
          </w:p>
        </w:tc>
      </w:tr>
      <w:tr w:rsidR="008300B1" w:rsidRPr="00675AF5" w:rsidTr="0087315E">
        <w:tc>
          <w:tcPr>
            <w:tcW w:w="704" w:type="dxa"/>
          </w:tcPr>
          <w:p w:rsidR="008300B1" w:rsidRPr="00675AF5" w:rsidRDefault="008300B1" w:rsidP="008300B1">
            <w:pPr>
              <w:autoSpaceDE w:val="0"/>
              <w:autoSpaceDN w:val="0"/>
              <w:adjustRightInd w:val="0"/>
              <w:spacing w:line="276" w:lineRule="auto"/>
              <w:rPr>
                <w:rFonts w:ascii="Times New Roman" w:hAnsi="Times New Roman" w:cs="Times New Roman"/>
                <w:b/>
                <w:bCs/>
                <w:sz w:val="24"/>
                <w:szCs w:val="24"/>
              </w:rPr>
            </w:pPr>
          </w:p>
        </w:tc>
        <w:tc>
          <w:tcPr>
            <w:tcW w:w="1843" w:type="dxa"/>
          </w:tcPr>
          <w:p w:rsidR="008300B1" w:rsidRPr="00675AF5" w:rsidRDefault="008300B1" w:rsidP="008300B1">
            <w:pPr>
              <w:autoSpaceDE w:val="0"/>
              <w:autoSpaceDN w:val="0"/>
              <w:adjustRightInd w:val="0"/>
              <w:spacing w:line="276" w:lineRule="auto"/>
              <w:rPr>
                <w:rFonts w:ascii="Times New Roman" w:hAnsi="Times New Roman" w:cs="Times New Roman"/>
                <w:b/>
                <w:bCs/>
                <w:sz w:val="24"/>
                <w:szCs w:val="24"/>
              </w:rPr>
            </w:pPr>
          </w:p>
        </w:tc>
        <w:tc>
          <w:tcPr>
            <w:tcW w:w="2128" w:type="dxa"/>
          </w:tcPr>
          <w:p w:rsidR="008300B1" w:rsidRPr="00675AF5" w:rsidRDefault="008300B1" w:rsidP="008300B1">
            <w:pPr>
              <w:autoSpaceDE w:val="0"/>
              <w:autoSpaceDN w:val="0"/>
              <w:adjustRightInd w:val="0"/>
              <w:spacing w:line="276" w:lineRule="auto"/>
              <w:rPr>
                <w:rFonts w:ascii="Times New Roman" w:hAnsi="Times New Roman" w:cs="Times New Roman"/>
                <w:b/>
                <w:bCs/>
                <w:sz w:val="24"/>
                <w:szCs w:val="24"/>
              </w:rPr>
            </w:pPr>
          </w:p>
        </w:tc>
        <w:tc>
          <w:tcPr>
            <w:tcW w:w="1710" w:type="dxa"/>
          </w:tcPr>
          <w:p w:rsidR="008300B1" w:rsidRPr="00675AF5" w:rsidRDefault="008300B1" w:rsidP="008300B1">
            <w:pPr>
              <w:autoSpaceDE w:val="0"/>
              <w:autoSpaceDN w:val="0"/>
              <w:adjustRightInd w:val="0"/>
              <w:spacing w:line="276" w:lineRule="auto"/>
              <w:rPr>
                <w:rFonts w:ascii="Times New Roman" w:hAnsi="Times New Roman" w:cs="Times New Roman"/>
                <w:b/>
                <w:bCs/>
                <w:sz w:val="24"/>
                <w:szCs w:val="24"/>
              </w:rPr>
            </w:pPr>
          </w:p>
        </w:tc>
        <w:tc>
          <w:tcPr>
            <w:tcW w:w="1890" w:type="dxa"/>
          </w:tcPr>
          <w:p w:rsidR="008300B1" w:rsidRPr="00675AF5" w:rsidRDefault="008300B1" w:rsidP="008300B1">
            <w:pPr>
              <w:autoSpaceDE w:val="0"/>
              <w:autoSpaceDN w:val="0"/>
              <w:adjustRightInd w:val="0"/>
              <w:spacing w:line="276" w:lineRule="auto"/>
              <w:rPr>
                <w:rFonts w:ascii="Times New Roman" w:hAnsi="Times New Roman" w:cs="Times New Roman"/>
                <w:b/>
                <w:bCs/>
                <w:sz w:val="24"/>
                <w:szCs w:val="24"/>
              </w:rPr>
            </w:pPr>
          </w:p>
        </w:tc>
        <w:tc>
          <w:tcPr>
            <w:tcW w:w="1643" w:type="dxa"/>
          </w:tcPr>
          <w:p w:rsidR="008300B1" w:rsidRPr="00675AF5" w:rsidRDefault="008300B1" w:rsidP="008300B1">
            <w:pPr>
              <w:autoSpaceDE w:val="0"/>
              <w:autoSpaceDN w:val="0"/>
              <w:adjustRightInd w:val="0"/>
              <w:spacing w:line="276" w:lineRule="auto"/>
              <w:rPr>
                <w:rFonts w:ascii="Times New Roman" w:hAnsi="Times New Roman" w:cs="Times New Roman"/>
                <w:b/>
                <w:bCs/>
                <w:sz w:val="24"/>
                <w:szCs w:val="24"/>
              </w:rPr>
            </w:pPr>
          </w:p>
        </w:tc>
      </w:tr>
    </w:tbl>
    <w:p w:rsidR="008300B1" w:rsidRPr="00675AF5" w:rsidRDefault="008300B1" w:rsidP="008300B1">
      <w:pPr>
        <w:autoSpaceDE w:val="0"/>
        <w:autoSpaceDN w:val="0"/>
        <w:adjustRightInd w:val="0"/>
        <w:spacing w:after="0" w:line="276" w:lineRule="auto"/>
        <w:rPr>
          <w:rFonts w:ascii="Times New Roman" w:hAnsi="Times New Roman" w:cs="Times New Roman"/>
          <w:sz w:val="24"/>
          <w:szCs w:val="24"/>
        </w:rPr>
      </w:pPr>
    </w:p>
    <w:p w:rsidR="008300B1" w:rsidRPr="00D20FBD" w:rsidRDefault="008300B1" w:rsidP="00D20FBD">
      <w:pPr>
        <w:autoSpaceDE w:val="0"/>
        <w:autoSpaceDN w:val="0"/>
        <w:adjustRightInd w:val="0"/>
        <w:spacing w:after="0" w:line="276" w:lineRule="auto"/>
        <w:rPr>
          <w:rFonts w:ascii="Times New Roman" w:hAnsi="Times New Roman" w:cs="Times New Roman"/>
          <w:sz w:val="24"/>
          <w:szCs w:val="24"/>
        </w:rPr>
      </w:pPr>
      <w:r w:rsidRPr="00675AF5">
        <w:rPr>
          <w:rFonts w:ascii="Times New Roman" w:hAnsi="Times New Roman" w:cs="Times New Roman"/>
          <w:sz w:val="24"/>
          <w:szCs w:val="24"/>
        </w:rPr>
        <w:t xml:space="preserve">    </w:t>
      </w:r>
      <w:r w:rsidRPr="00675AF5">
        <w:rPr>
          <w:rFonts w:ascii="Times New Roman" w:hAnsi="Times New Roman" w:cs="Times New Roman"/>
          <w:b/>
          <w:bCs/>
          <w:sz w:val="24"/>
          <w:szCs w:val="24"/>
        </w:rPr>
        <w:t>Data şi semnătura reprezentantului legal al Beneficiarului</w:t>
      </w:r>
    </w:p>
    <w:p w:rsidR="008300B1" w:rsidRPr="00675AF5" w:rsidRDefault="008300B1" w:rsidP="008300B1">
      <w:pPr>
        <w:widowControl w:val="0"/>
        <w:numPr>
          <w:ilvl w:val="0"/>
          <w:numId w:val="7"/>
        </w:numPr>
        <w:tabs>
          <w:tab w:val="left" w:pos="223"/>
        </w:tabs>
        <w:autoSpaceDE w:val="0"/>
        <w:autoSpaceDN w:val="0"/>
        <w:adjustRightInd w:val="0"/>
        <w:spacing w:before="216" w:after="0" w:line="276" w:lineRule="auto"/>
        <w:rPr>
          <w:rFonts w:ascii="Times New Roman" w:eastAsia="Times New Roman" w:hAnsi="Times New Roman" w:cs="Times New Roman"/>
          <w:b/>
          <w:bCs/>
          <w:color w:val="000000"/>
          <w:sz w:val="24"/>
          <w:szCs w:val="24"/>
          <w:u w:val="single"/>
          <w:lang w:eastAsia="ro-RO"/>
        </w:rPr>
      </w:pPr>
      <w:r w:rsidRPr="00675AF5">
        <w:rPr>
          <w:rFonts w:ascii="Times New Roman" w:eastAsia="Times New Roman" w:hAnsi="Times New Roman" w:cs="Times New Roman"/>
          <w:b/>
          <w:bCs/>
          <w:color w:val="000000"/>
          <w:sz w:val="24"/>
          <w:szCs w:val="24"/>
          <w:u w:val="single"/>
          <w:lang w:eastAsia="ro-RO"/>
        </w:rPr>
        <w:lastRenderedPageBreak/>
        <w:t>Închirieri de spaţii şi aparatură</w:t>
      </w:r>
    </w:p>
    <w:p w:rsidR="008300B1" w:rsidRPr="00675AF5" w:rsidRDefault="008300B1" w:rsidP="008300B1">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Pentru organizarea de consfătuiri, conferinţe, analize anuale, întruniri cu caracter metodic, schimburi de experienţă şi alte acţiuni similare, pot fi închiriate spaţii, instalaţii (ex. de sonorizare), aparatură audio-video, calculatoare şi echipamente periferice şi alte bunuri necesare desfăşurării acţiunilor. Pentru justificarea cheltuielilor, beneficiarul finanţării nerambursabile trebuie să prezinte autorităţii finanţatoare următoarele documente:</w:t>
      </w:r>
    </w:p>
    <w:p w:rsidR="008300B1" w:rsidRPr="00675AF5" w:rsidRDefault="008300B1" w:rsidP="008300B1">
      <w:pPr>
        <w:widowControl w:val="0"/>
        <w:numPr>
          <w:ilvl w:val="0"/>
          <w:numId w:val="2"/>
        </w:numPr>
        <w:tabs>
          <w:tab w:val="left" w:pos="12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Contractul de închiriere încheiat cu furnizorul de astfel de servicii, în baza Legii nr.98/2016;</w:t>
      </w:r>
    </w:p>
    <w:p w:rsidR="008300B1" w:rsidRPr="00675AF5" w:rsidRDefault="008300B1" w:rsidP="008300B1">
      <w:pPr>
        <w:widowControl w:val="0"/>
        <w:numPr>
          <w:ilvl w:val="0"/>
          <w:numId w:val="2"/>
        </w:numPr>
        <w:tabs>
          <w:tab w:val="left" w:pos="12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Factura fiscală;</w:t>
      </w:r>
    </w:p>
    <w:p w:rsidR="008300B1" w:rsidRPr="00675AF5" w:rsidRDefault="008300B1" w:rsidP="008300B1">
      <w:pPr>
        <w:widowControl w:val="0"/>
        <w:numPr>
          <w:ilvl w:val="0"/>
          <w:numId w:val="2"/>
        </w:numPr>
        <w:tabs>
          <w:tab w:val="left" w:pos="12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Ordinul de plată sau chitanţa din care rezultă plata facturii. În cazul ordinului de plată se va ataşa o copie a acestuia în care să se evidenţieze viza băncii sau în absenţa acesteia se va ataşa o copie a extrasului de cont bancar care să ateste efectuarea plăţii.</w:t>
      </w:r>
    </w:p>
    <w:p w:rsidR="00D36A43" w:rsidRPr="00675AF5" w:rsidRDefault="00D36A43" w:rsidP="00E6495C">
      <w:pPr>
        <w:pStyle w:val="ListParagraph"/>
        <w:widowControl w:val="0"/>
        <w:numPr>
          <w:ilvl w:val="0"/>
          <w:numId w:val="7"/>
        </w:numPr>
        <w:tabs>
          <w:tab w:val="left" w:pos="223"/>
        </w:tabs>
        <w:autoSpaceDE w:val="0"/>
        <w:autoSpaceDN w:val="0"/>
        <w:adjustRightInd w:val="0"/>
        <w:spacing w:before="238" w:after="0" w:line="276" w:lineRule="auto"/>
        <w:ind w:left="-142" w:firstLine="142"/>
        <w:rPr>
          <w:rFonts w:ascii="Times New Roman" w:eastAsia="Times New Roman" w:hAnsi="Times New Roman" w:cs="Times New Roman"/>
          <w:b/>
          <w:bCs/>
          <w:sz w:val="24"/>
          <w:szCs w:val="24"/>
          <w:u w:val="single"/>
          <w:lang w:eastAsia="ro-RO"/>
        </w:rPr>
      </w:pPr>
      <w:r w:rsidRPr="00675AF5">
        <w:rPr>
          <w:rFonts w:ascii="Times New Roman" w:eastAsia="Times New Roman" w:hAnsi="Times New Roman" w:cs="Times New Roman"/>
          <w:b/>
          <w:bCs/>
          <w:sz w:val="24"/>
          <w:szCs w:val="24"/>
          <w:u w:val="single"/>
          <w:lang w:eastAsia="ro-RO"/>
        </w:rPr>
        <w:t>Onorarii/ Fond de premiere</w:t>
      </w:r>
    </w:p>
    <w:p w:rsidR="00D36A43" w:rsidRPr="00675AF5" w:rsidRDefault="00D36A43" w:rsidP="00D36A43">
      <w:pPr>
        <w:pStyle w:val="NoSpacing"/>
        <w:jc w:val="both"/>
        <w:rPr>
          <w:rFonts w:ascii="Times New Roman" w:eastAsia="Times New Roman" w:hAnsi="Times New Roman" w:cs="Times New Roman"/>
          <w:b/>
          <w:bCs/>
          <w:lang w:eastAsia="ro-RO"/>
        </w:rPr>
      </w:pPr>
      <w:r w:rsidRPr="00675AF5">
        <w:rPr>
          <w:rFonts w:ascii="Times New Roman" w:hAnsi="Times New Roman" w:cs="Times New Roman"/>
          <w:b/>
        </w:rPr>
        <w:t>Cheltuielile cu onorarii/ fond de premiere nu pot depăși 20% din totalul finanțării nerambursabile acordate.</w:t>
      </w:r>
    </w:p>
    <w:p w:rsidR="008300B1" w:rsidRPr="00675AF5" w:rsidRDefault="008300B1" w:rsidP="008300B1">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b/>
          <w:bCs/>
          <w:sz w:val="24"/>
          <w:szCs w:val="24"/>
          <w:lang w:eastAsia="ro-RO"/>
        </w:rPr>
        <w:t xml:space="preserve">Onorarii: </w:t>
      </w:r>
      <w:r w:rsidRPr="00675AF5">
        <w:rPr>
          <w:rFonts w:ascii="Times New Roman" w:eastAsia="Times New Roman" w:hAnsi="Times New Roman" w:cs="Times New Roman"/>
          <w:sz w:val="24"/>
          <w:szCs w:val="24"/>
          <w:lang w:eastAsia="ro-RO"/>
        </w:rPr>
        <w:t>se încadrează în categoria onorarii orice activitate prestată de o persoană fizica (artist, expert, lector, formator, etc.) angajată să desfăşoare o activitate în cadrul proiectului (cu excepţia persoanelor din echipa de proiect).</w:t>
      </w:r>
    </w:p>
    <w:p w:rsidR="001A103D" w:rsidRPr="00675AF5" w:rsidRDefault="001A103D" w:rsidP="008300B1">
      <w:pPr>
        <w:autoSpaceDE w:val="0"/>
        <w:autoSpaceDN w:val="0"/>
        <w:adjustRightInd w:val="0"/>
        <w:spacing w:after="0" w:line="276" w:lineRule="auto"/>
        <w:jc w:val="both"/>
        <w:rPr>
          <w:rFonts w:ascii="Times New Roman" w:eastAsia="Times New Roman" w:hAnsi="Times New Roman" w:cs="Times New Roman"/>
          <w:b/>
          <w:sz w:val="24"/>
          <w:szCs w:val="24"/>
          <w:lang w:eastAsia="ro-RO"/>
        </w:rPr>
      </w:pPr>
      <w:r w:rsidRPr="00675AF5">
        <w:rPr>
          <w:rFonts w:ascii="Times New Roman" w:hAnsi="Times New Roman" w:cs="Times New Roman"/>
          <w:b/>
          <w:sz w:val="24"/>
          <w:szCs w:val="24"/>
        </w:rPr>
        <w:t>Cheltuielile cu onorarii/ fond de premiere nu pot depăși 20% din totalul finanțării nerambursabile acordate.</w:t>
      </w:r>
    </w:p>
    <w:p w:rsidR="008300B1" w:rsidRPr="00675AF5" w:rsidRDefault="008300B1" w:rsidP="008300B1">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Pentru justificarea onorariilor care se acordă participanţilor la diverse acţiuni întreprinse în cadrul derulării proiectului, se vor prezenta statele de plată întocmite cu respectarea prevederilor legale în vigoare şi copii după ordinele de plată din care să rezulte plata obligaţiilor către buget.</w:t>
      </w:r>
    </w:p>
    <w:p w:rsidR="008300B1" w:rsidRPr="00675AF5" w:rsidRDefault="008300B1" w:rsidP="008300B1">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b/>
          <w:bCs/>
          <w:sz w:val="24"/>
          <w:szCs w:val="24"/>
          <w:lang w:eastAsia="ro-RO"/>
        </w:rPr>
        <w:t xml:space="preserve">Fond de premiere: </w:t>
      </w:r>
      <w:r w:rsidRPr="00675AF5">
        <w:rPr>
          <w:rFonts w:ascii="Times New Roman" w:eastAsia="Times New Roman" w:hAnsi="Times New Roman" w:cs="Times New Roman"/>
          <w:sz w:val="24"/>
          <w:szCs w:val="24"/>
          <w:lang w:eastAsia="ro-RO"/>
        </w:rPr>
        <w:t>cheltuieli ocazionate de organizarea unei acţiuni care să aibă ca finalitate acordarea unor premii pentru participanţi. Pentru justificarea cheltuielilor cu onorarii/fond de premiere, beneficiarul finanţării nerambursabile trebuie să prezinte autorităţii finanţatoare următoarele documente:</w:t>
      </w:r>
    </w:p>
    <w:p w:rsidR="008300B1" w:rsidRPr="00675AF5" w:rsidRDefault="008300B1" w:rsidP="008300B1">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Document justificativ privind existenţa obligaţiei de plată;</w:t>
      </w:r>
    </w:p>
    <w:p w:rsidR="008300B1" w:rsidRPr="00675AF5" w:rsidRDefault="008300B1" w:rsidP="008300B1">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Factura fiscală (dacă este cazul);</w:t>
      </w:r>
    </w:p>
    <w:p w:rsidR="008300B1" w:rsidRPr="00675AF5" w:rsidRDefault="008300B1" w:rsidP="008300B1">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Chitanţă/ordin de plată;</w:t>
      </w:r>
    </w:p>
    <w:p w:rsidR="008300B1" w:rsidRPr="00675AF5" w:rsidRDefault="008300B1" w:rsidP="008300B1">
      <w:pPr>
        <w:widowControl w:val="0"/>
        <w:numPr>
          <w:ilvl w:val="0"/>
          <w:numId w:val="4"/>
        </w:numPr>
        <w:tabs>
          <w:tab w:val="left" w:pos="137"/>
        </w:tabs>
        <w:autoSpaceDE w:val="0"/>
        <w:autoSpaceDN w:val="0"/>
        <w:adjustRightInd w:val="0"/>
        <w:spacing w:after="0" w:line="276" w:lineRule="auto"/>
        <w:ind w:right="72"/>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Statul de plată, care să cuprindă: numele şi prenumele persoanelor premiate, suma acordată, impozitul reţinut conform reglementarilor în vigoare (conform Codului fiscal), suma netă primită, B.I./C.I. - serie şi număr, CNP, semnătura persoanei beneficiare, aprobarea persoanelor care răspund de implementarea proiectului. Acesta se întocmeşte conform modelului de mai jos;</w:t>
      </w:r>
    </w:p>
    <w:p w:rsidR="008300B1" w:rsidRPr="00675AF5" w:rsidRDefault="008300B1" w:rsidP="008300B1">
      <w:pPr>
        <w:widowControl w:val="0"/>
        <w:numPr>
          <w:ilvl w:val="0"/>
          <w:numId w:val="9"/>
        </w:numPr>
        <w:tabs>
          <w:tab w:val="left" w:pos="0"/>
        </w:tabs>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Proces-verbal de acordare a premiilor, conform modelului de mai jos;</w:t>
      </w:r>
    </w:p>
    <w:p w:rsidR="008300B1" w:rsidRPr="00675AF5" w:rsidRDefault="008300B1" w:rsidP="008300B1">
      <w:pPr>
        <w:widowControl w:val="0"/>
        <w:numPr>
          <w:ilvl w:val="0"/>
          <w:numId w:val="9"/>
        </w:numPr>
        <w:tabs>
          <w:tab w:val="left" w:pos="0"/>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Se vor anexa copii după contractele civile încheiate cu colaboratorii cu respectarea prevederilor prin care se menţionează clar obiectul contractului;</w:t>
      </w:r>
    </w:p>
    <w:p w:rsidR="008300B1" w:rsidRPr="00675AF5" w:rsidRDefault="008300B1" w:rsidP="008300B1">
      <w:pPr>
        <w:widowControl w:val="0"/>
        <w:numPr>
          <w:ilvl w:val="0"/>
          <w:numId w:val="9"/>
        </w:numPr>
        <w:tabs>
          <w:tab w:val="left" w:pos="518"/>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Dovada achitării impozitelor pe venit (ordin de plată şi extras de cont);</w:t>
      </w:r>
    </w:p>
    <w:p w:rsidR="008300B1" w:rsidRPr="00675AF5" w:rsidRDefault="008300B1" w:rsidP="008300B1">
      <w:pPr>
        <w:widowControl w:val="0"/>
        <w:numPr>
          <w:ilvl w:val="0"/>
          <w:numId w:val="9"/>
        </w:numPr>
        <w:tabs>
          <w:tab w:val="left" w:pos="518"/>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Copii după contractele de cesiune a drepturilor de autor şi a drepturilor privind respectarea prevederilor legale şi în care se menţionează clar obiectul contractului, modalitatea de plată, valabilitatea contractului.</w:t>
      </w:r>
    </w:p>
    <w:p w:rsidR="008300B1" w:rsidRPr="00675AF5" w:rsidRDefault="008300B1" w:rsidP="008300B1">
      <w:pPr>
        <w:widowControl w:val="0"/>
        <w:tabs>
          <w:tab w:val="left" w:pos="518"/>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p>
    <w:p w:rsidR="008300B1" w:rsidRPr="00675AF5" w:rsidRDefault="008300B1" w:rsidP="008300B1">
      <w:pPr>
        <w:tabs>
          <w:tab w:val="left" w:leader="underscore" w:pos="3442"/>
        </w:tabs>
        <w:autoSpaceDE w:val="0"/>
        <w:autoSpaceDN w:val="0"/>
        <w:adjustRightInd w:val="0"/>
        <w:spacing w:before="170" w:after="0" w:line="276" w:lineRule="auto"/>
        <w:ind w:left="684"/>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Beneficiar</w:t>
      </w:r>
      <w:r w:rsidRPr="00675AF5">
        <w:rPr>
          <w:rFonts w:ascii="Times New Roman" w:eastAsia="Times New Roman" w:hAnsi="Times New Roman" w:cs="Times New Roman"/>
          <w:b/>
          <w:bCs/>
          <w:i/>
          <w:iCs/>
          <w:color w:val="000000"/>
          <w:sz w:val="24"/>
          <w:szCs w:val="24"/>
          <w:lang w:eastAsia="ro-RO"/>
        </w:rPr>
        <w:tab/>
      </w:r>
    </w:p>
    <w:p w:rsidR="008300B1" w:rsidRPr="00675AF5" w:rsidRDefault="008300B1" w:rsidP="008300B1">
      <w:pPr>
        <w:autoSpaceDE w:val="0"/>
        <w:autoSpaceDN w:val="0"/>
        <w:adjustRightInd w:val="0"/>
        <w:spacing w:before="221" w:after="0" w:line="276" w:lineRule="auto"/>
        <w:ind w:left="4817" w:hanging="989"/>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lastRenderedPageBreak/>
        <w:t>Proces Verbal</w:t>
      </w:r>
    </w:p>
    <w:p w:rsidR="008300B1" w:rsidRPr="00675AF5" w:rsidRDefault="008300B1" w:rsidP="008300B1">
      <w:pPr>
        <w:tabs>
          <w:tab w:val="left" w:leader="dot" w:pos="2700"/>
          <w:tab w:val="left" w:leader="dot" w:pos="5918"/>
          <w:tab w:val="left" w:pos="6034"/>
          <w:tab w:val="left" w:leader="dot" w:pos="8582"/>
        </w:tabs>
        <w:autoSpaceDE w:val="0"/>
        <w:autoSpaceDN w:val="0"/>
        <w:adjustRightInd w:val="0"/>
        <w:spacing w:before="122" w:after="0" w:line="276" w:lineRule="auto"/>
        <w:ind w:left="382"/>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Încheiat astăzi </w:t>
      </w:r>
      <w:r w:rsidRPr="00675AF5">
        <w:rPr>
          <w:rFonts w:ascii="Times New Roman" w:eastAsia="Times New Roman" w:hAnsi="Times New Roman" w:cs="Times New Roman"/>
          <w:color w:val="000000"/>
          <w:sz w:val="24"/>
          <w:szCs w:val="24"/>
          <w:lang w:eastAsia="ro-RO"/>
        </w:rPr>
        <w:tab/>
        <w:t>cu o</w:t>
      </w:r>
      <w:r w:rsidR="00FC43AB" w:rsidRPr="00675AF5">
        <w:rPr>
          <w:rFonts w:ascii="Times New Roman" w:eastAsia="Times New Roman" w:hAnsi="Times New Roman" w:cs="Times New Roman"/>
          <w:color w:val="000000"/>
          <w:sz w:val="24"/>
          <w:szCs w:val="24"/>
          <w:lang w:eastAsia="ro-RO"/>
        </w:rPr>
        <w:t xml:space="preserve">cazia premierii </w:t>
      </w:r>
      <w:r w:rsidR="00FC43AB" w:rsidRPr="00675AF5">
        <w:rPr>
          <w:rFonts w:ascii="Times New Roman" w:eastAsia="Times New Roman" w:hAnsi="Times New Roman" w:cs="Times New Roman"/>
          <w:color w:val="000000"/>
          <w:sz w:val="24"/>
          <w:szCs w:val="24"/>
          <w:lang w:eastAsia="ro-RO"/>
        </w:rPr>
        <w:tab/>
      </w:r>
      <w:r w:rsidR="00FC43AB" w:rsidRPr="00675AF5">
        <w:rPr>
          <w:rFonts w:ascii="Times New Roman" w:eastAsia="Times New Roman" w:hAnsi="Times New Roman" w:cs="Times New Roman"/>
          <w:color w:val="000000"/>
          <w:sz w:val="24"/>
          <w:szCs w:val="24"/>
          <w:lang w:eastAsia="ro-RO"/>
        </w:rPr>
        <w:tab/>
        <w:t xml:space="preserve">la concursul ………………. </w:t>
      </w:r>
      <w:r w:rsidRPr="00675AF5">
        <w:rPr>
          <w:rFonts w:ascii="Times New Roman" w:eastAsia="Times New Roman" w:hAnsi="Times New Roman" w:cs="Times New Roman"/>
          <w:color w:val="000000"/>
          <w:sz w:val="24"/>
          <w:szCs w:val="24"/>
          <w:lang w:eastAsia="ro-RO"/>
        </w:rPr>
        <w:t>organizat în cadrul proiectul</w:t>
      </w:r>
      <w:r w:rsidR="00FC43AB" w:rsidRPr="00675AF5">
        <w:rPr>
          <w:rFonts w:ascii="Times New Roman" w:eastAsia="Times New Roman" w:hAnsi="Times New Roman" w:cs="Times New Roman"/>
          <w:color w:val="000000"/>
          <w:sz w:val="24"/>
          <w:szCs w:val="24"/>
          <w:lang w:eastAsia="ro-RO"/>
        </w:rPr>
        <w:t>ui</w:t>
      </w:r>
      <w:r w:rsidR="00FC43AB" w:rsidRPr="00675AF5">
        <w:rPr>
          <w:rFonts w:ascii="Times New Roman" w:eastAsia="Times New Roman" w:hAnsi="Times New Roman" w:cs="Times New Roman"/>
          <w:color w:val="000000"/>
          <w:sz w:val="24"/>
          <w:szCs w:val="24"/>
          <w:lang w:eastAsia="ro-RO"/>
        </w:rPr>
        <w:tab/>
        <w:t>…………………………………</w:t>
      </w:r>
    </w:p>
    <w:p w:rsidR="008300B1" w:rsidRPr="00675AF5" w:rsidRDefault="008300B1" w:rsidP="008300B1">
      <w:pPr>
        <w:tabs>
          <w:tab w:val="left" w:leader="dot" w:pos="2700"/>
          <w:tab w:val="left" w:leader="dot" w:pos="5918"/>
          <w:tab w:val="left" w:pos="6034"/>
          <w:tab w:val="left" w:leader="dot" w:pos="8582"/>
        </w:tabs>
        <w:autoSpaceDE w:val="0"/>
        <w:autoSpaceDN w:val="0"/>
        <w:adjustRightInd w:val="0"/>
        <w:spacing w:before="122" w:after="0" w:line="276" w:lineRule="auto"/>
        <w:ind w:left="382"/>
        <w:jc w:val="both"/>
        <w:rPr>
          <w:rFonts w:ascii="Times New Roman" w:eastAsia="Times New Roman" w:hAnsi="Times New Roman" w:cs="Times New Roman"/>
          <w:color w:val="000000"/>
          <w:sz w:val="24"/>
          <w:szCs w:val="24"/>
          <w:lang w:eastAsia="ro-RO"/>
        </w:rPr>
      </w:pPr>
    </w:p>
    <w:p w:rsidR="008300B1" w:rsidRPr="00675AF5" w:rsidRDefault="008300B1" w:rsidP="008300B1">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JURIUL FORMAT DIN:</w:t>
      </w:r>
    </w:p>
    <w:tbl>
      <w:tblPr>
        <w:tblW w:w="0" w:type="auto"/>
        <w:tblInd w:w="40" w:type="dxa"/>
        <w:tblLayout w:type="fixed"/>
        <w:tblCellMar>
          <w:left w:w="40" w:type="dxa"/>
          <w:right w:w="40" w:type="dxa"/>
        </w:tblCellMar>
        <w:tblLook w:val="0000" w:firstRow="0" w:lastRow="0" w:firstColumn="0" w:lastColumn="0" w:noHBand="0" w:noVBand="0"/>
      </w:tblPr>
      <w:tblGrid>
        <w:gridCol w:w="4277"/>
        <w:gridCol w:w="5504"/>
      </w:tblGrid>
      <w:tr w:rsidR="008300B1" w:rsidRPr="00675AF5" w:rsidTr="008300B1">
        <w:tc>
          <w:tcPr>
            <w:tcW w:w="4277"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ind w:left="1202"/>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bCs/>
                <w:i/>
                <w:iCs/>
                <w:color w:val="000000"/>
                <w:sz w:val="24"/>
                <w:szCs w:val="24"/>
                <w:lang w:eastAsia="ro-RO"/>
              </w:rPr>
              <w:t>Nume&amp; Prenume</w:t>
            </w:r>
          </w:p>
        </w:tc>
        <w:tc>
          <w:tcPr>
            <w:tcW w:w="550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ind w:left="1937"/>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Instituţia</w:t>
            </w:r>
          </w:p>
        </w:tc>
      </w:tr>
      <w:tr w:rsidR="008300B1" w:rsidRPr="00675AF5" w:rsidTr="008300B1">
        <w:tc>
          <w:tcPr>
            <w:tcW w:w="4277"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550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8300B1" w:rsidRPr="00675AF5" w:rsidTr="008300B1">
        <w:tc>
          <w:tcPr>
            <w:tcW w:w="4277"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550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8300B1" w:rsidRPr="00675AF5" w:rsidRDefault="008300B1" w:rsidP="008300B1">
      <w:pPr>
        <w:autoSpaceDE w:val="0"/>
        <w:autoSpaceDN w:val="0"/>
        <w:adjustRightInd w:val="0"/>
        <w:spacing w:before="5" w:after="0" w:line="276" w:lineRule="auto"/>
        <w:ind w:right="4594"/>
        <w:rPr>
          <w:rFonts w:ascii="Times New Roman" w:eastAsia="Times New Roman" w:hAnsi="Times New Roman" w:cs="Times New Roman"/>
          <w:color w:val="000000"/>
          <w:sz w:val="24"/>
          <w:szCs w:val="24"/>
          <w:lang w:eastAsia="ro-RO"/>
        </w:rPr>
      </w:pPr>
    </w:p>
    <w:p w:rsidR="008300B1" w:rsidRPr="00675AF5" w:rsidRDefault="008300B1" w:rsidP="008300B1">
      <w:pPr>
        <w:autoSpaceDE w:val="0"/>
        <w:autoSpaceDN w:val="0"/>
        <w:adjustRightInd w:val="0"/>
        <w:spacing w:before="5" w:after="0" w:line="276" w:lineRule="auto"/>
        <w:ind w:right="4594"/>
        <w:jc w:val="right"/>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 DESEMNAT:</w:t>
      </w:r>
    </w:p>
    <w:p w:rsidR="008300B1" w:rsidRPr="00675AF5" w:rsidRDefault="008300B1" w:rsidP="00DE2D9E">
      <w:pPr>
        <w:autoSpaceDE w:val="0"/>
        <w:autoSpaceDN w:val="0"/>
        <w:adjustRightInd w:val="0"/>
        <w:spacing w:before="22" w:after="0" w:line="276" w:lineRule="auto"/>
        <w:ind w:left="382"/>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Următorii câştigători:</w:t>
      </w:r>
    </w:p>
    <w:tbl>
      <w:tblPr>
        <w:tblW w:w="0" w:type="auto"/>
        <w:tblInd w:w="40" w:type="dxa"/>
        <w:tblLayout w:type="fixed"/>
        <w:tblCellMar>
          <w:left w:w="40" w:type="dxa"/>
          <w:right w:w="40" w:type="dxa"/>
        </w:tblCellMar>
        <w:tblLook w:val="0000" w:firstRow="0" w:lastRow="0" w:firstColumn="0" w:lastColumn="0" w:noHBand="0" w:noVBand="0"/>
      </w:tblPr>
      <w:tblGrid>
        <w:gridCol w:w="2210"/>
        <w:gridCol w:w="2614"/>
        <w:gridCol w:w="1526"/>
        <w:gridCol w:w="1570"/>
        <w:gridCol w:w="1822"/>
      </w:tblGrid>
      <w:tr w:rsidR="008300B1" w:rsidRPr="00675AF5" w:rsidTr="008300B1">
        <w:tc>
          <w:tcPr>
            <w:tcW w:w="2210"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ind w:left="310"/>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Premiul obţinut (obiectul)</w:t>
            </w:r>
          </w:p>
        </w:tc>
        <w:tc>
          <w:tcPr>
            <w:tcW w:w="261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ind w:left="360"/>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Numele/prenumele câştigătorului</w:t>
            </w:r>
          </w:p>
        </w:tc>
        <w:tc>
          <w:tcPr>
            <w:tcW w:w="1526"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ind w:left="374"/>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Vârsta</w:t>
            </w:r>
          </w:p>
        </w:tc>
        <w:tc>
          <w:tcPr>
            <w:tcW w:w="1570"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Nr./ Seria BI/CI</w:t>
            </w:r>
          </w:p>
        </w:tc>
        <w:tc>
          <w:tcPr>
            <w:tcW w:w="1822" w:type="dxa"/>
            <w:tcBorders>
              <w:top w:val="single" w:sz="6" w:space="0" w:color="auto"/>
              <w:left w:val="single" w:sz="6" w:space="0" w:color="auto"/>
              <w:bottom w:val="single" w:sz="6" w:space="0" w:color="auto"/>
              <w:right w:val="single" w:sz="6" w:space="0" w:color="auto"/>
            </w:tcBorders>
          </w:tcPr>
          <w:p w:rsidR="000D6F39" w:rsidRPr="00675AF5" w:rsidRDefault="008300B1" w:rsidP="008300B1">
            <w:pPr>
              <w:autoSpaceDE w:val="0"/>
              <w:autoSpaceDN w:val="0"/>
              <w:adjustRightInd w:val="0"/>
              <w:spacing w:after="0" w:line="276" w:lineRule="auto"/>
              <w:ind w:left="317"/>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Semnătura</w:t>
            </w:r>
            <w:r w:rsidR="000D6F39" w:rsidRPr="00675AF5">
              <w:rPr>
                <w:rFonts w:ascii="Times New Roman" w:eastAsia="Times New Roman" w:hAnsi="Times New Roman" w:cs="Times New Roman"/>
                <w:color w:val="000000"/>
                <w:sz w:val="24"/>
                <w:szCs w:val="24"/>
                <w:lang w:eastAsia="ro-RO"/>
              </w:rPr>
              <w:t xml:space="preserve"> participant</w:t>
            </w:r>
          </w:p>
          <w:p w:rsidR="008300B1" w:rsidRPr="00675AF5" w:rsidRDefault="000D6F39" w:rsidP="008300B1">
            <w:pPr>
              <w:autoSpaceDE w:val="0"/>
              <w:autoSpaceDN w:val="0"/>
              <w:adjustRightInd w:val="0"/>
              <w:spacing w:after="0" w:line="276" w:lineRule="auto"/>
              <w:ind w:left="317"/>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/reprezentant legal </w:t>
            </w:r>
          </w:p>
        </w:tc>
      </w:tr>
      <w:tr w:rsidR="008300B1" w:rsidRPr="00675AF5" w:rsidTr="008300B1">
        <w:tc>
          <w:tcPr>
            <w:tcW w:w="2210"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61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26"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70"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822"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8300B1" w:rsidRPr="00675AF5" w:rsidTr="008300B1">
        <w:tc>
          <w:tcPr>
            <w:tcW w:w="2210"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61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26"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70"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822"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8300B1" w:rsidRPr="00675AF5" w:rsidRDefault="008300B1" w:rsidP="008300B1">
      <w:pPr>
        <w:autoSpaceDE w:val="0"/>
        <w:autoSpaceDN w:val="0"/>
        <w:adjustRightInd w:val="0"/>
        <w:spacing w:after="0" w:line="276" w:lineRule="auto"/>
        <w:jc w:val="both"/>
        <w:rPr>
          <w:rFonts w:ascii="Times New Roman" w:eastAsia="Times New Roman" w:hAnsi="Times New Roman" w:cs="Times New Roman"/>
          <w:color w:val="000000"/>
          <w:sz w:val="24"/>
          <w:szCs w:val="24"/>
        </w:rPr>
      </w:pPr>
    </w:p>
    <w:p w:rsidR="008300B1" w:rsidRPr="00675AF5" w:rsidRDefault="008300B1" w:rsidP="008300B1">
      <w:pPr>
        <w:tabs>
          <w:tab w:val="left" w:pos="6163"/>
        </w:tabs>
        <w:autoSpaceDE w:val="0"/>
        <w:autoSpaceDN w:val="0"/>
        <w:adjustRightInd w:val="0"/>
        <w:spacing w:before="113" w:after="0" w:line="276" w:lineRule="auto"/>
        <w:ind w:left="374"/>
        <w:jc w:val="both"/>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 xml:space="preserve">      Preşedintele organizaţiei                                             Responsabilul financiar al organizaţiei</w:t>
      </w:r>
    </w:p>
    <w:p w:rsidR="008300B1" w:rsidRPr="00675AF5" w:rsidRDefault="008300B1" w:rsidP="008300B1">
      <w:pPr>
        <w:tabs>
          <w:tab w:val="left" w:pos="6343"/>
        </w:tabs>
        <w:autoSpaceDE w:val="0"/>
        <w:autoSpaceDN w:val="0"/>
        <w:adjustRightInd w:val="0"/>
        <w:spacing w:after="0" w:line="276" w:lineRule="auto"/>
        <w:ind w:left="374"/>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w:t>
      </w:r>
      <w:r w:rsidR="002522B4" w:rsidRPr="00675AF5">
        <w:rPr>
          <w:rFonts w:ascii="Times New Roman" w:eastAsia="Times New Roman" w:hAnsi="Times New Roman" w:cs="Times New Roman"/>
          <w:b/>
          <w:bCs/>
          <w:i/>
          <w:iCs/>
          <w:color w:val="000000"/>
          <w:sz w:val="24"/>
          <w:szCs w:val="24"/>
          <w:lang w:eastAsia="ro-RO"/>
        </w:rPr>
        <w:t xml:space="preserve">numele, prenumele si semnătura)                                </w:t>
      </w:r>
      <w:r w:rsidRPr="00675AF5">
        <w:rPr>
          <w:rFonts w:ascii="Times New Roman" w:eastAsia="Times New Roman" w:hAnsi="Times New Roman" w:cs="Times New Roman"/>
          <w:b/>
          <w:bCs/>
          <w:i/>
          <w:iCs/>
          <w:color w:val="000000"/>
          <w:sz w:val="24"/>
          <w:szCs w:val="24"/>
          <w:lang w:eastAsia="ro-RO"/>
        </w:rPr>
        <w:t xml:space="preserve">(numele, prenumele si semnătura)                    </w:t>
      </w:r>
      <w:r w:rsidR="002522B4" w:rsidRPr="00675AF5">
        <w:rPr>
          <w:rFonts w:ascii="Times New Roman" w:eastAsia="Times New Roman" w:hAnsi="Times New Roman" w:cs="Times New Roman"/>
          <w:b/>
          <w:bCs/>
          <w:i/>
          <w:iCs/>
          <w:color w:val="000000"/>
          <w:sz w:val="24"/>
          <w:szCs w:val="24"/>
          <w:lang w:eastAsia="ro-RO"/>
        </w:rPr>
        <w:t xml:space="preserve">   </w:t>
      </w:r>
      <w:r w:rsidRPr="00675AF5">
        <w:rPr>
          <w:rFonts w:ascii="Times New Roman" w:eastAsia="Times New Roman" w:hAnsi="Times New Roman" w:cs="Times New Roman"/>
          <w:b/>
          <w:bCs/>
          <w:i/>
          <w:iCs/>
          <w:color w:val="000000"/>
          <w:sz w:val="24"/>
          <w:szCs w:val="24"/>
          <w:lang w:eastAsia="ro-RO"/>
        </w:rPr>
        <w:t>Ştampila</w:t>
      </w:r>
    </w:p>
    <w:p w:rsidR="008300B1" w:rsidRPr="00675AF5" w:rsidRDefault="008300B1" w:rsidP="008300B1">
      <w:pPr>
        <w:tabs>
          <w:tab w:val="left" w:leader="underscore" w:pos="3694"/>
        </w:tabs>
        <w:autoSpaceDE w:val="0"/>
        <w:autoSpaceDN w:val="0"/>
        <w:adjustRightInd w:val="0"/>
        <w:spacing w:after="0" w:line="276" w:lineRule="auto"/>
        <w:ind w:left="943" w:right="5875" w:hanging="576"/>
        <w:rPr>
          <w:rFonts w:ascii="Times New Roman" w:eastAsia="Times New Roman" w:hAnsi="Times New Roman" w:cs="Times New Roman"/>
          <w:b/>
          <w:bCs/>
          <w:i/>
          <w:iCs/>
          <w:color w:val="000000"/>
          <w:sz w:val="24"/>
          <w:szCs w:val="24"/>
          <w:lang w:eastAsia="ro-RO"/>
        </w:rPr>
      </w:pPr>
    </w:p>
    <w:p w:rsidR="008300B1" w:rsidRPr="00675AF5" w:rsidRDefault="008300B1" w:rsidP="008300B1">
      <w:pPr>
        <w:tabs>
          <w:tab w:val="left" w:leader="underscore" w:pos="3694"/>
        </w:tabs>
        <w:autoSpaceDE w:val="0"/>
        <w:autoSpaceDN w:val="0"/>
        <w:adjustRightInd w:val="0"/>
        <w:spacing w:after="0" w:line="276" w:lineRule="auto"/>
        <w:ind w:left="943" w:right="5875" w:hanging="576"/>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Beneficiar</w:t>
      </w:r>
      <w:r w:rsidRPr="00675AF5">
        <w:rPr>
          <w:rFonts w:ascii="Times New Roman" w:eastAsia="Times New Roman" w:hAnsi="Times New Roman" w:cs="Times New Roman"/>
          <w:b/>
          <w:bCs/>
          <w:i/>
          <w:iCs/>
          <w:color w:val="000000"/>
          <w:sz w:val="24"/>
          <w:szCs w:val="24"/>
          <w:lang w:eastAsia="ro-RO"/>
        </w:rPr>
        <w:tab/>
      </w:r>
    </w:p>
    <w:p w:rsidR="008300B1" w:rsidRPr="00675AF5" w:rsidRDefault="008300B1" w:rsidP="008300B1">
      <w:pPr>
        <w:autoSpaceDE w:val="0"/>
        <w:autoSpaceDN w:val="0"/>
        <w:adjustRightInd w:val="0"/>
        <w:spacing w:before="22" w:after="0" w:line="276" w:lineRule="auto"/>
        <w:rPr>
          <w:rFonts w:ascii="Times New Roman" w:eastAsia="Times New Roman" w:hAnsi="Times New Roman" w:cs="Times New Roman"/>
          <w:b/>
          <w:bCs/>
          <w:i/>
          <w:iCs/>
          <w:color w:val="000000"/>
          <w:sz w:val="24"/>
          <w:szCs w:val="24"/>
          <w:lang w:eastAsia="ro-RO"/>
        </w:rPr>
      </w:pPr>
    </w:p>
    <w:p w:rsidR="008300B1" w:rsidRPr="00675AF5" w:rsidRDefault="008300B1" w:rsidP="008300B1">
      <w:pPr>
        <w:autoSpaceDE w:val="0"/>
        <w:autoSpaceDN w:val="0"/>
        <w:adjustRightInd w:val="0"/>
        <w:spacing w:before="22" w:after="0" w:line="276" w:lineRule="auto"/>
        <w:jc w:val="center"/>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STAT DE PLATĂ</w:t>
      </w:r>
    </w:p>
    <w:p w:rsidR="008300B1" w:rsidRPr="00675AF5" w:rsidRDefault="008300B1" w:rsidP="00DE2D9E">
      <w:pPr>
        <w:tabs>
          <w:tab w:val="left" w:leader="underscore" w:pos="7769"/>
        </w:tabs>
        <w:autoSpaceDE w:val="0"/>
        <w:autoSpaceDN w:val="0"/>
        <w:adjustRightInd w:val="0"/>
        <w:spacing w:before="115" w:after="0" w:line="276" w:lineRule="auto"/>
        <w:ind w:left="1375"/>
        <w:rPr>
          <w:rFonts w:ascii="Times New Roman" w:eastAsia="Times New Roman" w:hAnsi="Times New Roman" w:cs="Times New Roman"/>
          <w:i/>
          <w:iCs/>
          <w:color w:val="000000"/>
          <w:sz w:val="24"/>
          <w:szCs w:val="24"/>
          <w:lang w:eastAsia="ro-RO"/>
        </w:rPr>
      </w:pPr>
      <w:r w:rsidRPr="00675AF5">
        <w:rPr>
          <w:rFonts w:ascii="Times New Roman" w:eastAsia="Times New Roman" w:hAnsi="Times New Roman" w:cs="Times New Roman"/>
          <w:i/>
          <w:iCs/>
          <w:color w:val="000000"/>
          <w:sz w:val="24"/>
          <w:szCs w:val="24"/>
          <w:lang w:eastAsia="ro-RO"/>
        </w:rPr>
        <w:t>cu persoanele premiate cu ocazia acţiunii</w:t>
      </w:r>
      <w:r w:rsidR="008062EE" w:rsidRPr="00675AF5">
        <w:rPr>
          <w:rFonts w:ascii="Times New Roman" w:eastAsia="Times New Roman" w:hAnsi="Times New Roman" w:cs="Times New Roman"/>
          <w:i/>
          <w:iCs/>
          <w:color w:val="000000"/>
          <w:sz w:val="24"/>
          <w:szCs w:val="24"/>
          <w:lang w:eastAsia="ro-RO"/>
        </w:rPr>
        <w:t>/concursului</w:t>
      </w:r>
      <w:r w:rsidR="008062EE" w:rsidRPr="00675AF5">
        <w:rPr>
          <w:rFonts w:ascii="Times New Roman" w:eastAsia="Times New Roman" w:hAnsi="Times New Roman" w:cs="Times New Roman"/>
          <w:i/>
          <w:iCs/>
          <w:color w:val="000000"/>
          <w:sz w:val="24"/>
          <w:szCs w:val="24"/>
          <w:lang w:eastAsia="ro-RO"/>
        </w:rPr>
        <w:tab/>
        <w:t xml:space="preserve">care a avut loc în </w:t>
      </w:r>
      <w:r w:rsidR="00DE2D9E" w:rsidRPr="00675AF5">
        <w:rPr>
          <w:rFonts w:ascii="Times New Roman" w:eastAsia="Times New Roman" w:hAnsi="Times New Roman" w:cs="Times New Roman"/>
          <w:i/>
          <w:iCs/>
          <w:color w:val="000000"/>
          <w:sz w:val="24"/>
          <w:szCs w:val="24"/>
          <w:lang w:eastAsia="ro-RO"/>
        </w:rPr>
        <w:t>perioada (data)_____________</w:t>
      </w:r>
      <w:r w:rsidRPr="00675AF5">
        <w:rPr>
          <w:rFonts w:ascii="Times New Roman" w:eastAsia="Times New Roman" w:hAnsi="Times New Roman" w:cs="Times New Roman"/>
          <w:i/>
          <w:iCs/>
          <w:color w:val="000000"/>
          <w:sz w:val="24"/>
          <w:szCs w:val="24"/>
          <w:lang w:eastAsia="ro-RO"/>
        </w:rPr>
        <w:t>în cadrul proiectului</w:t>
      </w:r>
      <w:r w:rsidRPr="00675AF5">
        <w:rPr>
          <w:rFonts w:ascii="Times New Roman" w:eastAsia="Times New Roman" w:hAnsi="Times New Roman" w:cs="Times New Roman"/>
          <w:i/>
          <w:iCs/>
          <w:color w:val="000000"/>
          <w:sz w:val="24"/>
          <w:szCs w:val="24"/>
          <w:lang w:eastAsia="ro-RO"/>
        </w:rPr>
        <w:tab/>
        <w:t>,</w:t>
      </w:r>
    </w:p>
    <w:tbl>
      <w:tblPr>
        <w:tblW w:w="9875" w:type="dxa"/>
        <w:tblInd w:w="40" w:type="dxa"/>
        <w:tblLayout w:type="fixed"/>
        <w:tblCellMar>
          <w:left w:w="40" w:type="dxa"/>
          <w:right w:w="40" w:type="dxa"/>
        </w:tblCellMar>
        <w:tblLook w:val="0000" w:firstRow="0" w:lastRow="0" w:firstColumn="0" w:lastColumn="0" w:noHBand="0" w:noVBand="0"/>
      </w:tblPr>
      <w:tblGrid>
        <w:gridCol w:w="450"/>
        <w:gridCol w:w="1955"/>
        <w:gridCol w:w="1274"/>
        <w:gridCol w:w="1138"/>
        <w:gridCol w:w="1137"/>
        <w:gridCol w:w="1228"/>
        <w:gridCol w:w="1417"/>
        <w:gridCol w:w="1276"/>
      </w:tblGrid>
      <w:tr w:rsidR="008300B1" w:rsidRPr="00675AF5" w:rsidTr="008300B1">
        <w:tc>
          <w:tcPr>
            <w:tcW w:w="450"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b/>
                <w:bCs/>
                <w:i/>
                <w:iCs/>
                <w:color w:val="000000"/>
                <w:sz w:val="24"/>
                <w:szCs w:val="24"/>
              </w:rPr>
            </w:pPr>
            <w:r w:rsidRPr="00675AF5">
              <w:rPr>
                <w:rFonts w:ascii="Times New Roman" w:eastAsia="Times New Roman" w:hAnsi="Times New Roman" w:cs="Times New Roman"/>
                <w:b/>
                <w:bCs/>
                <w:i/>
                <w:iCs/>
                <w:color w:val="000000"/>
                <w:sz w:val="24"/>
                <w:szCs w:val="24"/>
              </w:rPr>
              <w:t>Nr. crt.</w:t>
            </w:r>
          </w:p>
        </w:tc>
        <w:tc>
          <w:tcPr>
            <w:tcW w:w="1955"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ind w:left="245"/>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Nume&amp; Prenume</w:t>
            </w:r>
          </w:p>
        </w:tc>
        <w:tc>
          <w:tcPr>
            <w:tcW w:w="127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ind w:left="209"/>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Suma acordata</w:t>
            </w:r>
          </w:p>
        </w:tc>
        <w:tc>
          <w:tcPr>
            <w:tcW w:w="1138"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Impozitul reţinut</w:t>
            </w:r>
          </w:p>
        </w:tc>
        <w:tc>
          <w:tcPr>
            <w:tcW w:w="1137"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ind w:left="209"/>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Suma neta primita</w:t>
            </w:r>
          </w:p>
        </w:tc>
        <w:tc>
          <w:tcPr>
            <w:tcW w:w="1228"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Seria B.I./C.I.</w:t>
            </w:r>
          </w:p>
        </w:tc>
        <w:tc>
          <w:tcPr>
            <w:tcW w:w="1417"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ind w:left="230"/>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CNP</w:t>
            </w:r>
          </w:p>
        </w:tc>
        <w:tc>
          <w:tcPr>
            <w:tcW w:w="1276"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Semnătura</w:t>
            </w:r>
          </w:p>
          <w:p w:rsidR="000D6F39" w:rsidRPr="00675AF5" w:rsidRDefault="000D6F39" w:rsidP="008300B1">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Participant/</w:t>
            </w:r>
          </w:p>
          <w:p w:rsidR="000D6F39" w:rsidRPr="00675AF5" w:rsidRDefault="000D6F39" w:rsidP="008300B1">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reprezentant legal</w:t>
            </w:r>
          </w:p>
        </w:tc>
      </w:tr>
      <w:tr w:rsidR="008300B1" w:rsidRPr="00675AF5" w:rsidTr="008300B1">
        <w:tc>
          <w:tcPr>
            <w:tcW w:w="450"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955"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8"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7"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28"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8300B1" w:rsidRPr="00675AF5" w:rsidTr="008300B1">
        <w:tc>
          <w:tcPr>
            <w:tcW w:w="450"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955"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8"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7"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28"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8300B1" w:rsidRPr="00675AF5" w:rsidRDefault="008300B1" w:rsidP="008300B1">
      <w:pPr>
        <w:tabs>
          <w:tab w:val="left" w:pos="6142"/>
        </w:tabs>
        <w:autoSpaceDE w:val="0"/>
        <w:autoSpaceDN w:val="0"/>
        <w:adjustRightInd w:val="0"/>
        <w:spacing w:before="98" w:after="0" w:line="276" w:lineRule="auto"/>
        <w:ind w:left="454"/>
        <w:jc w:val="both"/>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 xml:space="preserve"> Preşedintele organizaţiei                                                Responsabilul financiar al organizaţiei</w:t>
      </w:r>
    </w:p>
    <w:p w:rsidR="008300B1" w:rsidRPr="00675AF5" w:rsidRDefault="008300B1" w:rsidP="006A2F30">
      <w:pPr>
        <w:tabs>
          <w:tab w:val="left" w:pos="6329"/>
        </w:tabs>
        <w:autoSpaceDE w:val="0"/>
        <w:autoSpaceDN w:val="0"/>
        <w:adjustRightInd w:val="0"/>
        <w:spacing w:after="0" w:line="276" w:lineRule="auto"/>
        <w:ind w:left="1276" w:hanging="916"/>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w:t>
      </w:r>
      <w:r w:rsidR="002522B4" w:rsidRPr="00675AF5">
        <w:rPr>
          <w:rFonts w:ascii="Times New Roman" w:eastAsia="Times New Roman" w:hAnsi="Times New Roman" w:cs="Times New Roman"/>
          <w:b/>
          <w:bCs/>
          <w:i/>
          <w:iCs/>
          <w:color w:val="000000"/>
          <w:sz w:val="24"/>
          <w:szCs w:val="24"/>
          <w:lang w:eastAsia="ro-RO"/>
        </w:rPr>
        <w:t xml:space="preserve">numele, prenumele si semnătura)                                </w:t>
      </w:r>
      <w:r w:rsidR="00DE2D9E" w:rsidRPr="00675AF5">
        <w:rPr>
          <w:rFonts w:ascii="Times New Roman" w:eastAsia="Times New Roman" w:hAnsi="Times New Roman" w:cs="Times New Roman"/>
          <w:b/>
          <w:bCs/>
          <w:i/>
          <w:iCs/>
          <w:color w:val="000000"/>
          <w:sz w:val="24"/>
          <w:szCs w:val="24"/>
          <w:lang w:eastAsia="ro-RO"/>
        </w:rPr>
        <w:t>(numele, prenumele si semnătura)</w:t>
      </w:r>
      <w:r w:rsidRPr="00675AF5">
        <w:rPr>
          <w:rFonts w:ascii="Times New Roman" w:eastAsia="Times New Roman" w:hAnsi="Times New Roman" w:cs="Times New Roman"/>
          <w:b/>
          <w:bCs/>
          <w:i/>
          <w:iCs/>
          <w:color w:val="000000"/>
          <w:sz w:val="24"/>
          <w:szCs w:val="24"/>
          <w:lang w:eastAsia="ro-RO"/>
        </w:rPr>
        <w:t xml:space="preserve">   </w:t>
      </w:r>
      <w:r w:rsidR="00DE2D9E" w:rsidRPr="00675AF5">
        <w:rPr>
          <w:rFonts w:ascii="Times New Roman" w:eastAsia="Times New Roman" w:hAnsi="Times New Roman" w:cs="Times New Roman"/>
          <w:b/>
          <w:bCs/>
          <w:i/>
          <w:iCs/>
          <w:color w:val="000000"/>
          <w:sz w:val="24"/>
          <w:szCs w:val="24"/>
          <w:lang w:eastAsia="ro-RO"/>
        </w:rPr>
        <w:t xml:space="preserve">      </w:t>
      </w:r>
      <w:r w:rsidR="006A2F30" w:rsidRPr="00675AF5">
        <w:rPr>
          <w:rFonts w:ascii="Times New Roman" w:eastAsia="Times New Roman" w:hAnsi="Times New Roman" w:cs="Times New Roman"/>
          <w:b/>
          <w:bCs/>
          <w:i/>
          <w:iCs/>
          <w:color w:val="000000"/>
          <w:sz w:val="24"/>
          <w:szCs w:val="24"/>
          <w:lang w:eastAsia="ro-RO"/>
        </w:rPr>
        <w:t>Ştampila</w:t>
      </w:r>
    </w:p>
    <w:p w:rsidR="00E6495C" w:rsidRPr="00675AF5" w:rsidRDefault="00E6495C" w:rsidP="006A2F30">
      <w:pPr>
        <w:tabs>
          <w:tab w:val="left" w:pos="6329"/>
        </w:tabs>
        <w:autoSpaceDE w:val="0"/>
        <w:autoSpaceDN w:val="0"/>
        <w:adjustRightInd w:val="0"/>
        <w:spacing w:after="0" w:line="276" w:lineRule="auto"/>
        <w:ind w:left="1276" w:hanging="916"/>
        <w:rPr>
          <w:rFonts w:ascii="Times New Roman" w:eastAsia="Times New Roman" w:hAnsi="Times New Roman" w:cs="Times New Roman"/>
          <w:b/>
          <w:bCs/>
          <w:i/>
          <w:iCs/>
          <w:color w:val="000000"/>
          <w:sz w:val="24"/>
          <w:szCs w:val="24"/>
          <w:lang w:eastAsia="ro-RO"/>
        </w:rPr>
      </w:pPr>
    </w:p>
    <w:p w:rsidR="008300B1" w:rsidRPr="00675AF5" w:rsidRDefault="008300B1" w:rsidP="00E6495C">
      <w:pPr>
        <w:pStyle w:val="ListParagraph"/>
        <w:numPr>
          <w:ilvl w:val="0"/>
          <w:numId w:val="7"/>
        </w:numPr>
        <w:autoSpaceDE w:val="0"/>
        <w:autoSpaceDN w:val="0"/>
        <w:adjustRightInd w:val="0"/>
        <w:spacing w:after="0" w:line="276" w:lineRule="auto"/>
        <w:rPr>
          <w:rFonts w:ascii="Times New Roman" w:eastAsia="Times New Roman" w:hAnsi="Times New Roman" w:cs="Times New Roman"/>
          <w:b/>
          <w:bCs/>
          <w:color w:val="000000"/>
          <w:sz w:val="24"/>
          <w:szCs w:val="24"/>
          <w:u w:val="single"/>
          <w:lang w:eastAsia="ro-RO"/>
        </w:rPr>
      </w:pPr>
      <w:r w:rsidRPr="00675AF5">
        <w:rPr>
          <w:rFonts w:ascii="Times New Roman" w:eastAsia="Times New Roman" w:hAnsi="Times New Roman" w:cs="Times New Roman"/>
          <w:b/>
          <w:bCs/>
          <w:color w:val="000000"/>
          <w:sz w:val="24"/>
          <w:szCs w:val="24"/>
          <w:u w:val="single"/>
          <w:lang w:eastAsia="ro-RO"/>
        </w:rPr>
        <w:t xml:space="preserve"> Transport:</w:t>
      </w:r>
    </w:p>
    <w:p w:rsidR="008300B1" w:rsidRPr="00675AF5" w:rsidRDefault="008300B1" w:rsidP="008300B1">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Reprezentanţii solicitantului de finanţare nerambursabilă pot beneficia, conform legislației în vigoare de decontarea cheltuielilor de transport efectuate, în cazul în care acestea sunt necesare pentru ducerea la îndeplinire a obiectivelor proiectului finanţat de autoritatea finanţatoare:</w:t>
      </w:r>
    </w:p>
    <w:p w:rsidR="008300B1" w:rsidRPr="00675AF5" w:rsidRDefault="008300B1" w:rsidP="008300B1">
      <w:pPr>
        <w:widowControl w:val="0"/>
        <w:numPr>
          <w:ilvl w:val="0"/>
          <w:numId w:val="10"/>
        </w:numPr>
        <w:tabs>
          <w:tab w:val="left" w:pos="353"/>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pe calea ferată, pe orice tip de tren, după tariful clasei a II-a;</w:t>
      </w:r>
    </w:p>
    <w:p w:rsidR="008300B1" w:rsidRPr="00675AF5" w:rsidRDefault="008300B1" w:rsidP="008300B1">
      <w:pPr>
        <w:widowControl w:val="0"/>
        <w:numPr>
          <w:ilvl w:val="0"/>
          <w:numId w:val="10"/>
        </w:numPr>
        <w:tabs>
          <w:tab w:val="left" w:pos="353"/>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lastRenderedPageBreak/>
        <w:t>cu mijloace de transport în comun auto, după tarifele stabilite pentru aceste mijloace sau cu mijloacele de transport auto ale beneficiarului de finanţare nerambursabilă, cu încadrarea în consumurile de combustibil, potrivit legii;</w:t>
      </w:r>
    </w:p>
    <w:p w:rsidR="008300B1" w:rsidRPr="00675AF5" w:rsidRDefault="008300B1" w:rsidP="008300B1">
      <w:pPr>
        <w:widowControl w:val="0"/>
        <w:numPr>
          <w:ilvl w:val="0"/>
          <w:numId w:val="10"/>
        </w:numPr>
        <w:tabs>
          <w:tab w:val="left" w:pos="353"/>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cu autoturismul proprietate personală, în cazul în care nu se pot utiliza mijloacele de transport prevăzute la lit. a) și b).</w:t>
      </w:r>
    </w:p>
    <w:p w:rsidR="008300B1" w:rsidRPr="00675AF5" w:rsidRDefault="008300B1" w:rsidP="008300B1">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Dacă deplasarea se face cu autoturismul aparţinând beneficiarului finanţării nerambursabile, justificarea cheltuielilor se va face în baza foii de parcurs care trebuie să cuprindă următoarele elemente: destinaţia deplasării, distanţa în km, consumul normat, consumul efectiv.</w:t>
      </w:r>
    </w:p>
    <w:p w:rsidR="008300B1" w:rsidRPr="00675AF5" w:rsidRDefault="008300B1" w:rsidP="008300B1">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În cazul în care deplasarea se face cu autoturismul proprietate personală, pe ordinul de deplasare se va face menţiunea "Se aprobă deplasarea cu autoturismul proprietate personală", iar aprobarea va fi făcută de către persoana responsabilă cu implementarea proiectului. Posesorul autoturismului va primi în acest caz contravaloarea a 7,5 litri combustibil la 100 km parcurşi. Dacă pentru aceeaşi acţiune se deplasează până la 5 persoane, nu se va accepta deplasarea cu autoturismul proprietate personală pentru fiecare persoană, iar  contravaloarea celor 7,5 litri carburant la 100 km parcurşi se va acorda unei singure persoane.</w:t>
      </w:r>
    </w:p>
    <w:p w:rsidR="008300B1" w:rsidRPr="00675AF5" w:rsidRDefault="008300B1" w:rsidP="008300B1">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Pentru justificarea cheltuielilor privind transportul cu trenul sau cu autocarul, beneficiarul finanţării nerambursabile trebuie să prezinte autorităţii finanţatoare următoarele documente:</w:t>
      </w:r>
      <w:r w:rsidRPr="00675AF5">
        <w:rPr>
          <w:rFonts w:ascii="Times New Roman" w:eastAsia="Calibri" w:hAnsi="Times New Roman" w:cs="Times New Roman"/>
          <w:sz w:val="24"/>
          <w:szCs w:val="24"/>
          <w:lang w:eastAsia="ro-RO"/>
        </w:rPr>
        <w:t xml:space="preserve"> </w:t>
      </w:r>
      <w:r w:rsidRPr="00675AF5">
        <w:rPr>
          <w:rFonts w:ascii="Times New Roman" w:eastAsia="Calibri" w:hAnsi="Times New Roman" w:cs="Times New Roman"/>
          <w:color w:val="000000"/>
          <w:sz w:val="24"/>
          <w:szCs w:val="24"/>
          <w:lang w:eastAsia="ro-RO"/>
        </w:rPr>
        <w:t xml:space="preserve">bilete de călătorie; tabel cu lista de participanți semnat şi stampilat de beneficiarul finanţării </w:t>
      </w:r>
      <w:r w:rsidR="00960C66">
        <w:rPr>
          <w:rFonts w:ascii="Times New Roman" w:eastAsia="Times New Roman" w:hAnsi="Times New Roman" w:cs="Times New Roman"/>
          <w:color w:val="000000"/>
          <w:sz w:val="24"/>
          <w:szCs w:val="24"/>
        </w:rPr>
        <w:t>nerambursabile</w:t>
      </w:r>
      <w:r w:rsidR="00960C66" w:rsidRPr="00675AF5">
        <w:rPr>
          <w:rFonts w:ascii="Times New Roman" w:eastAsia="Calibri" w:hAnsi="Times New Roman" w:cs="Times New Roman"/>
          <w:color w:val="000000"/>
          <w:sz w:val="24"/>
          <w:szCs w:val="24"/>
          <w:lang w:eastAsia="ro-RO"/>
        </w:rPr>
        <w:t xml:space="preserve"> </w:t>
      </w:r>
      <w:r w:rsidRPr="00675AF5">
        <w:rPr>
          <w:rFonts w:ascii="Times New Roman" w:eastAsia="Calibri" w:hAnsi="Times New Roman" w:cs="Times New Roman"/>
          <w:color w:val="000000"/>
          <w:sz w:val="24"/>
          <w:szCs w:val="24"/>
          <w:lang w:eastAsia="ro-RO"/>
        </w:rPr>
        <w:t>cu numele şi prenumele persoanelor ce au beneficiat de astfel de transport, CNP,</w:t>
      </w:r>
      <w:r w:rsidRPr="00675AF5">
        <w:rPr>
          <w:rFonts w:ascii="Times New Roman" w:hAnsi="Times New Roman" w:cs="Times New Roman"/>
          <w:color w:val="000000"/>
          <w:sz w:val="24"/>
          <w:szCs w:val="24"/>
          <w:lang w:eastAsia="ro-RO"/>
        </w:rPr>
        <w:t xml:space="preserve"> rută,</w:t>
      </w:r>
      <w:r w:rsidRPr="00675AF5">
        <w:rPr>
          <w:rFonts w:ascii="Times New Roman" w:eastAsia="Calibri" w:hAnsi="Times New Roman" w:cs="Times New Roman"/>
          <w:color w:val="000000"/>
          <w:sz w:val="24"/>
          <w:szCs w:val="24"/>
          <w:lang w:eastAsia="ro-RO"/>
        </w:rPr>
        <w:t xml:space="preserve"> serie bilet, suma, semnătura.</w:t>
      </w:r>
    </w:p>
    <w:p w:rsidR="008300B1" w:rsidRPr="00675AF5" w:rsidRDefault="008300B1" w:rsidP="008300B1">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Documente justificative:</w:t>
      </w:r>
    </w:p>
    <w:p w:rsidR="008300B1" w:rsidRPr="00675AF5" w:rsidRDefault="008300B1" w:rsidP="008300B1">
      <w:pPr>
        <w:widowControl w:val="0"/>
        <w:numPr>
          <w:ilvl w:val="0"/>
          <w:numId w:val="9"/>
        </w:numPr>
        <w:autoSpaceDE w:val="0"/>
        <w:autoSpaceDN w:val="0"/>
        <w:adjustRightInd w:val="0"/>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Copie comandă/contract de prestări servicii;</w:t>
      </w:r>
    </w:p>
    <w:p w:rsidR="008300B1" w:rsidRPr="00675AF5" w:rsidRDefault="008300B1" w:rsidP="008300B1">
      <w:pPr>
        <w:widowControl w:val="0"/>
        <w:numPr>
          <w:ilvl w:val="0"/>
          <w:numId w:val="9"/>
        </w:numPr>
        <w:autoSpaceDE w:val="0"/>
        <w:autoSpaceDN w:val="0"/>
        <w:adjustRightInd w:val="0"/>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Factură fiscală internă sau externă;</w:t>
      </w:r>
    </w:p>
    <w:p w:rsidR="008300B1" w:rsidRPr="00675AF5" w:rsidRDefault="008300B1" w:rsidP="008300B1">
      <w:pPr>
        <w:widowControl w:val="0"/>
        <w:numPr>
          <w:ilvl w:val="0"/>
          <w:numId w:val="9"/>
        </w:numPr>
        <w:autoSpaceDE w:val="0"/>
        <w:autoSpaceDN w:val="0"/>
        <w:adjustRightInd w:val="0"/>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Chitanţă pentru plata făcută cu numerar sau ordin de plată vizat de bancă sau altă dovadă a achitării facturii;</w:t>
      </w:r>
    </w:p>
    <w:p w:rsidR="008300B1" w:rsidRPr="00675AF5" w:rsidRDefault="008300B1" w:rsidP="008300B1">
      <w:pPr>
        <w:widowControl w:val="0"/>
        <w:numPr>
          <w:ilvl w:val="0"/>
          <w:numId w:val="9"/>
        </w:numPr>
        <w:autoSpaceDE w:val="0"/>
        <w:autoSpaceDN w:val="0"/>
        <w:adjustRightInd w:val="0"/>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Foaia de parcurs;</w:t>
      </w:r>
    </w:p>
    <w:p w:rsidR="008300B1" w:rsidRPr="00675AF5" w:rsidRDefault="008300B1" w:rsidP="008300B1">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Pentru cheltuielile de transport efectuate în străinătate (cheltuielile cu viză, asigurare sănătate, taxe de drum, taxe de parcare) se va anexa copie după paşaport cu viză de intrarea ieşire din ţară, asigurarea de sănătate, bonuri taxe de autostradă, bonuri taxe de parcare;</w:t>
      </w:r>
    </w:p>
    <w:p w:rsidR="008300B1" w:rsidRPr="00675AF5" w:rsidRDefault="008300B1" w:rsidP="008300B1">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Se poate realiza transportul de echipamente şi materiale numai dacă este necesar pentru derularea proiectului şi dacă se realizează cu o firmă specializată ce emite factură şi foaie de parcurs.</w:t>
      </w:r>
    </w:p>
    <w:p w:rsidR="008300B1" w:rsidRPr="00675AF5" w:rsidRDefault="008300B1" w:rsidP="008300B1">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Model Lista participanţilor care au beneficiat de transport:</w:t>
      </w:r>
    </w:p>
    <w:p w:rsidR="008300B1" w:rsidRPr="00675AF5" w:rsidRDefault="008300B1" w:rsidP="00DE2D9E">
      <w:pPr>
        <w:widowControl w:val="0"/>
        <w:numPr>
          <w:ilvl w:val="0"/>
          <w:numId w:val="2"/>
        </w:numPr>
        <w:tabs>
          <w:tab w:val="left" w:pos="122"/>
        </w:tabs>
        <w:autoSpaceDE w:val="0"/>
        <w:autoSpaceDN w:val="0"/>
        <w:adjustRightInd w:val="0"/>
        <w:spacing w:before="223"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lang w:eastAsia="ro-RO"/>
        </w:rPr>
        <w:t>Antet beneficiar-</w:t>
      </w:r>
    </w:p>
    <w:p w:rsidR="008300B1" w:rsidRPr="00675AF5" w:rsidRDefault="008300B1" w:rsidP="008300B1">
      <w:pPr>
        <w:autoSpaceDE w:val="0"/>
        <w:autoSpaceDN w:val="0"/>
        <w:adjustRightInd w:val="0"/>
        <w:spacing w:before="22" w:after="0" w:line="276" w:lineRule="auto"/>
        <w:ind w:right="79"/>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LISTĂ PARTICIPANȚI TRANSPORT</w:t>
      </w:r>
    </w:p>
    <w:p w:rsidR="008300B1" w:rsidRPr="00675AF5" w:rsidRDefault="008300B1" w:rsidP="008300B1">
      <w:pPr>
        <w:tabs>
          <w:tab w:val="left" w:leader="dot" w:pos="3370"/>
        </w:tabs>
        <w:autoSpaceDE w:val="0"/>
        <w:autoSpaceDN w:val="0"/>
        <w:adjustRightInd w:val="0"/>
        <w:spacing w:before="216"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Proiectul</w:t>
      </w:r>
      <w:r w:rsidRPr="00675AF5">
        <w:rPr>
          <w:rFonts w:ascii="Times New Roman" w:eastAsia="Times New Roman" w:hAnsi="Times New Roman" w:cs="Times New Roman"/>
          <w:b/>
          <w:bCs/>
          <w:color w:val="000000"/>
          <w:sz w:val="24"/>
          <w:szCs w:val="24"/>
          <w:lang w:eastAsia="ro-RO"/>
        </w:rPr>
        <w:tab/>
      </w:r>
    </w:p>
    <w:p w:rsidR="008300B1" w:rsidRPr="00675AF5" w:rsidRDefault="008300B1" w:rsidP="008300B1">
      <w:pPr>
        <w:tabs>
          <w:tab w:val="left" w:leader="dot" w:pos="4414"/>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Localitatea</w:t>
      </w:r>
      <w:r w:rsidRPr="00675AF5">
        <w:rPr>
          <w:rFonts w:ascii="Times New Roman" w:eastAsia="Times New Roman" w:hAnsi="Times New Roman" w:cs="Times New Roman"/>
          <w:b/>
          <w:bCs/>
          <w:color w:val="000000"/>
          <w:sz w:val="24"/>
          <w:szCs w:val="24"/>
          <w:lang w:eastAsia="ro-RO"/>
        </w:rPr>
        <w:tab/>
      </w:r>
    </w:p>
    <w:p w:rsidR="008300B1" w:rsidRPr="00675AF5" w:rsidRDefault="008300B1" w:rsidP="008300B1">
      <w:pPr>
        <w:tabs>
          <w:tab w:val="left" w:leader="dot" w:pos="2952"/>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Perioada</w:t>
      </w:r>
      <w:r w:rsidRPr="00675AF5">
        <w:rPr>
          <w:rFonts w:ascii="Times New Roman" w:eastAsia="Times New Roman" w:hAnsi="Times New Roman" w:cs="Times New Roman"/>
          <w:b/>
          <w:bCs/>
          <w:color w:val="000000"/>
          <w:sz w:val="24"/>
          <w:szCs w:val="24"/>
          <w:lang w:eastAsia="ro-RO"/>
        </w:rPr>
        <w:tab/>
      </w:r>
    </w:p>
    <w:tbl>
      <w:tblPr>
        <w:tblW w:w="9915" w:type="dxa"/>
        <w:tblLayout w:type="fixed"/>
        <w:tblCellMar>
          <w:left w:w="40" w:type="dxa"/>
          <w:right w:w="40" w:type="dxa"/>
        </w:tblCellMar>
        <w:tblLook w:val="0000" w:firstRow="0" w:lastRow="0" w:firstColumn="0" w:lastColumn="0" w:noHBand="0" w:noVBand="0"/>
      </w:tblPr>
      <w:tblGrid>
        <w:gridCol w:w="607"/>
        <w:gridCol w:w="1512"/>
        <w:gridCol w:w="1842"/>
        <w:gridCol w:w="2410"/>
        <w:gridCol w:w="1134"/>
        <w:gridCol w:w="1134"/>
        <w:gridCol w:w="1276"/>
      </w:tblGrid>
      <w:tr w:rsidR="008300B1" w:rsidRPr="00675AF5" w:rsidTr="008300B1">
        <w:tc>
          <w:tcPr>
            <w:tcW w:w="607"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rPr>
              <w:t>Nr. crt.</w:t>
            </w:r>
          </w:p>
        </w:tc>
        <w:tc>
          <w:tcPr>
            <w:tcW w:w="1512"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ind w:left="259"/>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Nume&amp; Prenume</w:t>
            </w:r>
          </w:p>
        </w:tc>
        <w:tc>
          <w:tcPr>
            <w:tcW w:w="1842"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ind w:left="317"/>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CNP</w:t>
            </w:r>
          </w:p>
        </w:tc>
        <w:tc>
          <w:tcPr>
            <w:tcW w:w="2410"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ind w:left="317"/>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Ruta</w:t>
            </w:r>
          </w:p>
        </w:tc>
        <w:tc>
          <w:tcPr>
            <w:tcW w:w="113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b/>
                <w:bCs/>
                <w:color w:val="000000"/>
                <w:sz w:val="24"/>
                <w:szCs w:val="24"/>
                <w:vertAlign w:val="superscript"/>
                <w:lang w:eastAsia="ro-RO"/>
              </w:rPr>
            </w:pPr>
            <w:r w:rsidRPr="00675AF5">
              <w:rPr>
                <w:rFonts w:ascii="Times New Roman" w:eastAsia="Times New Roman" w:hAnsi="Times New Roman" w:cs="Times New Roman"/>
                <w:b/>
                <w:bCs/>
                <w:color w:val="000000"/>
                <w:sz w:val="24"/>
                <w:szCs w:val="24"/>
                <w:lang w:eastAsia="ro-RO"/>
              </w:rPr>
              <w:t>Seria bilet</w:t>
            </w:r>
          </w:p>
        </w:tc>
        <w:tc>
          <w:tcPr>
            <w:tcW w:w="113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ind w:left="389"/>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Suma</w:t>
            </w:r>
          </w:p>
        </w:tc>
        <w:tc>
          <w:tcPr>
            <w:tcW w:w="1276"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Semnătura</w:t>
            </w:r>
          </w:p>
          <w:p w:rsidR="000D6F39" w:rsidRPr="00675AF5" w:rsidRDefault="000D6F39" w:rsidP="008300B1">
            <w:pPr>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Participant/</w:t>
            </w:r>
          </w:p>
          <w:p w:rsidR="000D6F39" w:rsidRPr="00675AF5" w:rsidRDefault="000D6F39" w:rsidP="008300B1">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Cs/>
                <w:color w:val="000000"/>
                <w:sz w:val="24"/>
                <w:szCs w:val="24"/>
                <w:lang w:eastAsia="ro-RO"/>
              </w:rPr>
              <w:t>reprezentant</w:t>
            </w:r>
            <w:r w:rsidRPr="00675AF5">
              <w:rPr>
                <w:rFonts w:ascii="Times New Roman" w:eastAsia="Times New Roman" w:hAnsi="Times New Roman" w:cs="Times New Roman"/>
                <w:b/>
                <w:bCs/>
                <w:color w:val="000000"/>
                <w:sz w:val="24"/>
                <w:szCs w:val="24"/>
                <w:lang w:eastAsia="ro-RO"/>
              </w:rPr>
              <w:t xml:space="preserve"> </w:t>
            </w:r>
            <w:r w:rsidRPr="00675AF5">
              <w:rPr>
                <w:rFonts w:ascii="Times New Roman" w:eastAsia="Times New Roman" w:hAnsi="Times New Roman" w:cs="Times New Roman"/>
                <w:bCs/>
                <w:color w:val="000000"/>
                <w:sz w:val="24"/>
                <w:szCs w:val="24"/>
                <w:lang w:eastAsia="ro-RO"/>
              </w:rPr>
              <w:t>legal</w:t>
            </w:r>
          </w:p>
        </w:tc>
      </w:tr>
      <w:tr w:rsidR="008300B1" w:rsidRPr="00675AF5" w:rsidTr="008300B1">
        <w:tc>
          <w:tcPr>
            <w:tcW w:w="607"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842"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410"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8300B1" w:rsidRPr="00675AF5" w:rsidTr="008300B1">
        <w:tc>
          <w:tcPr>
            <w:tcW w:w="607"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842"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410"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8300B1" w:rsidRPr="00675AF5" w:rsidRDefault="008300B1" w:rsidP="008300B1">
      <w:pPr>
        <w:autoSpaceDE w:val="0"/>
        <w:autoSpaceDN w:val="0"/>
        <w:adjustRightInd w:val="0"/>
        <w:spacing w:before="235" w:after="0" w:line="276" w:lineRule="auto"/>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color w:val="000000"/>
          <w:sz w:val="24"/>
          <w:szCs w:val="24"/>
        </w:rPr>
        <w:t xml:space="preserve">                                                  </w:t>
      </w:r>
      <w:r w:rsidRPr="00675AF5">
        <w:rPr>
          <w:rFonts w:ascii="Times New Roman" w:eastAsia="Times New Roman" w:hAnsi="Times New Roman" w:cs="Times New Roman"/>
          <w:b/>
          <w:bCs/>
          <w:color w:val="000000"/>
          <w:sz w:val="24"/>
          <w:szCs w:val="24"/>
          <w:lang w:eastAsia="ro-RO"/>
        </w:rPr>
        <w:t>Semnătura responsabilului de proiect</w:t>
      </w:r>
    </w:p>
    <w:p w:rsidR="008300B1" w:rsidRPr="00675AF5" w:rsidRDefault="008300B1" w:rsidP="008300B1">
      <w:pPr>
        <w:autoSpaceDE w:val="0"/>
        <w:autoSpaceDN w:val="0"/>
        <w:adjustRightInd w:val="0"/>
        <w:spacing w:before="5"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Ştampila</w:t>
      </w:r>
    </w:p>
    <w:p w:rsidR="008300B1" w:rsidRPr="00675AF5" w:rsidRDefault="00E6495C" w:rsidP="008300B1">
      <w:pPr>
        <w:autoSpaceDE w:val="0"/>
        <w:autoSpaceDN w:val="0"/>
        <w:adjustRightInd w:val="0"/>
        <w:spacing w:before="206" w:after="0" w:line="276" w:lineRule="auto"/>
        <w:ind w:left="310"/>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5</w:t>
      </w:r>
      <w:r w:rsidR="008300B1" w:rsidRPr="00675AF5">
        <w:rPr>
          <w:rFonts w:ascii="Times New Roman" w:eastAsia="Times New Roman" w:hAnsi="Times New Roman" w:cs="Times New Roman"/>
          <w:b/>
          <w:bCs/>
          <w:sz w:val="24"/>
          <w:szCs w:val="24"/>
        </w:rPr>
        <w:t xml:space="preserve">. </w:t>
      </w:r>
      <w:r w:rsidR="008300B1" w:rsidRPr="00675AF5">
        <w:rPr>
          <w:rFonts w:ascii="Times New Roman" w:eastAsia="Times New Roman" w:hAnsi="Times New Roman" w:cs="Times New Roman"/>
          <w:b/>
          <w:bCs/>
          <w:sz w:val="24"/>
          <w:szCs w:val="24"/>
          <w:u w:val="single"/>
        </w:rPr>
        <w:t>Cazare şi masă</w:t>
      </w:r>
    </w:p>
    <w:p w:rsidR="008300B1" w:rsidRPr="00675AF5" w:rsidRDefault="008300B1" w:rsidP="008300B1">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Decontarea cheltuielilor de cazare se va face în baza documentelor justificative (factură, ordin de plată sau chitanţă), cu respectarea prevederilor legislației în vigoare pentru deplasările în ţară. Se acceptă decontarea cheltuielilor de cazare în structuri de primire turistice în limita tarifelor practicate în structurile de trei stele. Se iau în considerare la stabilirea cheltuielilor de cazare: taxa de parcare, taxa de staţiune şi alte taxe prevăzute de lege.</w:t>
      </w:r>
    </w:p>
    <w:p w:rsidR="008300B1" w:rsidRPr="00675AF5" w:rsidRDefault="008300B1" w:rsidP="008300B1">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Documentele justificative pentru decontarea cheltuielilor cu masa sunt:</w:t>
      </w:r>
    </w:p>
    <w:p w:rsidR="008300B1" w:rsidRPr="00675AF5" w:rsidRDefault="008300B1" w:rsidP="008300B1">
      <w:pPr>
        <w:spacing w:after="0" w:line="276" w:lineRule="auto"/>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rPr>
        <w:t>- Factura fiscală detaliată, conform contractului/notei de comandă, semnată şi ştampilată de unitatea prestatoare;</w:t>
      </w:r>
    </w:p>
    <w:p w:rsidR="008300B1" w:rsidRPr="00675AF5" w:rsidRDefault="008300B1" w:rsidP="008300B1">
      <w:pPr>
        <w:spacing w:after="0" w:line="276" w:lineRule="auto"/>
        <w:rPr>
          <w:rFonts w:ascii="Times New Roman" w:eastAsia="Calibri" w:hAnsi="Times New Roman" w:cs="Times New Roman"/>
          <w:color w:val="000000"/>
          <w:sz w:val="24"/>
          <w:szCs w:val="24"/>
        </w:rPr>
      </w:pPr>
      <w:r w:rsidRPr="00675AF5">
        <w:rPr>
          <w:rFonts w:ascii="Times New Roman" w:eastAsia="Calibri" w:hAnsi="Times New Roman" w:cs="Times New Roman"/>
          <w:color w:val="000000"/>
          <w:sz w:val="24"/>
          <w:szCs w:val="24"/>
          <w:lang w:eastAsia="ro-RO"/>
        </w:rPr>
        <w:t xml:space="preserve">- Facturi, chitanţe şi bonuri fiscale </w:t>
      </w:r>
      <w:r w:rsidRPr="00675AF5">
        <w:rPr>
          <w:rFonts w:ascii="Times New Roman" w:eastAsia="Calibri" w:hAnsi="Times New Roman" w:cs="Times New Roman"/>
          <w:sz w:val="24"/>
          <w:szCs w:val="24"/>
          <w:lang w:eastAsia="ro-RO"/>
        </w:rPr>
        <w:t>ataşate facturii,</w:t>
      </w:r>
      <w:r w:rsidRPr="00675AF5">
        <w:rPr>
          <w:rFonts w:ascii="Times New Roman" w:eastAsia="Calibri" w:hAnsi="Times New Roman" w:cs="Times New Roman"/>
          <w:color w:val="000000"/>
          <w:sz w:val="24"/>
          <w:szCs w:val="24"/>
          <w:lang w:eastAsia="ro-RO"/>
        </w:rPr>
        <w:t xml:space="preserve"> în cazul în care s-a aprobat finanţarea de alimente;</w:t>
      </w:r>
    </w:p>
    <w:p w:rsidR="008300B1" w:rsidRPr="00675AF5" w:rsidRDefault="008300B1" w:rsidP="008300B1">
      <w:pPr>
        <w:spacing w:after="0" w:line="276" w:lineRule="auto"/>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 Pontajul de masă, întocmit conform modelului de mai jos:</w:t>
      </w:r>
    </w:p>
    <w:p w:rsidR="008300B1" w:rsidRPr="00675AF5" w:rsidRDefault="008300B1" w:rsidP="008300B1">
      <w:pPr>
        <w:widowControl w:val="0"/>
        <w:numPr>
          <w:ilvl w:val="0"/>
          <w:numId w:val="11"/>
        </w:numPr>
        <w:tabs>
          <w:tab w:val="left" w:pos="418"/>
        </w:tabs>
        <w:autoSpaceDE w:val="0"/>
        <w:autoSpaceDN w:val="0"/>
        <w:adjustRightInd w:val="0"/>
        <w:spacing w:before="238"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lang w:eastAsia="ro-RO"/>
        </w:rPr>
        <w:t>Antet beneficiar-</w:t>
      </w:r>
    </w:p>
    <w:p w:rsidR="008300B1" w:rsidRPr="00675AF5" w:rsidRDefault="008300B1" w:rsidP="008300B1">
      <w:pPr>
        <w:autoSpaceDE w:val="0"/>
        <w:autoSpaceDN w:val="0"/>
        <w:adjustRightInd w:val="0"/>
        <w:spacing w:after="0" w:line="276" w:lineRule="auto"/>
        <w:jc w:val="center"/>
        <w:rPr>
          <w:rFonts w:ascii="Times New Roman" w:eastAsia="Times New Roman" w:hAnsi="Times New Roman" w:cs="Times New Roman"/>
          <w:b/>
          <w:bCs/>
          <w:color w:val="000000"/>
          <w:sz w:val="24"/>
          <w:szCs w:val="24"/>
          <w:vertAlign w:val="superscript"/>
          <w:lang w:eastAsia="ro-RO"/>
        </w:rPr>
      </w:pPr>
      <w:r w:rsidRPr="00675AF5">
        <w:rPr>
          <w:rFonts w:ascii="Times New Roman" w:eastAsia="Times New Roman" w:hAnsi="Times New Roman" w:cs="Times New Roman"/>
          <w:b/>
          <w:bCs/>
          <w:color w:val="000000"/>
          <w:sz w:val="24"/>
          <w:szCs w:val="24"/>
          <w:lang w:eastAsia="ro-RO"/>
        </w:rPr>
        <w:t>PONTAJ DE MASĂ</w:t>
      </w:r>
      <w:r w:rsidRPr="00675AF5">
        <w:rPr>
          <w:rFonts w:ascii="Times New Roman" w:eastAsia="Times New Roman" w:hAnsi="Times New Roman" w:cs="Times New Roman"/>
          <w:b/>
          <w:bCs/>
          <w:color w:val="000000"/>
          <w:sz w:val="24"/>
          <w:szCs w:val="24"/>
          <w:vertAlign w:val="superscript"/>
          <w:lang w:eastAsia="ro-RO"/>
        </w:rPr>
        <w:t>1</w:t>
      </w:r>
    </w:p>
    <w:p w:rsidR="008300B1" w:rsidRPr="00675AF5" w:rsidRDefault="008300B1" w:rsidP="008300B1">
      <w:pPr>
        <w:tabs>
          <w:tab w:val="left" w:leader="dot" w:pos="2534"/>
        </w:tabs>
        <w:autoSpaceDE w:val="0"/>
        <w:autoSpaceDN w:val="0"/>
        <w:adjustRightInd w:val="0"/>
        <w:spacing w:before="223" w:after="0" w:line="276" w:lineRule="auto"/>
        <w:ind w:left="295"/>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Proiectul</w:t>
      </w:r>
      <w:r w:rsidRPr="00675AF5">
        <w:rPr>
          <w:rFonts w:ascii="Times New Roman" w:eastAsia="Times New Roman" w:hAnsi="Times New Roman" w:cs="Times New Roman"/>
          <w:b/>
          <w:bCs/>
          <w:color w:val="000000"/>
          <w:sz w:val="24"/>
          <w:szCs w:val="24"/>
          <w:lang w:eastAsia="ro-RO"/>
        </w:rPr>
        <w:tab/>
      </w:r>
    </w:p>
    <w:p w:rsidR="008300B1" w:rsidRPr="00675AF5" w:rsidRDefault="008300B1" w:rsidP="008300B1">
      <w:pPr>
        <w:tabs>
          <w:tab w:val="left" w:leader="dot" w:pos="2081"/>
        </w:tabs>
        <w:autoSpaceDE w:val="0"/>
        <w:autoSpaceDN w:val="0"/>
        <w:adjustRightInd w:val="0"/>
        <w:spacing w:after="0" w:line="276" w:lineRule="auto"/>
        <w:ind w:left="295"/>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Perioada</w:t>
      </w:r>
      <w:r w:rsidRPr="00675AF5">
        <w:rPr>
          <w:rFonts w:ascii="Times New Roman" w:eastAsia="Times New Roman" w:hAnsi="Times New Roman" w:cs="Times New Roman"/>
          <w:b/>
          <w:bCs/>
          <w:color w:val="000000"/>
          <w:sz w:val="24"/>
          <w:szCs w:val="24"/>
          <w:lang w:eastAsia="ro-RO"/>
        </w:rPr>
        <w:tab/>
      </w:r>
    </w:p>
    <w:p w:rsidR="008300B1" w:rsidRPr="00675AF5" w:rsidRDefault="008300B1" w:rsidP="008300B1">
      <w:pPr>
        <w:tabs>
          <w:tab w:val="left" w:leader="dot" w:pos="3247"/>
        </w:tabs>
        <w:autoSpaceDE w:val="0"/>
        <w:autoSpaceDN w:val="0"/>
        <w:adjustRightInd w:val="0"/>
        <w:spacing w:after="0" w:line="276" w:lineRule="auto"/>
        <w:ind w:left="295"/>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Locul de desfăşurare</w:t>
      </w:r>
      <w:r w:rsidRPr="00675AF5">
        <w:rPr>
          <w:rFonts w:ascii="Times New Roman" w:eastAsia="Times New Roman" w:hAnsi="Times New Roman" w:cs="Times New Roman"/>
          <w:b/>
          <w:bCs/>
          <w:color w:val="000000"/>
          <w:sz w:val="24"/>
          <w:szCs w:val="24"/>
          <w:lang w:eastAsia="ro-RO"/>
        </w:rPr>
        <w:tab/>
      </w:r>
    </w:p>
    <w:p w:rsidR="008300B1" w:rsidRPr="00675AF5" w:rsidRDefault="008300B1" w:rsidP="008300B1">
      <w:pPr>
        <w:tabs>
          <w:tab w:val="left" w:leader="dot" w:pos="4867"/>
        </w:tabs>
        <w:autoSpaceDE w:val="0"/>
        <w:autoSpaceDN w:val="0"/>
        <w:adjustRightInd w:val="0"/>
        <w:spacing w:after="0" w:line="276" w:lineRule="auto"/>
        <w:ind w:left="295"/>
        <w:rPr>
          <w:rFonts w:ascii="Times New Roman" w:eastAsia="Times New Roman" w:hAnsi="Times New Roman" w:cs="Times New Roman"/>
          <w:b/>
          <w:bCs/>
          <w:color w:val="000000"/>
          <w:sz w:val="24"/>
          <w:szCs w:val="24"/>
          <w:vertAlign w:val="superscript"/>
          <w:lang w:eastAsia="ro-RO"/>
        </w:rPr>
      </w:pPr>
      <w:r w:rsidRPr="00675AF5">
        <w:rPr>
          <w:rFonts w:ascii="Times New Roman" w:eastAsia="Times New Roman" w:hAnsi="Times New Roman" w:cs="Times New Roman"/>
          <w:b/>
          <w:bCs/>
          <w:color w:val="000000"/>
          <w:sz w:val="24"/>
          <w:szCs w:val="24"/>
          <w:lang w:eastAsia="ro-RO"/>
        </w:rPr>
        <w:t>Unitatea prestatoare de servicii</w:t>
      </w:r>
      <w:r w:rsidRPr="00675AF5">
        <w:rPr>
          <w:rFonts w:ascii="Times New Roman" w:eastAsia="Times New Roman" w:hAnsi="Times New Roman" w:cs="Times New Roman"/>
          <w:b/>
          <w:bCs/>
          <w:color w:val="000000"/>
          <w:sz w:val="24"/>
          <w:szCs w:val="24"/>
          <w:vertAlign w:val="superscript"/>
          <w:lang w:eastAsia="ro-RO"/>
        </w:rPr>
        <w:t>2</w:t>
      </w:r>
      <w:r w:rsidRPr="00675AF5">
        <w:rPr>
          <w:rFonts w:ascii="Times New Roman" w:eastAsia="Times New Roman" w:hAnsi="Times New Roman" w:cs="Times New Roman"/>
          <w:b/>
          <w:bCs/>
          <w:color w:val="000000"/>
          <w:sz w:val="24"/>
          <w:szCs w:val="24"/>
          <w:lang w:eastAsia="ro-RO"/>
        </w:rPr>
        <w:t>………………………..</w:t>
      </w:r>
    </w:p>
    <w:p w:rsidR="008300B1" w:rsidRPr="00675AF5" w:rsidRDefault="008300B1" w:rsidP="008300B1">
      <w:pPr>
        <w:tabs>
          <w:tab w:val="left" w:leader="dot" w:pos="4867"/>
        </w:tabs>
        <w:autoSpaceDE w:val="0"/>
        <w:autoSpaceDN w:val="0"/>
        <w:adjustRightInd w:val="0"/>
        <w:spacing w:after="0" w:line="276" w:lineRule="auto"/>
        <w:ind w:left="295"/>
        <w:rPr>
          <w:rFonts w:ascii="Times New Roman" w:eastAsia="Times New Roman" w:hAnsi="Times New Roman" w:cs="Times New Roman"/>
          <w:b/>
          <w:bCs/>
          <w:color w:val="000000"/>
          <w:sz w:val="24"/>
          <w:szCs w:val="24"/>
          <w:vertAlign w:val="superscript"/>
          <w:lang w:eastAsia="ro-RO"/>
        </w:rPr>
      </w:pPr>
    </w:p>
    <w:tbl>
      <w:tblPr>
        <w:tblpPr w:leftFromText="180" w:rightFromText="180" w:vertAnchor="text" w:horzAnchor="margin" w:tblpY="85"/>
        <w:tblW w:w="9773" w:type="dxa"/>
        <w:tblLayout w:type="fixed"/>
        <w:tblCellMar>
          <w:left w:w="40" w:type="dxa"/>
          <w:right w:w="40" w:type="dxa"/>
        </w:tblCellMar>
        <w:tblLook w:val="0000" w:firstRow="0" w:lastRow="0" w:firstColumn="0" w:lastColumn="0" w:noHBand="0" w:noVBand="0"/>
      </w:tblPr>
      <w:tblGrid>
        <w:gridCol w:w="418"/>
        <w:gridCol w:w="1984"/>
        <w:gridCol w:w="1276"/>
        <w:gridCol w:w="425"/>
        <w:gridCol w:w="284"/>
        <w:gridCol w:w="283"/>
        <w:gridCol w:w="425"/>
        <w:gridCol w:w="284"/>
        <w:gridCol w:w="283"/>
        <w:gridCol w:w="284"/>
        <w:gridCol w:w="374"/>
        <w:gridCol w:w="284"/>
        <w:gridCol w:w="425"/>
        <w:gridCol w:w="284"/>
        <w:gridCol w:w="283"/>
        <w:gridCol w:w="1043"/>
        <w:gridCol w:w="1134"/>
      </w:tblGrid>
      <w:tr w:rsidR="008300B1" w:rsidRPr="00675AF5" w:rsidTr="008300B1">
        <w:trPr>
          <w:trHeight w:val="406"/>
        </w:trPr>
        <w:tc>
          <w:tcPr>
            <w:tcW w:w="418" w:type="dxa"/>
            <w:tcBorders>
              <w:top w:val="single" w:sz="6" w:space="0" w:color="auto"/>
              <w:left w:val="single" w:sz="6" w:space="0" w:color="auto"/>
              <w:bottom w:val="nil"/>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r w:rsidRPr="00675AF5">
              <w:rPr>
                <w:rFonts w:ascii="Times New Roman" w:eastAsia="Times New Roman" w:hAnsi="Times New Roman" w:cs="Times New Roman"/>
                <w:i/>
                <w:color w:val="000000"/>
                <w:sz w:val="24"/>
                <w:szCs w:val="24"/>
              </w:rPr>
              <w:t>Nr. Crt.</w:t>
            </w:r>
          </w:p>
        </w:tc>
        <w:tc>
          <w:tcPr>
            <w:tcW w:w="1984" w:type="dxa"/>
            <w:tcBorders>
              <w:top w:val="single" w:sz="6" w:space="0" w:color="auto"/>
              <w:left w:val="single" w:sz="6" w:space="0" w:color="auto"/>
              <w:bottom w:val="nil"/>
              <w:right w:val="single" w:sz="4"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b/>
                <w:bCs/>
                <w:i/>
                <w:iCs/>
                <w:color w:val="000000"/>
                <w:sz w:val="24"/>
                <w:szCs w:val="24"/>
                <w:lang w:eastAsia="ro-RO"/>
              </w:rPr>
              <w:t>Nume&amp; Prenume</w:t>
            </w:r>
          </w:p>
        </w:tc>
        <w:tc>
          <w:tcPr>
            <w:tcW w:w="1276" w:type="dxa"/>
            <w:tcBorders>
              <w:top w:val="single" w:sz="4" w:space="0" w:color="auto"/>
              <w:left w:val="single" w:sz="4" w:space="0" w:color="auto"/>
              <w:right w:val="single" w:sz="4"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b/>
                <w:i/>
                <w:color w:val="000000"/>
                <w:sz w:val="24"/>
                <w:szCs w:val="24"/>
                <w:lang w:eastAsia="ro-RO"/>
              </w:rPr>
            </w:pPr>
            <w:r w:rsidRPr="00675AF5">
              <w:rPr>
                <w:rFonts w:ascii="Times New Roman" w:eastAsia="Times New Roman" w:hAnsi="Times New Roman" w:cs="Times New Roman"/>
                <w:b/>
                <w:i/>
                <w:color w:val="000000"/>
                <w:sz w:val="24"/>
                <w:szCs w:val="24"/>
                <w:lang w:eastAsia="ro-RO"/>
              </w:rPr>
              <w:t>CNP</w:t>
            </w:r>
          </w:p>
        </w:tc>
        <w:tc>
          <w:tcPr>
            <w:tcW w:w="992" w:type="dxa"/>
            <w:gridSpan w:val="3"/>
            <w:tcBorders>
              <w:top w:val="single" w:sz="6" w:space="0" w:color="auto"/>
              <w:left w:val="single" w:sz="4"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b/>
                <w:i/>
                <w:color w:val="000000"/>
                <w:sz w:val="24"/>
                <w:szCs w:val="24"/>
                <w:lang w:eastAsia="ro-RO"/>
              </w:rPr>
            </w:pPr>
            <w:r w:rsidRPr="00675AF5">
              <w:rPr>
                <w:rFonts w:ascii="Times New Roman" w:eastAsia="Times New Roman" w:hAnsi="Times New Roman" w:cs="Times New Roman"/>
                <w:b/>
                <w:i/>
                <w:color w:val="000000"/>
                <w:sz w:val="24"/>
                <w:szCs w:val="24"/>
                <w:lang w:eastAsia="ro-RO"/>
              </w:rPr>
              <w:t>ZIUA ...</w:t>
            </w:r>
          </w:p>
        </w:tc>
        <w:tc>
          <w:tcPr>
            <w:tcW w:w="992" w:type="dxa"/>
            <w:gridSpan w:val="3"/>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b/>
                <w:i/>
                <w:color w:val="000000"/>
                <w:sz w:val="24"/>
                <w:szCs w:val="24"/>
                <w:lang w:eastAsia="ro-RO"/>
              </w:rPr>
            </w:pPr>
            <w:r w:rsidRPr="00675AF5">
              <w:rPr>
                <w:rFonts w:ascii="Times New Roman" w:eastAsia="Times New Roman" w:hAnsi="Times New Roman" w:cs="Times New Roman"/>
                <w:b/>
                <w:i/>
                <w:color w:val="000000"/>
                <w:sz w:val="24"/>
                <w:szCs w:val="24"/>
                <w:lang w:eastAsia="ro-RO"/>
              </w:rPr>
              <w:t>ZIUA...</w:t>
            </w:r>
          </w:p>
        </w:tc>
        <w:tc>
          <w:tcPr>
            <w:tcW w:w="942" w:type="dxa"/>
            <w:gridSpan w:val="3"/>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b/>
                <w:i/>
                <w:color w:val="000000"/>
                <w:sz w:val="24"/>
                <w:szCs w:val="24"/>
                <w:lang w:eastAsia="ro-RO"/>
              </w:rPr>
            </w:pPr>
            <w:r w:rsidRPr="00675AF5">
              <w:rPr>
                <w:rFonts w:ascii="Times New Roman" w:eastAsia="Times New Roman" w:hAnsi="Times New Roman" w:cs="Times New Roman"/>
                <w:b/>
                <w:i/>
                <w:color w:val="000000"/>
                <w:sz w:val="24"/>
                <w:szCs w:val="24"/>
                <w:lang w:eastAsia="ro-RO"/>
              </w:rPr>
              <w:t>ZIUA ...</w:t>
            </w:r>
          </w:p>
        </w:tc>
        <w:tc>
          <w:tcPr>
            <w:tcW w:w="992" w:type="dxa"/>
            <w:gridSpan w:val="3"/>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b/>
                <w:i/>
                <w:color w:val="000000"/>
                <w:sz w:val="24"/>
                <w:szCs w:val="24"/>
                <w:lang w:eastAsia="ro-RO"/>
              </w:rPr>
            </w:pPr>
            <w:r w:rsidRPr="00675AF5">
              <w:rPr>
                <w:rFonts w:ascii="Times New Roman" w:eastAsia="Times New Roman" w:hAnsi="Times New Roman" w:cs="Times New Roman"/>
                <w:b/>
                <w:i/>
                <w:color w:val="000000"/>
                <w:sz w:val="24"/>
                <w:szCs w:val="24"/>
                <w:lang w:eastAsia="ro-RO"/>
              </w:rPr>
              <w:t>ZIUA...</w:t>
            </w:r>
          </w:p>
        </w:tc>
        <w:tc>
          <w:tcPr>
            <w:tcW w:w="1043" w:type="dxa"/>
            <w:tcBorders>
              <w:top w:val="single" w:sz="6" w:space="0" w:color="auto"/>
              <w:left w:val="single" w:sz="6" w:space="0" w:color="auto"/>
              <w:bottom w:val="nil"/>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b/>
                <w:i/>
                <w:color w:val="000000"/>
                <w:sz w:val="24"/>
                <w:szCs w:val="24"/>
                <w:lang w:eastAsia="ro-RO"/>
              </w:rPr>
            </w:pPr>
            <w:r w:rsidRPr="00675AF5">
              <w:rPr>
                <w:rFonts w:ascii="Times New Roman" w:eastAsia="Times New Roman" w:hAnsi="Times New Roman" w:cs="Times New Roman"/>
                <w:b/>
                <w:i/>
                <w:color w:val="000000"/>
                <w:sz w:val="24"/>
                <w:szCs w:val="24"/>
                <w:lang w:eastAsia="ro-RO"/>
              </w:rPr>
              <w:t>Valoare masă</w:t>
            </w:r>
          </w:p>
        </w:tc>
        <w:tc>
          <w:tcPr>
            <w:tcW w:w="1134" w:type="dxa"/>
            <w:tcBorders>
              <w:top w:val="single" w:sz="6" w:space="0" w:color="auto"/>
              <w:left w:val="single" w:sz="6" w:space="0" w:color="auto"/>
              <w:bottom w:val="nil"/>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b/>
                <w:i/>
                <w:color w:val="000000"/>
                <w:sz w:val="24"/>
                <w:szCs w:val="24"/>
                <w:lang w:eastAsia="ro-RO"/>
              </w:rPr>
            </w:pPr>
            <w:r w:rsidRPr="00675AF5">
              <w:rPr>
                <w:rFonts w:ascii="Times New Roman" w:eastAsia="Times New Roman" w:hAnsi="Times New Roman" w:cs="Times New Roman"/>
                <w:b/>
                <w:i/>
                <w:color w:val="000000"/>
                <w:sz w:val="24"/>
                <w:szCs w:val="24"/>
                <w:lang w:eastAsia="ro-RO"/>
              </w:rPr>
              <w:t>Semnătura particip</w:t>
            </w:r>
            <w:r w:rsidR="000D6F39" w:rsidRPr="00675AF5">
              <w:rPr>
                <w:rFonts w:ascii="Times New Roman" w:eastAsia="Times New Roman" w:hAnsi="Times New Roman" w:cs="Times New Roman"/>
                <w:b/>
                <w:i/>
                <w:color w:val="000000"/>
                <w:sz w:val="24"/>
                <w:szCs w:val="24"/>
                <w:lang w:eastAsia="ro-RO"/>
              </w:rPr>
              <w:t>ant/</w:t>
            </w:r>
          </w:p>
          <w:p w:rsidR="000D6F39" w:rsidRPr="00675AF5" w:rsidRDefault="000D6F39" w:rsidP="008300B1">
            <w:pPr>
              <w:autoSpaceDE w:val="0"/>
              <w:autoSpaceDN w:val="0"/>
              <w:adjustRightInd w:val="0"/>
              <w:spacing w:after="0" w:line="276" w:lineRule="auto"/>
              <w:rPr>
                <w:rFonts w:ascii="Times New Roman" w:eastAsia="Times New Roman" w:hAnsi="Times New Roman" w:cs="Times New Roman"/>
                <w:b/>
                <w:i/>
                <w:color w:val="000000"/>
                <w:sz w:val="24"/>
                <w:szCs w:val="24"/>
                <w:lang w:eastAsia="ro-RO"/>
              </w:rPr>
            </w:pPr>
            <w:r w:rsidRPr="00675AF5">
              <w:rPr>
                <w:rFonts w:ascii="Times New Roman" w:eastAsia="Times New Roman" w:hAnsi="Times New Roman" w:cs="Times New Roman"/>
                <w:b/>
                <w:i/>
                <w:color w:val="000000"/>
                <w:sz w:val="24"/>
                <w:szCs w:val="24"/>
                <w:lang w:eastAsia="ro-RO"/>
              </w:rPr>
              <w:t>Reprezen-tant legal</w:t>
            </w:r>
          </w:p>
        </w:tc>
      </w:tr>
      <w:tr w:rsidR="008300B1" w:rsidRPr="00675AF5" w:rsidTr="008300B1">
        <w:tc>
          <w:tcPr>
            <w:tcW w:w="418" w:type="dxa"/>
            <w:tcBorders>
              <w:top w:val="nil"/>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p>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p>
        </w:tc>
        <w:tc>
          <w:tcPr>
            <w:tcW w:w="1984" w:type="dxa"/>
            <w:tcBorders>
              <w:top w:val="nil"/>
              <w:left w:val="single" w:sz="6" w:space="0" w:color="auto"/>
              <w:bottom w:val="single" w:sz="6" w:space="0" w:color="auto"/>
              <w:right w:val="single" w:sz="4"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p>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p>
        </w:tc>
        <w:tc>
          <w:tcPr>
            <w:tcW w:w="1276" w:type="dxa"/>
            <w:tcBorders>
              <w:left w:val="single" w:sz="4" w:space="0" w:color="auto"/>
              <w:bottom w:val="single" w:sz="4" w:space="0" w:color="auto"/>
              <w:right w:val="single" w:sz="4" w:space="0" w:color="auto"/>
            </w:tcBorders>
          </w:tcPr>
          <w:p w:rsidR="008300B1" w:rsidRPr="00675AF5" w:rsidRDefault="008300B1" w:rsidP="008300B1">
            <w:pPr>
              <w:autoSpaceDE w:val="0"/>
              <w:autoSpaceDN w:val="0"/>
              <w:adjustRightInd w:val="0"/>
              <w:spacing w:after="0" w:line="276" w:lineRule="auto"/>
              <w:ind w:firstLine="7"/>
              <w:rPr>
                <w:rFonts w:ascii="Times New Roman" w:eastAsia="Times New Roman" w:hAnsi="Times New Roman" w:cs="Times New Roman"/>
                <w:b/>
                <w:bCs/>
                <w:i/>
                <w:color w:val="000000"/>
                <w:sz w:val="24"/>
                <w:szCs w:val="24"/>
                <w:lang w:eastAsia="ro-RO"/>
              </w:rPr>
            </w:pPr>
          </w:p>
        </w:tc>
        <w:tc>
          <w:tcPr>
            <w:tcW w:w="425" w:type="dxa"/>
            <w:tcBorders>
              <w:top w:val="single" w:sz="6" w:space="0" w:color="auto"/>
              <w:left w:val="single" w:sz="4"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ind w:firstLine="7"/>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M D</w:t>
            </w:r>
          </w:p>
        </w:tc>
        <w:tc>
          <w:tcPr>
            <w:tcW w:w="28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D</w:t>
            </w:r>
          </w:p>
        </w:tc>
        <w:tc>
          <w:tcPr>
            <w:tcW w:w="28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C</w:t>
            </w:r>
          </w:p>
        </w:tc>
        <w:tc>
          <w:tcPr>
            <w:tcW w:w="425"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ind w:firstLine="7"/>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M D</w:t>
            </w:r>
          </w:p>
        </w:tc>
        <w:tc>
          <w:tcPr>
            <w:tcW w:w="28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D</w:t>
            </w:r>
          </w:p>
        </w:tc>
        <w:tc>
          <w:tcPr>
            <w:tcW w:w="28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C</w:t>
            </w:r>
          </w:p>
        </w:tc>
        <w:tc>
          <w:tcPr>
            <w:tcW w:w="28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MD</w:t>
            </w:r>
          </w:p>
        </w:tc>
        <w:tc>
          <w:tcPr>
            <w:tcW w:w="37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D</w:t>
            </w:r>
          </w:p>
        </w:tc>
        <w:tc>
          <w:tcPr>
            <w:tcW w:w="28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C</w:t>
            </w:r>
          </w:p>
        </w:tc>
        <w:tc>
          <w:tcPr>
            <w:tcW w:w="425"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ind w:firstLine="7"/>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M D</w:t>
            </w:r>
          </w:p>
        </w:tc>
        <w:tc>
          <w:tcPr>
            <w:tcW w:w="28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D</w:t>
            </w:r>
          </w:p>
        </w:tc>
        <w:tc>
          <w:tcPr>
            <w:tcW w:w="28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C</w:t>
            </w:r>
          </w:p>
        </w:tc>
        <w:tc>
          <w:tcPr>
            <w:tcW w:w="1043" w:type="dxa"/>
            <w:tcBorders>
              <w:top w:val="nil"/>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p>
        </w:tc>
        <w:tc>
          <w:tcPr>
            <w:tcW w:w="1134" w:type="dxa"/>
            <w:tcBorders>
              <w:top w:val="nil"/>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p>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p>
        </w:tc>
      </w:tr>
      <w:tr w:rsidR="008300B1" w:rsidRPr="00675AF5" w:rsidTr="008300B1">
        <w:tc>
          <w:tcPr>
            <w:tcW w:w="418"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r w:rsidRPr="00675AF5">
              <w:rPr>
                <w:rFonts w:ascii="Times New Roman" w:eastAsia="Times New Roman" w:hAnsi="Times New Roman" w:cs="Times New Roman"/>
                <w:i/>
                <w:color w:val="000000"/>
                <w:sz w:val="24"/>
                <w:szCs w:val="24"/>
              </w:rPr>
              <w:t>1.</w:t>
            </w:r>
          </w:p>
        </w:tc>
        <w:tc>
          <w:tcPr>
            <w:tcW w:w="198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76" w:type="dxa"/>
            <w:tcBorders>
              <w:top w:val="single" w:sz="4"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37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04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r>
      <w:tr w:rsidR="008300B1" w:rsidRPr="00675AF5" w:rsidTr="008300B1">
        <w:tc>
          <w:tcPr>
            <w:tcW w:w="418"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r w:rsidRPr="00675AF5">
              <w:rPr>
                <w:rFonts w:ascii="Times New Roman" w:eastAsia="Times New Roman" w:hAnsi="Times New Roman" w:cs="Times New Roman"/>
                <w:i/>
                <w:color w:val="000000"/>
                <w:sz w:val="24"/>
                <w:szCs w:val="24"/>
              </w:rPr>
              <w:t>2.</w:t>
            </w:r>
          </w:p>
        </w:tc>
        <w:tc>
          <w:tcPr>
            <w:tcW w:w="198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37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04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r>
      <w:tr w:rsidR="008300B1" w:rsidRPr="00675AF5" w:rsidTr="008300B1">
        <w:tc>
          <w:tcPr>
            <w:tcW w:w="418"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37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04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r>
      <w:tr w:rsidR="008300B1" w:rsidRPr="00675AF5" w:rsidTr="008300B1">
        <w:tc>
          <w:tcPr>
            <w:tcW w:w="418"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37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04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r>
      <w:tr w:rsidR="008300B1" w:rsidRPr="00675AF5" w:rsidTr="008300B1">
        <w:tc>
          <w:tcPr>
            <w:tcW w:w="418"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37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04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i/>
                <w:color w:val="000000"/>
                <w:sz w:val="24"/>
                <w:szCs w:val="24"/>
              </w:rPr>
            </w:pPr>
          </w:p>
        </w:tc>
      </w:tr>
    </w:tbl>
    <w:p w:rsidR="008300B1" w:rsidRPr="00675AF5" w:rsidRDefault="008300B1" w:rsidP="008300B1">
      <w:pPr>
        <w:autoSpaceDE w:val="0"/>
        <w:autoSpaceDN w:val="0"/>
        <w:adjustRightInd w:val="0"/>
        <w:spacing w:before="19" w:after="0" w:line="276" w:lineRule="auto"/>
        <w:ind w:left="274"/>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MD- mic dejun; D- dejun; C- Cina</w:t>
      </w:r>
    </w:p>
    <w:p w:rsidR="008300B1" w:rsidRPr="00675AF5" w:rsidRDefault="008300B1" w:rsidP="008300B1">
      <w:pPr>
        <w:autoSpaceDE w:val="0"/>
        <w:autoSpaceDN w:val="0"/>
        <w:adjustRightInd w:val="0"/>
        <w:spacing w:before="19" w:after="0" w:line="276" w:lineRule="auto"/>
        <w:ind w:left="274"/>
        <w:rPr>
          <w:rFonts w:ascii="Times New Roman" w:eastAsia="Times New Roman" w:hAnsi="Times New Roman" w:cs="Times New Roman"/>
          <w:color w:val="000000"/>
          <w:sz w:val="24"/>
          <w:szCs w:val="24"/>
          <w:lang w:eastAsia="ro-RO"/>
        </w:rPr>
      </w:pPr>
    </w:p>
    <w:p w:rsidR="008300B1" w:rsidRPr="00675AF5" w:rsidRDefault="008300B1" w:rsidP="008300B1">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Data și semnătura reprezentantului legal al Beneficiarului…………………………………</w:t>
      </w:r>
    </w:p>
    <w:p w:rsidR="008300B1" w:rsidRPr="00675AF5" w:rsidRDefault="008300B1" w:rsidP="008062EE">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Data și semnătura Unității pr</w:t>
      </w:r>
      <w:r w:rsidR="008062EE" w:rsidRPr="00675AF5">
        <w:rPr>
          <w:rFonts w:ascii="Times New Roman" w:eastAsia="Times New Roman" w:hAnsi="Times New Roman" w:cs="Times New Roman"/>
          <w:b/>
          <w:bCs/>
          <w:color w:val="000000"/>
          <w:sz w:val="24"/>
          <w:szCs w:val="24"/>
          <w:lang w:eastAsia="ro-RO"/>
        </w:rPr>
        <w:t>estatoare de servicii……………………….</w:t>
      </w:r>
      <w:r w:rsidRPr="00675AF5">
        <w:rPr>
          <w:rFonts w:ascii="Times New Roman" w:eastAsia="Times New Roman" w:hAnsi="Times New Roman" w:cs="Times New Roman"/>
          <w:b/>
          <w:bCs/>
          <w:color w:val="000000"/>
          <w:sz w:val="24"/>
          <w:szCs w:val="24"/>
          <w:lang w:eastAsia="ro-RO"/>
        </w:rPr>
        <w:t xml:space="preserve">      </w:t>
      </w:r>
    </w:p>
    <w:p w:rsidR="008300B1" w:rsidRPr="00675AF5" w:rsidRDefault="008300B1" w:rsidP="008300B1">
      <w:pPr>
        <w:tabs>
          <w:tab w:val="left" w:pos="382"/>
        </w:tabs>
        <w:autoSpaceDE w:val="0"/>
        <w:autoSpaceDN w:val="0"/>
        <w:adjustRightInd w:val="0"/>
        <w:spacing w:after="0" w:line="276" w:lineRule="auto"/>
        <w:ind w:left="259"/>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vertAlign w:val="superscript"/>
          <w:lang w:eastAsia="ro-RO"/>
        </w:rPr>
        <w:lastRenderedPageBreak/>
        <w:t xml:space="preserve">  1</w:t>
      </w:r>
      <w:r w:rsidRPr="00675AF5">
        <w:rPr>
          <w:rFonts w:ascii="Times New Roman" w:eastAsia="Times New Roman" w:hAnsi="Times New Roman" w:cs="Times New Roman"/>
          <w:color w:val="000000"/>
          <w:sz w:val="24"/>
          <w:szCs w:val="24"/>
          <w:lang w:eastAsia="ro-RO"/>
        </w:rPr>
        <w:tab/>
        <w:t>Prezentul ţine loc de proces verbal de recepţie a serviciului prestat. Semnarea lui de către responsabilul de proiect certifică faptul ca serviciul a fost prestat în condiţiile solicitate.</w:t>
      </w:r>
    </w:p>
    <w:p w:rsidR="008300B1" w:rsidRPr="00675AF5" w:rsidRDefault="008300B1" w:rsidP="008300B1">
      <w:pPr>
        <w:tabs>
          <w:tab w:val="left" w:pos="382"/>
        </w:tabs>
        <w:autoSpaceDE w:val="0"/>
        <w:autoSpaceDN w:val="0"/>
        <w:adjustRightInd w:val="0"/>
        <w:spacing w:after="0" w:line="276" w:lineRule="auto"/>
        <w:ind w:left="259"/>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vertAlign w:val="superscript"/>
          <w:lang w:eastAsia="ro-RO"/>
        </w:rPr>
        <w:t xml:space="preserve">  2</w:t>
      </w:r>
      <w:r w:rsidRPr="00675AF5">
        <w:rPr>
          <w:rFonts w:ascii="Times New Roman" w:eastAsia="Times New Roman" w:hAnsi="Times New Roman" w:cs="Times New Roman"/>
          <w:color w:val="000000"/>
          <w:sz w:val="24"/>
          <w:szCs w:val="24"/>
          <w:lang w:eastAsia="ro-RO"/>
        </w:rPr>
        <w:tab/>
        <w:t>În situaţia mesei servite, în cazul achiziţionării de alimente nu se va trece unitatea prestatoare de servicii, iar pontajul va fi semnat şi ştampilat doar de responsabilul de proiect.</w:t>
      </w:r>
    </w:p>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Documentele justificative pentru decontarea cheltuielilor de cazare sunt:</w:t>
      </w:r>
    </w:p>
    <w:p w:rsidR="008300B1" w:rsidRPr="00675AF5" w:rsidRDefault="008300B1" w:rsidP="008300B1">
      <w:pPr>
        <w:tabs>
          <w:tab w:val="left" w:pos="209"/>
        </w:tabs>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w:t>
      </w:r>
      <w:r w:rsidRPr="00675AF5">
        <w:rPr>
          <w:rFonts w:ascii="Times New Roman" w:eastAsia="Times New Roman" w:hAnsi="Times New Roman" w:cs="Times New Roman"/>
          <w:color w:val="000000"/>
          <w:sz w:val="24"/>
          <w:szCs w:val="24"/>
        </w:rPr>
        <w:tab/>
        <w:t>Factura fiscală detaliată, conform contractului/notei de comandă, semnată şi ştampilată de unitatea prestatoare, cu menţionarea numelor persoanelor ce au beneficiat de cazare şi tariful perceput;</w:t>
      </w:r>
    </w:p>
    <w:p w:rsidR="008300B1" w:rsidRPr="00675AF5" w:rsidRDefault="008300B1" w:rsidP="008300B1">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Chitanţă pentru plata făcută cu numerar sau ordin de plată vizat de bancă sau altă dovadă a achitării facturii;</w:t>
      </w:r>
    </w:p>
    <w:p w:rsidR="008300B1" w:rsidRPr="00675AF5" w:rsidRDefault="008300B1" w:rsidP="008300B1">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Se va prezenta diagrama locurilor de cazare pe perioadele de cazare, conform modelului de mai jos:</w:t>
      </w:r>
    </w:p>
    <w:p w:rsidR="008300B1" w:rsidRPr="00675AF5" w:rsidRDefault="008300B1" w:rsidP="008300B1">
      <w:pPr>
        <w:widowControl w:val="0"/>
        <w:numPr>
          <w:ilvl w:val="0"/>
          <w:numId w:val="2"/>
        </w:numPr>
        <w:tabs>
          <w:tab w:val="left" w:pos="122"/>
        </w:tabs>
        <w:autoSpaceDE w:val="0"/>
        <w:autoSpaceDN w:val="0"/>
        <w:adjustRightInd w:val="0"/>
        <w:spacing w:before="223"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lang w:eastAsia="ro-RO"/>
        </w:rPr>
        <w:t>Antet beneficiar-</w:t>
      </w:r>
    </w:p>
    <w:p w:rsidR="008300B1" w:rsidRPr="00675AF5" w:rsidRDefault="008300B1" w:rsidP="008300B1">
      <w:pPr>
        <w:autoSpaceDE w:val="0"/>
        <w:autoSpaceDN w:val="0"/>
        <w:adjustRightInd w:val="0"/>
        <w:spacing w:before="7" w:after="0" w:line="276" w:lineRule="auto"/>
        <w:ind w:left="4421"/>
        <w:rPr>
          <w:rFonts w:ascii="Times New Roman" w:eastAsia="Times New Roman" w:hAnsi="Times New Roman" w:cs="Times New Roman"/>
          <w:b/>
          <w:bCs/>
          <w:color w:val="000000"/>
          <w:sz w:val="24"/>
          <w:szCs w:val="24"/>
          <w:lang w:eastAsia="es-ES_tradnl"/>
        </w:rPr>
      </w:pPr>
      <w:r w:rsidRPr="00675AF5">
        <w:rPr>
          <w:rFonts w:ascii="Times New Roman" w:eastAsia="Times New Roman" w:hAnsi="Times New Roman" w:cs="Times New Roman"/>
          <w:b/>
          <w:bCs/>
          <w:color w:val="000000"/>
          <w:sz w:val="24"/>
          <w:szCs w:val="24"/>
          <w:lang w:eastAsia="es-ES_tradnl"/>
        </w:rPr>
        <w:t>Diagrama de cazare</w:t>
      </w:r>
    </w:p>
    <w:p w:rsidR="008300B1" w:rsidRPr="00675AF5" w:rsidRDefault="008300B1" w:rsidP="008300B1">
      <w:pPr>
        <w:tabs>
          <w:tab w:val="left" w:leader="dot" w:pos="2246"/>
        </w:tabs>
        <w:autoSpaceDE w:val="0"/>
        <w:autoSpaceDN w:val="0"/>
        <w:adjustRightInd w:val="0"/>
        <w:spacing w:before="206"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Proiectul</w:t>
      </w:r>
      <w:r w:rsidRPr="00675AF5">
        <w:rPr>
          <w:rFonts w:ascii="Times New Roman" w:eastAsia="Times New Roman" w:hAnsi="Times New Roman" w:cs="Times New Roman"/>
          <w:b/>
          <w:bCs/>
          <w:color w:val="000000"/>
          <w:sz w:val="24"/>
          <w:szCs w:val="24"/>
          <w:lang w:eastAsia="ro-RO"/>
        </w:rPr>
        <w:tab/>
      </w:r>
    </w:p>
    <w:p w:rsidR="008300B1" w:rsidRPr="00675AF5" w:rsidRDefault="008300B1" w:rsidP="008300B1">
      <w:pPr>
        <w:tabs>
          <w:tab w:val="left" w:leader="dot" w:pos="1843"/>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Perioada</w:t>
      </w:r>
      <w:r w:rsidRPr="00675AF5">
        <w:rPr>
          <w:rFonts w:ascii="Times New Roman" w:eastAsia="Times New Roman" w:hAnsi="Times New Roman" w:cs="Times New Roman"/>
          <w:b/>
          <w:bCs/>
          <w:color w:val="000000"/>
          <w:sz w:val="24"/>
          <w:szCs w:val="24"/>
          <w:lang w:eastAsia="ro-RO"/>
        </w:rPr>
        <w:tab/>
      </w:r>
    </w:p>
    <w:p w:rsidR="008300B1" w:rsidRPr="00675AF5" w:rsidRDefault="008300B1" w:rsidP="008300B1">
      <w:pPr>
        <w:tabs>
          <w:tab w:val="left" w:leader="dot" w:pos="3010"/>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Locul de desfăşurare</w:t>
      </w:r>
      <w:r w:rsidRPr="00675AF5">
        <w:rPr>
          <w:rFonts w:ascii="Times New Roman" w:eastAsia="Times New Roman" w:hAnsi="Times New Roman" w:cs="Times New Roman"/>
          <w:b/>
          <w:bCs/>
          <w:color w:val="000000"/>
          <w:sz w:val="24"/>
          <w:szCs w:val="24"/>
          <w:lang w:eastAsia="ro-RO"/>
        </w:rPr>
        <w:tab/>
      </w:r>
    </w:p>
    <w:p w:rsidR="008300B1" w:rsidRPr="00675AF5" w:rsidRDefault="008300B1" w:rsidP="008300B1">
      <w:pPr>
        <w:tabs>
          <w:tab w:val="left" w:leader="dot" w:pos="4738"/>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Unitatea prestatoare de servicii</w:t>
      </w:r>
      <w:r w:rsidRPr="00675AF5">
        <w:rPr>
          <w:rFonts w:ascii="Times New Roman" w:eastAsia="Times New Roman" w:hAnsi="Times New Roman" w:cs="Times New Roman"/>
          <w:b/>
          <w:bCs/>
          <w:color w:val="000000"/>
          <w:sz w:val="24"/>
          <w:szCs w:val="24"/>
          <w:lang w:eastAsia="ro-RO"/>
        </w:rPr>
        <w:tab/>
      </w:r>
    </w:p>
    <w:tbl>
      <w:tblPr>
        <w:tblW w:w="9875" w:type="dxa"/>
        <w:tblInd w:w="40" w:type="dxa"/>
        <w:tblLayout w:type="fixed"/>
        <w:tblCellMar>
          <w:left w:w="40" w:type="dxa"/>
          <w:right w:w="40" w:type="dxa"/>
        </w:tblCellMar>
        <w:tblLook w:val="0000" w:firstRow="0" w:lastRow="0" w:firstColumn="0" w:lastColumn="0" w:noHBand="0" w:noVBand="0"/>
      </w:tblPr>
      <w:tblGrid>
        <w:gridCol w:w="709"/>
        <w:gridCol w:w="2483"/>
        <w:gridCol w:w="1710"/>
        <w:gridCol w:w="1170"/>
        <w:gridCol w:w="1170"/>
        <w:gridCol w:w="1170"/>
        <w:gridCol w:w="1463"/>
      </w:tblGrid>
      <w:tr w:rsidR="008300B1" w:rsidRPr="00675AF5" w:rsidTr="000D6F39">
        <w:tc>
          <w:tcPr>
            <w:tcW w:w="709"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rPr>
              <w:t>Nr. crt.</w:t>
            </w:r>
          </w:p>
        </w:tc>
        <w:tc>
          <w:tcPr>
            <w:tcW w:w="248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Numele şi prenumele</w:t>
            </w:r>
          </w:p>
        </w:tc>
        <w:tc>
          <w:tcPr>
            <w:tcW w:w="1710"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CNP</w:t>
            </w:r>
          </w:p>
        </w:tc>
        <w:tc>
          <w:tcPr>
            <w:tcW w:w="1170"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Tarif/ zi</w:t>
            </w:r>
          </w:p>
        </w:tc>
        <w:tc>
          <w:tcPr>
            <w:tcW w:w="1170"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rPr>
              <w:t>Nr. zile</w:t>
            </w:r>
          </w:p>
        </w:tc>
        <w:tc>
          <w:tcPr>
            <w:tcW w:w="1170"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ind w:right="302"/>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Valoare</w:t>
            </w:r>
          </w:p>
        </w:tc>
        <w:tc>
          <w:tcPr>
            <w:tcW w:w="146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ind w:right="302"/>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Semnătura</w:t>
            </w:r>
          </w:p>
          <w:p w:rsidR="000D6F39" w:rsidRPr="00675AF5" w:rsidRDefault="000D6F39" w:rsidP="008300B1">
            <w:pPr>
              <w:autoSpaceDE w:val="0"/>
              <w:autoSpaceDN w:val="0"/>
              <w:adjustRightInd w:val="0"/>
              <w:spacing w:after="0" w:line="276" w:lineRule="auto"/>
              <w:ind w:right="302"/>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Participant/reprezen-tant legal</w:t>
            </w:r>
          </w:p>
        </w:tc>
      </w:tr>
      <w:tr w:rsidR="008300B1" w:rsidRPr="00675AF5" w:rsidTr="000D6F39">
        <w:tc>
          <w:tcPr>
            <w:tcW w:w="709"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w:t>
            </w:r>
          </w:p>
        </w:tc>
        <w:tc>
          <w:tcPr>
            <w:tcW w:w="248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710"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6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8300B1" w:rsidRPr="00675AF5" w:rsidTr="000D6F39">
        <w:tc>
          <w:tcPr>
            <w:tcW w:w="709"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2.</w:t>
            </w:r>
          </w:p>
        </w:tc>
        <w:tc>
          <w:tcPr>
            <w:tcW w:w="248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710"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6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8300B1" w:rsidRPr="00675AF5" w:rsidTr="000D6F39">
        <w:tc>
          <w:tcPr>
            <w:tcW w:w="709"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48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710"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6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8300B1" w:rsidRPr="00675AF5" w:rsidTr="000D6F39">
        <w:tc>
          <w:tcPr>
            <w:tcW w:w="709"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48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710"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6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8300B1" w:rsidRPr="00675AF5" w:rsidTr="000D6F39">
        <w:tc>
          <w:tcPr>
            <w:tcW w:w="709"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48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710"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6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8300B1" w:rsidRPr="00675AF5" w:rsidTr="000D6F39">
        <w:tc>
          <w:tcPr>
            <w:tcW w:w="709"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48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710"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63" w:type="dxa"/>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8300B1" w:rsidRPr="00675AF5" w:rsidRDefault="008300B1" w:rsidP="008300B1">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p>
    <w:p w:rsidR="008300B1" w:rsidRPr="00675AF5" w:rsidRDefault="008300B1" w:rsidP="008300B1">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Data și semnătura reprezentantului legal al Beneficiarului…………………………………</w:t>
      </w:r>
    </w:p>
    <w:p w:rsidR="008300B1" w:rsidRPr="00675AF5" w:rsidRDefault="008300B1" w:rsidP="008300B1">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Data și semnătura Unității prestatoare de servicii……………………….</w:t>
      </w:r>
    </w:p>
    <w:p w:rsidR="008300B1" w:rsidRPr="00675AF5" w:rsidRDefault="008300B1" w:rsidP="008300B1">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p>
    <w:p w:rsidR="008300B1" w:rsidRPr="00675AF5" w:rsidRDefault="00E6495C" w:rsidP="00FC51C6">
      <w:pPr>
        <w:widowControl w:val="0"/>
        <w:autoSpaceDE w:val="0"/>
        <w:autoSpaceDN w:val="0"/>
        <w:adjustRightInd w:val="0"/>
        <w:spacing w:after="0" w:line="276" w:lineRule="auto"/>
        <w:rPr>
          <w:rFonts w:ascii="Times New Roman" w:eastAsia="Calibri" w:hAnsi="Times New Roman" w:cs="Times New Roman"/>
          <w:b/>
          <w:bCs/>
          <w:color w:val="000000"/>
          <w:sz w:val="24"/>
          <w:szCs w:val="24"/>
          <w:u w:val="single"/>
        </w:rPr>
      </w:pPr>
      <w:r w:rsidRPr="00675AF5">
        <w:rPr>
          <w:rFonts w:ascii="Times New Roman" w:eastAsia="Calibri" w:hAnsi="Times New Roman" w:cs="Times New Roman"/>
          <w:b/>
          <w:bCs/>
          <w:color w:val="000000"/>
          <w:sz w:val="24"/>
          <w:szCs w:val="24"/>
          <w:u w:val="single"/>
          <w:lang w:eastAsia="ro-RO"/>
        </w:rPr>
        <w:t>6</w:t>
      </w:r>
      <w:r w:rsidR="00FC51C6" w:rsidRPr="00675AF5">
        <w:rPr>
          <w:rFonts w:ascii="Times New Roman" w:eastAsia="Calibri" w:hAnsi="Times New Roman" w:cs="Times New Roman"/>
          <w:b/>
          <w:bCs/>
          <w:color w:val="000000"/>
          <w:sz w:val="24"/>
          <w:szCs w:val="24"/>
          <w:u w:val="single"/>
          <w:lang w:eastAsia="ro-RO"/>
        </w:rPr>
        <w:t>.</w:t>
      </w:r>
      <w:r w:rsidR="008300B1" w:rsidRPr="00675AF5">
        <w:rPr>
          <w:rFonts w:ascii="Times New Roman" w:eastAsia="Calibri" w:hAnsi="Times New Roman" w:cs="Times New Roman"/>
          <w:b/>
          <w:bCs/>
          <w:color w:val="000000"/>
          <w:sz w:val="24"/>
          <w:szCs w:val="24"/>
          <w:u w:val="single"/>
          <w:lang w:eastAsia="ro-RO"/>
        </w:rPr>
        <w:t xml:space="preserve">Materiale: </w:t>
      </w:r>
    </w:p>
    <w:p w:rsidR="008300B1" w:rsidRPr="00675AF5" w:rsidRDefault="008300B1" w:rsidP="008300B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color w:val="000000"/>
          <w:sz w:val="24"/>
          <w:szCs w:val="24"/>
          <w:lang w:eastAsia="ro-RO"/>
        </w:rPr>
        <w:t>Decontarea cheltuielilor se va face în baza documentelor justificative:</w:t>
      </w:r>
    </w:p>
    <w:p w:rsidR="008300B1" w:rsidRPr="00675AF5" w:rsidRDefault="008300B1" w:rsidP="008300B1">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Factură fiscală, notă de recepţie, bon consum;</w:t>
      </w:r>
    </w:p>
    <w:p w:rsidR="008300B1" w:rsidRPr="00D20FBD" w:rsidRDefault="008300B1" w:rsidP="008300B1">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Chitanţă/ordin de plată/bon fiscal.</w:t>
      </w:r>
    </w:p>
    <w:p w:rsidR="008300B1" w:rsidRPr="00675AF5" w:rsidRDefault="00E6495C" w:rsidP="00FC51C6">
      <w:pPr>
        <w:widowControl w:val="0"/>
        <w:autoSpaceDE w:val="0"/>
        <w:autoSpaceDN w:val="0"/>
        <w:adjustRightInd w:val="0"/>
        <w:spacing w:after="0" w:line="276" w:lineRule="auto"/>
        <w:rPr>
          <w:rFonts w:ascii="Times New Roman" w:eastAsia="Calibri" w:hAnsi="Times New Roman" w:cs="Times New Roman"/>
          <w:b/>
          <w:bCs/>
          <w:color w:val="000000"/>
          <w:sz w:val="24"/>
          <w:szCs w:val="24"/>
          <w:u w:val="single"/>
        </w:rPr>
      </w:pPr>
      <w:r w:rsidRPr="00675AF5">
        <w:rPr>
          <w:rFonts w:ascii="Times New Roman" w:eastAsia="Calibri" w:hAnsi="Times New Roman" w:cs="Times New Roman"/>
          <w:b/>
          <w:bCs/>
          <w:color w:val="000000"/>
          <w:sz w:val="24"/>
          <w:szCs w:val="24"/>
          <w:lang w:eastAsia="ro-RO"/>
        </w:rPr>
        <w:t>7</w:t>
      </w:r>
      <w:r w:rsidR="00FC51C6" w:rsidRPr="00675AF5">
        <w:rPr>
          <w:rFonts w:ascii="Times New Roman" w:eastAsia="Calibri" w:hAnsi="Times New Roman" w:cs="Times New Roman"/>
          <w:b/>
          <w:bCs/>
          <w:color w:val="000000"/>
          <w:sz w:val="24"/>
          <w:szCs w:val="24"/>
          <w:lang w:eastAsia="ro-RO"/>
        </w:rPr>
        <w:t>.</w:t>
      </w:r>
      <w:r w:rsidR="008300B1" w:rsidRPr="00675AF5">
        <w:rPr>
          <w:rFonts w:ascii="Times New Roman" w:eastAsia="Calibri" w:hAnsi="Times New Roman" w:cs="Times New Roman"/>
          <w:b/>
          <w:bCs/>
          <w:color w:val="000000"/>
          <w:sz w:val="24"/>
          <w:szCs w:val="24"/>
          <w:lang w:eastAsia="ro-RO"/>
        </w:rPr>
        <w:t xml:space="preserve"> </w:t>
      </w:r>
      <w:r w:rsidR="008300B1" w:rsidRPr="00675AF5">
        <w:rPr>
          <w:rFonts w:ascii="Times New Roman" w:eastAsia="Calibri" w:hAnsi="Times New Roman" w:cs="Times New Roman"/>
          <w:b/>
          <w:bCs/>
          <w:color w:val="000000"/>
          <w:sz w:val="24"/>
          <w:szCs w:val="24"/>
          <w:u w:val="single"/>
          <w:lang w:eastAsia="ro-RO"/>
        </w:rPr>
        <w:t xml:space="preserve">Echipamente: </w:t>
      </w:r>
    </w:p>
    <w:p w:rsidR="008300B1" w:rsidRPr="00675AF5" w:rsidRDefault="008300B1" w:rsidP="008300B1">
      <w:pPr>
        <w:spacing w:after="0" w:line="276" w:lineRule="auto"/>
        <w:rPr>
          <w:rFonts w:ascii="Times New Roman" w:eastAsia="Calibri" w:hAnsi="Times New Roman" w:cs="Times New Roman"/>
          <w:b/>
          <w:bCs/>
          <w:color w:val="000000"/>
          <w:sz w:val="24"/>
          <w:szCs w:val="24"/>
        </w:rPr>
      </w:pPr>
      <w:r w:rsidRPr="00675AF5">
        <w:rPr>
          <w:rFonts w:ascii="Times New Roman" w:eastAsia="Calibri" w:hAnsi="Times New Roman" w:cs="Times New Roman"/>
          <w:color w:val="000000"/>
          <w:sz w:val="24"/>
          <w:szCs w:val="24"/>
          <w:lang w:eastAsia="ro-RO"/>
        </w:rPr>
        <w:t>Decontarea cheltuielilor se va face în baza documentelor justificative:</w:t>
      </w:r>
    </w:p>
    <w:p w:rsidR="008300B1" w:rsidRPr="00675AF5" w:rsidRDefault="008300B1" w:rsidP="008300B1">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Copia contractului de furnizare/comandă;</w:t>
      </w:r>
    </w:p>
    <w:p w:rsidR="008300B1" w:rsidRPr="00675AF5" w:rsidRDefault="008300B1" w:rsidP="008300B1">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Factură fiscală, notă de recepţie, bon consum;</w:t>
      </w:r>
    </w:p>
    <w:p w:rsidR="008300B1" w:rsidRPr="00D20FBD" w:rsidRDefault="008300B1" w:rsidP="00D20FBD">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Chitanţă/ordin de plată/bon fiscal.</w:t>
      </w:r>
    </w:p>
    <w:p w:rsidR="008300B1" w:rsidRPr="00675AF5" w:rsidRDefault="00E6495C" w:rsidP="00FC51C6">
      <w:pPr>
        <w:widowControl w:val="0"/>
        <w:autoSpaceDE w:val="0"/>
        <w:autoSpaceDN w:val="0"/>
        <w:adjustRightInd w:val="0"/>
        <w:spacing w:after="0" w:line="276" w:lineRule="auto"/>
        <w:rPr>
          <w:rFonts w:ascii="Times New Roman" w:eastAsia="Calibri" w:hAnsi="Times New Roman" w:cs="Times New Roman"/>
          <w:b/>
          <w:bCs/>
          <w:color w:val="000000"/>
          <w:sz w:val="24"/>
          <w:szCs w:val="24"/>
          <w:u w:val="single"/>
        </w:rPr>
      </w:pPr>
      <w:r w:rsidRPr="00675AF5">
        <w:rPr>
          <w:rFonts w:ascii="Times New Roman" w:eastAsia="Calibri" w:hAnsi="Times New Roman" w:cs="Times New Roman"/>
          <w:b/>
          <w:bCs/>
          <w:color w:val="000000"/>
          <w:sz w:val="24"/>
          <w:szCs w:val="24"/>
          <w:lang w:eastAsia="ro-RO"/>
        </w:rPr>
        <w:lastRenderedPageBreak/>
        <w:t>8</w:t>
      </w:r>
      <w:r w:rsidR="00FC51C6" w:rsidRPr="00675AF5">
        <w:rPr>
          <w:rFonts w:ascii="Times New Roman" w:eastAsia="Calibri" w:hAnsi="Times New Roman" w:cs="Times New Roman"/>
          <w:b/>
          <w:bCs/>
          <w:color w:val="000000"/>
          <w:sz w:val="24"/>
          <w:szCs w:val="24"/>
          <w:lang w:eastAsia="ro-RO"/>
        </w:rPr>
        <w:t>.</w:t>
      </w:r>
      <w:r w:rsidR="008300B1" w:rsidRPr="00675AF5">
        <w:rPr>
          <w:rFonts w:ascii="Times New Roman" w:eastAsia="Calibri" w:hAnsi="Times New Roman" w:cs="Times New Roman"/>
          <w:b/>
          <w:bCs/>
          <w:color w:val="000000"/>
          <w:sz w:val="24"/>
          <w:szCs w:val="24"/>
          <w:lang w:eastAsia="ro-RO"/>
        </w:rPr>
        <w:t xml:space="preserve"> </w:t>
      </w:r>
      <w:r w:rsidR="008300B1" w:rsidRPr="00675AF5">
        <w:rPr>
          <w:rFonts w:ascii="Times New Roman" w:eastAsia="Calibri" w:hAnsi="Times New Roman" w:cs="Times New Roman"/>
          <w:b/>
          <w:bCs/>
          <w:color w:val="000000"/>
          <w:sz w:val="24"/>
          <w:szCs w:val="24"/>
          <w:u w:val="single"/>
          <w:lang w:eastAsia="ro-RO"/>
        </w:rPr>
        <w:t xml:space="preserve">Servicii: </w:t>
      </w:r>
    </w:p>
    <w:p w:rsidR="008300B1" w:rsidRPr="00675AF5" w:rsidRDefault="008300B1" w:rsidP="008300B1">
      <w:pPr>
        <w:spacing w:after="0" w:line="276" w:lineRule="auto"/>
        <w:rPr>
          <w:rFonts w:ascii="Times New Roman" w:eastAsia="Calibri" w:hAnsi="Times New Roman" w:cs="Times New Roman"/>
          <w:b/>
          <w:bCs/>
          <w:color w:val="000000"/>
          <w:sz w:val="24"/>
          <w:szCs w:val="24"/>
        </w:rPr>
      </w:pPr>
      <w:r w:rsidRPr="00675AF5">
        <w:rPr>
          <w:rFonts w:ascii="Times New Roman" w:eastAsia="Calibri" w:hAnsi="Times New Roman" w:cs="Times New Roman"/>
          <w:color w:val="000000"/>
          <w:sz w:val="24"/>
          <w:szCs w:val="24"/>
          <w:lang w:eastAsia="ro-RO"/>
        </w:rPr>
        <w:t>Decontarea cheltuielilor se va face în baza documentelor justificative:</w:t>
      </w:r>
    </w:p>
    <w:p w:rsidR="008300B1" w:rsidRPr="00675AF5" w:rsidRDefault="008300B1" w:rsidP="008300B1">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Copia contractului de prestări servicii/comandă;</w:t>
      </w:r>
    </w:p>
    <w:p w:rsidR="008300B1" w:rsidRPr="00675AF5" w:rsidRDefault="008300B1" w:rsidP="008300B1">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Factură fiscală;</w:t>
      </w:r>
    </w:p>
    <w:p w:rsidR="008300B1" w:rsidRPr="00D20FBD" w:rsidRDefault="008300B1" w:rsidP="008300B1">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Chitanţă/ordin de plată/bon fiscal.</w:t>
      </w:r>
    </w:p>
    <w:p w:rsidR="001A103D" w:rsidRPr="00675AF5" w:rsidRDefault="00E6495C" w:rsidP="00FC51C6">
      <w:pPr>
        <w:widowControl w:val="0"/>
        <w:autoSpaceDE w:val="0"/>
        <w:autoSpaceDN w:val="0"/>
        <w:adjustRightInd w:val="0"/>
        <w:spacing w:after="0" w:line="276" w:lineRule="auto"/>
        <w:rPr>
          <w:rFonts w:ascii="Times New Roman" w:eastAsia="Calibri" w:hAnsi="Times New Roman" w:cs="Times New Roman"/>
          <w:b/>
          <w:bCs/>
          <w:color w:val="000000"/>
          <w:sz w:val="24"/>
          <w:szCs w:val="24"/>
          <w:u w:val="single"/>
        </w:rPr>
      </w:pPr>
      <w:r w:rsidRPr="00675AF5">
        <w:rPr>
          <w:rFonts w:ascii="Times New Roman" w:eastAsia="Calibri" w:hAnsi="Times New Roman" w:cs="Times New Roman"/>
          <w:b/>
          <w:bCs/>
          <w:color w:val="000000"/>
          <w:sz w:val="24"/>
          <w:szCs w:val="24"/>
          <w:u w:val="single"/>
          <w:lang w:eastAsia="ro-RO"/>
        </w:rPr>
        <w:t>9</w:t>
      </w:r>
      <w:r w:rsidR="00FC51C6" w:rsidRPr="00675AF5">
        <w:rPr>
          <w:rFonts w:ascii="Times New Roman" w:eastAsia="Calibri" w:hAnsi="Times New Roman" w:cs="Times New Roman"/>
          <w:b/>
          <w:bCs/>
          <w:color w:val="000000"/>
          <w:sz w:val="24"/>
          <w:szCs w:val="24"/>
          <w:u w:val="single"/>
          <w:lang w:eastAsia="ro-RO"/>
        </w:rPr>
        <w:t>.</w:t>
      </w:r>
      <w:r w:rsidR="008300B1" w:rsidRPr="00675AF5">
        <w:rPr>
          <w:rFonts w:ascii="Times New Roman" w:eastAsia="Calibri" w:hAnsi="Times New Roman" w:cs="Times New Roman"/>
          <w:b/>
          <w:bCs/>
          <w:color w:val="000000"/>
          <w:sz w:val="24"/>
          <w:szCs w:val="24"/>
          <w:u w:val="single"/>
          <w:lang w:eastAsia="ro-RO"/>
        </w:rPr>
        <w:t xml:space="preserve">Administrative: </w:t>
      </w:r>
    </w:p>
    <w:p w:rsidR="001A103D" w:rsidRPr="00675AF5" w:rsidRDefault="001A103D" w:rsidP="001A103D">
      <w:pPr>
        <w:widowControl w:val="0"/>
        <w:autoSpaceDE w:val="0"/>
        <w:autoSpaceDN w:val="0"/>
        <w:adjustRightInd w:val="0"/>
        <w:spacing w:after="0" w:line="276" w:lineRule="auto"/>
        <w:rPr>
          <w:rFonts w:ascii="Times New Roman" w:eastAsia="Calibri" w:hAnsi="Times New Roman" w:cs="Times New Roman"/>
          <w:b/>
          <w:bCs/>
          <w:color w:val="000000"/>
          <w:sz w:val="24"/>
          <w:szCs w:val="24"/>
          <w:u w:val="single"/>
        </w:rPr>
      </w:pPr>
      <w:r w:rsidRPr="00675AF5">
        <w:rPr>
          <w:rFonts w:ascii="Times New Roman" w:hAnsi="Times New Roman" w:cs="Times New Roman"/>
          <w:b/>
          <w:sz w:val="24"/>
          <w:szCs w:val="24"/>
        </w:rPr>
        <w:t>Cheltuielile administrative nu pot depăși 20% din totalul finanțării nerambursabile acordate.</w:t>
      </w:r>
    </w:p>
    <w:p w:rsidR="008300B1" w:rsidRPr="00675AF5" w:rsidRDefault="008300B1" w:rsidP="008300B1">
      <w:pPr>
        <w:spacing w:after="0" w:line="276" w:lineRule="auto"/>
        <w:rPr>
          <w:rFonts w:ascii="Times New Roman" w:eastAsia="Calibri" w:hAnsi="Times New Roman" w:cs="Times New Roman"/>
          <w:b/>
          <w:bCs/>
          <w:color w:val="000000"/>
          <w:sz w:val="24"/>
          <w:szCs w:val="24"/>
        </w:rPr>
      </w:pPr>
      <w:r w:rsidRPr="00675AF5">
        <w:rPr>
          <w:rFonts w:ascii="Times New Roman" w:eastAsia="Calibri" w:hAnsi="Times New Roman" w:cs="Times New Roman"/>
          <w:color w:val="000000"/>
          <w:sz w:val="24"/>
          <w:szCs w:val="24"/>
          <w:lang w:eastAsia="ro-RO"/>
        </w:rPr>
        <w:t>Decontarea cheltuielilor se va face în baza documentelor justificative:</w:t>
      </w:r>
    </w:p>
    <w:p w:rsidR="008300B1" w:rsidRPr="00675AF5" w:rsidRDefault="008300B1" w:rsidP="008300B1">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Copia contractului de servicii/comandă;</w:t>
      </w:r>
    </w:p>
    <w:p w:rsidR="008300B1" w:rsidRPr="00675AF5" w:rsidRDefault="008300B1" w:rsidP="008300B1">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Factură fiscală;</w:t>
      </w:r>
    </w:p>
    <w:p w:rsidR="008300B1" w:rsidRPr="00D20FBD" w:rsidRDefault="008300B1" w:rsidP="00D20FBD">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Chitanţă pentru plata făcută cu numerar sau ordin de plată vizat de bancă sau altă dovadă a achitării facturii.</w:t>
      </w:r>
    </w:p>
    <w:p w:rsidR="008300B1" w:rsidRPr="00675AF5" w:rsidRDefault="002C5BB6" w:rsidP="008300B1">
      <w:pPr>
        <w:tabs>
          <w:tab w:val="left" w:pos="223"/>
        </w:tabs>
        <w:autoSpaceDE w:val="0"/>
        <w:autoSpaceDN w:val="0"/>
        <w:adjustRightInd w:val="0"/>
        <w:spacing w:before="19" w:after="0" w:line="276" w:lineRule="auto"/>
        <w:ind w:right="1388"/>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bCs/>
          <w:color w:val="000000"/>
          <w:sz w:val="24"/>
          <w:szCs w:val="24"/>
          <w:lang w:eastAsia="ro-RO"/>
        </w:rPr>
        <w:t>10</w:t>
      </w:r>
      <w:r w:rsidR="001A103D" w:rsidRPr="00675AF5">
        <w:rPr>
          <w:rFonts w:ascii="Times New Roman" w:eastAsia="Times New Roman" w:hAnsi="Times New Roman" w:cs="Times New Roman"/>
          <w:b/>
          <w:bCs/>
          <w:color w:val="000000"/>
          <w:sz w:val="24"/>
          <w:szCs w:val="24"/>
          <w:lang w:eastAsia="ro-RO"/>
        </w:rPr>
        <w:t>.</w:t>
      </w:r>
      <w:r w:rsidR="008300B1" w:rsidRPr="00675AF5">
        <w:rPr>
          <w:rFonts w:ascii="Times New Roman" w:eastAsia="Times New Roman" w:hAnsi="Times New Roman" w:cs="Times New Roman"/>
          <w:b/>
          <w:bCs/>
          <w:color w:val="000000"/>
          <w:sz w:val="24"/>
          <w:szCs w:val="24"/>
          <w:u w:val="single"/>
          <w:lang w:eastAsia="ro-RO"/>
        </w:rPr>
        <w:t>Tipărituri:</w:t>
      </w:r>
      <w:r w:rsidR="008300B1" w:rsidRPr="00675AF5">
        <w:rPr>
          <w:rFonts w:ascii="Times New Roman" w:eastAsia="Times New Roman" w:hAnsi="Times New Roman" w:cs="Times New Roman"/>
          <w:b/>
          <w:bCs/>
          <w:color w:val="000000"/>
          <w:sz w:val="24"/>
          <w:szCs w:val="24"/>
          <w:lang w:eastAsia="ro-RO"/>
        </w:rPr>
        <w:t xml:space="preserve"> </w:t>
      </w:r>
      <w:r w:rsidR="008300B1" w:rsidRPr="00675AF5">
        <w:rPr>
          <w:rFonts w:ascii="Times New Roman" w:eastAsia="Times New Roman" w:hAnsi="Times New Roman" w:cs="Times New Roman"/>
          <w:color w:val="000000"/>
          <w:sz w:val="24"/>
          <w:szCs w:val="24"/>
          <w:lang w:eastAsia="ro-RO"/>
        </w:rPr>
        <w:t>pliante, broşuri, afişe, cărţi, cataloage, albume, etc;</w:t>
      </w:r>
      <w:r w:rsidR="008300B1" w:rsidRPr="00675AF5">
        <w:rPr>
          <w:rFonts w:ascii="Times New Roman" w:eastAsia="Times New Roman" w:hAnsi="Times New Roman" w:cs="Times New Roman"/>
          <w:color w:val="000000"/>
          <w:sz w:val="24"/>
          <w:szCs w:val="24"/>
          <w:lang w:eastAsia="ro-RO"/>
        </w:rPr>
        <w:br/>
        <w:t>Pentru decontarea cheltuielilor vor fi prezentate următoarele documente:</w:t>
      </w:r>
    </w:p>
    <w:p w:rsidR="008300B1" w:rsidRPr="00675AF5" w:rsidRDefault="008300B1" w:rsidP="008300B1">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Copia contractului de editare/comandă;</w:t>
      </w:r>
    </w:p>
    <w:p w:rsidR="008300B1" w:rsidRPr="00675AF5" w:rsidRDefault="008300B1" w:rsidP="008300B1">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Factură fiscală;</w:t>
      </w:r>
    </w:p>
    <w:p w:rsidR="008300B1" w:rsidRPr="00675AF5" w:rsidRDefault="008300B1" w:rsidP="008300B1">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Chitanţă/ordin de plată;</w:t>
      </w:r>
    </w:p>
    <w:p w:rsidR="008300B1" w:rsidRPr="00675AF5" w:rsidRDefault="008300B1" w:rsidP="008300B1">
      <w:pPr>
        <w:widowControl w:val="0"/>
        <w:numPr>
          <w:ilvl w:val="0"/>
          <w:numId w:val="3"/>
        </w:numPr>
        <w:tabs>
          <w:tab w:val="left" w:pos="115"/>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Notă de intrare - recepţie; bon de consum;</w:t>
      </w:r>
    </w:p>
    <w:p w:rsidR="00D20FBD" w:rsidRDefault="008300B1" w:rsidP="00D20FBD">
      <w:pPr>
        <w:widowControl w:val="0"/>
        <w:numPr>
          <w:ilvl w:val="0"/>
          <w:numId w:val="12"/>
        </w:numPr>
        <w:tabs>
          <w:tab w:val="left" w:pos="115"/>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Cs/>
          <w:sz w:val="24"/>
          <w:szCs w:val="24"/>
          <w:lang w:eastAsia="ro-RO"/>
        </w:rPr>
        <w:t>1</w:t>
      </w:r>
      <w:r w:rsidRPr="00675AF5">
        <w:rPr>
          <w:rFonts w:ascii="Times New Roman" w:eastAsia="Times New Roman" w:hAnsi="Times New Roman" w:cs="Times New Roman"/>
          <w:b/>
          <w:bCs/>
          <w:sz w:val="24"/>
          <w:szCs w:val="24"/>
          <w:lang w:eastAsia="ro-RO"/>
        </w:rPr>
        <w:t xml:space="preserve"> </w:t>
      </w:r>
      <w:r w:rsidRPr="00675AF5">
        <w:rPr>
          <w:rFonts w:ascii="Times New Roman" w:eastAsia="Times New Roman" w:hAnsi="Times New Roman" w:cs="Times New Roman"/>
          <w:color w:val="000000"/>
          <w:sz w:val="24"/>
          <w:szCs w:val="24"/>
          <w:lang w:eastAsia="ro-RO"/>
        </w:rPr>
        <w:t>exemplar din materialul tipărit.</w:t>
      </w:r>
    </w:p>
    <w:p w:rsidR="008300B1" w:rsidRPr="00D20FBD" w:rsidRDefault="002C5BB6" w:rsidP="00D20FBD">
      <w:pPr>
        <w:widowControl w:val="0"/>
        <w:tabs>
          <w:tab w:val="left" w:pos="115"/>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D20FBD">
        <w:rPr>
          <w:rFonts w:ascii="Times New Roman" w:eastAsia="Times New Roman" w:hAnsi="Times New Roman" w:cs="Times New Roman"/>
          <w:b/>
          <w:bCs/>
          <w:color w:val="000000"/>
          <w:sz w:val="24"/>
          <w:szCs w:val="24"/>
          <w:lang w:eastAsia="ro-RO"/>
        </w:rPr>
        <w:t>11</w:t>
      </w:r>
      <w:r w:rsidR="008300B1" w:rsidRPr="00D20FBD">
        <w:rPr>
          <w:rFonts w:ascii="Times New Roman" w:eastAsia="Times New Roman" w:hAnsi="Times New Roman" w:cs="Times New Roman"/>
          <w:b/>
          <w:bCs/>
          <w:color w:val="000000"/>
          <w:sz w:val="24"/>
          <w:szCs w:val="24"/>
          <w:lang w:eastAsia="ro-RO"/>
        </w:rPr>
        <w:t>.</w:t>
      </w:r>
      <w:r w:rsidR="008300B1" w:rsidRPr="00D20FBD">
        <w:rPr>
          <w:rFonts w:ascii="Times New Roman" w:eastAsia="Times New Roman" w:hAnsi="Times New Roman" w:cs="Times New Roman"/>
          <w:b/>
          <w:bCs/>
          <w:color w:val="000000"/>
          <w:sz w:val="24"/>
          <w:szCs w:val="24"/>
          <w:u w:val="single"/>
          <w:lang w:eastAsia="ro-RO"/>
        </w:rPr>
        <w:t>Publicitate</w:t>
      </w:r>
      <w:r w:rsidR="008300B1" w:rsidRPr="00D20FBD">
        <w:rPr>
          <w:rFonts w:ascii="Times New Roman" w:eastAsia="Times New Roman" w:hAnsi="Times New Roman" w:cs="Times New Roman"/>
          <w:b/>
          <w:bCs/>
          <w:color w:val="000000"/>
          <w:sz w:val="24"/>
          <w:szCs w:val="24"/>
          <w:lang w:eastAsia="ro-RO"/>
        </w:rPr>
        <w:t>:</w:t>
      </w:r>
    </w:p>
    <w:p w:rsidR="00D20FBD" w:rsidRDefault="008300B1" w:rsidP="00D20FBD">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Beneficiarii de finanţări nerambursabile pot utiliza fondurile alocate şi pentru acţiuni promoţionale şi publicitare ale proiectului, constând în: anunţuri publicitare, spoturi audio-video, etc. Documentele care vor fi prezentate pentru justificarea unor asemenea cheltuieli sunt: factura fiscală, chitanţa sau ordinul de plată, copie după anunţul publicitar, caseta şi graficul de difuzare a spotului audio-video parafat de societatea media car</w:t>
      </w:r>
      <w:r w:rsidR="00D20FBD">
        <w:rPr>
          <w:rFonts w:ascii="Times New Roman" w:eastAsia="Times New Roman" w:hAnsi="Times New Roman" w:cs="Times New Roman"/>
          <w:color w:val="000000"/>
          <w:sz w:val="24"/>
          <w:szCs w:val="24"/>
          <w:lang w:eastAsia="ro-RO"/>
        </w:rPr>
        <w:t>e a efectuat difuzarea.</w:t>
      </w:r>
    </w:p>
    <w:p w:rsidR="008300B1" w:rsidRPr="00D20FBD" w:rsidRDefault="002C5BB6" w:rsidP="00D20FBD">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bCs/>
          <w:color w:val="000000"/>
          <w:sz w:val="24"/>
          <w:szCs w:val="24"/>
          <w:lang w:eastAsia="ro-RO"/>
        </w:rPr>
        <w:t>12</w:t>
      </w:r>
      <w:r w:rsidR="00FC51C6" w:rsidRPr="00675AF5">
        <w:rPr>
          <w:rFonts w:ascii="Times New Roman" w:eastAsia="Times New Roman" w:hAnsi="Times New Roman" w:cs="Times New Roman"/>
          <w:b/>
          <w:bCs/>
          <w:color w:val="000000"/>
          <w:sz w:val="24"/>
          <w:szCs w:val="24"/>
          <w:lang w:eastAsia="ro-RO"/>
        </w:rPr>
        <w:t>.</w:t>
      </w:r>
      <w:r w:rsidR="008300B1" w:rsidRPr="00675AF5">
        <w:rPr>
          <w:rFonts w:ascii="Times New Roman" w:eastAsia="Times New Roman" w:hAnsi="Times New Roman" w:cs="Times New Roman"/>
          <w:b/>
          <w:bCs/>
          <w:color w:val="000000"/>
          <w:sz w:val="24"/>
          <w:szCs w:val="24"/>
          <w:u w:val="single"/>
          <w:lang w:eastAsia="ro-RO"/>
        </w:rPr>
        <w:t>Alte cheltuieli:</w:t>
      </w:r>
    </w:p>
    <w:p w:rsidR="008300B1" w:rsidRPr="00675AF5" w:rsidRDefault="008300B1" w:rsidP="008300B1">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Pentru decontarea altor cheltuieli se va anexa, dacă este cazul, lista nominală a participanților cu CNP și semnată de persoanele beneficiare. Pentru aceste decontări se vor prezenta următoarele documente:</w:t>
      </w:r>
    </w:p>
    <w:p w:rsidR="008300B1" w:rsidRPr="00675AF5" w:rsidRDefault="008300B1" w:rsidP="008300B1">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Copia contractului de achiziţie produse/comandă;</w:t>
      </w:r>
    </w:p>
    <w:p w:rsidR="008300B1" w:rsidRPr="00675AF5" w:rsidRDefault="008300B1" w:rsidP="008300B1">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Factură fiscală;</w:t>
      </w:r>
    </w:p>
    <w:p w:rsidR="008300B1" w:rsidRPr="00675AF5" w:rsidRDefault="008300B1" w:rsidP="008300B1">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Chitanţă/ordin de plată/bon fiscal;</w:t>
      </w:r>
    </w:p>
    <w:p w:rsidR="008300B1" w:rsidRDefault="008300B1" w:rsidP="008300B1">
      <w:pPr>
        <w:widowControl w:val="0"/>
        <w:numPr>
          <w:ilvl w:val="0"/>
          <w:numId w:val="3"/>
        </w:numPr>
        <w:tabs>
          <w:tab w:val="left" w:pos="115"/>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Notă de intrare - recepţie; bon de consum.</w:t>
      </w:r>
    </w:p>
    <w:p w:rsidR="008300B1" w:rsidRPr="003750EB" w:rsidRDefault="00EC3825" w:rsidP="003750EB">
      <w:pPr>
        <w:pStyle w:val="ListParagraph"/>
        <w:widowControl w:val="0"/>
        <w:autoSpaceDE w:val="0"/>
        <w:autoSpaceDN w:val="0"/>
        <w:adjustRightInd w:val="0"/>
        <w:spacing w:after="0" w:line="276" w:lineRule="auto"/>
        <w:ind w:left="0"/>
        <w:jc w:val="both"/>
        <w:rPr>
          <w:rFonts w:ascii="Times New Roman" w:eastAsia="Times New Roman" w:hAnsi="Times New Roman" w:cs="Times New Roman"/>
          <w:bCs/>
          <w:iCs/>
          <w:color w:val="000000"/>
          <w:sz w:val="24"/>
          <w:szCs w:val="24"/>
          <w:lang w:eastAsia="ro-RO"/>
        </w:rPr>
      </w:pPr>
      <w:r w:rsidRPr="00EC3825">
        <w:rPr>
          <w:rFonts w:ascii="Times New Roman" w:eastAsia="Times New Roman" w:hAnsi="Times New Roman" w:cs="Times New Roman"/>
          <w:bCs/>
          <w:iCs/>
          <w:color w:val="000000"/>
          <w:sz w:val="24"/>
          <w:szCs w:val="24"/>
          <w:lang w:eastAsia="ro-RO"/>
        </w:rPr>
        <w:t>Documentele justificative de mai sus vor fi transmise în copie, având pe fiecare pagină mențiunea "Conform cu originalul", semnătura respons</w:t>
      </w:r>
      <w:r w:rsidR="003750EB">
        <w:rPr>
          <w:rFonts w:ascii="Times New Roman" w:eastAsia="Times New Roman" w:hAnsi="Times New Roman" w:cs="Times New Roman"/>
          <w:bCs/>
          <w:iCs/>
          <w:color w:val="000000"/>
          <w:sz w:val="24"/>
          <w:szCs w:val="24"/>
          <w:lang w:eastAsia="ro-RO"/>
        </w:rPr>
        <w:t>abilului de proiect și ștmpila.</w:t>
      </w:r>
    </w:p>
    <w:p w:rsidR="008300B1" w:rsidRPr="00EC3825" w:rsidRDefault="008300B1" w:rsidP="00ED3E9E">
      <w:pPr>
        <w:pStyle w:val="ListParagraph"/>
        <w:widowControl w:val="0"/>
        <w:numPr>
          <w:ilvl w:val="0"/>
          <w:numId w:val="30"/>
        </w:numPr>
        <w:autoSpaceDE w:val="0"/>
        <w:autoSpaceDN w:val="0"/>
        <w:adjustRightInd w:val="0"/>
        <w:spacing w:before="17" w:after="0" w:line="276" w:lineRule="auto"/>
        <w:rPr>
          <w:rFonts w:ascii="Times New Roman" w:eastAsia="Times New Roman" w:hAnsi="Times New Roman" w:cs="Times New Roman"/>
          <w:b/>
          <w:bCs/>
          <w:sz w:val="24"/>
          <w:szCs w:val="24"/>
          <w:lang w:eastAsia="ro-RO"/>
        </w:rPr>
      </w:pPr>
      <w:r w:rsidRPr="00EC3825">
        <w:rPr>
          <w:rFonts w:ascii="Times New Roman" w:eastAsia="Times New Roman" w:hAnsi="Times New Roman" w:cs="Times New Roman"/>
          <w:b/>
          <w:bCs/>
          <w:sz w:val="24"/>
          <w:szCs w:val="24"/>
          <w:lang w:eastAsia="ro-RO"/>
        </w:rPr>
        <w:t>Documente justificative pentru activităţile desfăşurate</w:t>
      </w:r>
    </w:p>
    <w:p w:rsidR="008300B1" w:rsidRPr="00675AF5" w:rsidRDefault="008300B1" w:rsidP="008300B1">
      <w:pPr>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Cs/>
          <w:sz w:val="24"/>
          <w:szCs w:val="24"/>
          <w:lang w:eastAsia="ro-RO"/>
        </w:rPr>
        <w:t xml:space="preserve">La Raportul final de activitate, în sensul </w:t>
      </w:r>
      <w:r w:rsidRPr="00675AF5">
        <w:rPr>
          <w:rFonts w:ascii="Times New Roman" w:eastAsia="Times New Roman" w:hAnsi="Times New Roman" w:cs="Times New Roman"/>
          <w:color w:val="000000"/>
          <w:sz w:val="24"/>
          <w:szCs w:val="24"/>
          <w:lang w:eastAsia="ro-RO"/>
        </w:rPr>
        <w:t xml:space="preserve">implementării Machetei materilelor publicitare, </w:t>
      </w:r>
      <w:r w:rsidRPr="00675AF5">
        <w:rPr>
          <w:rFonts w:ascii="Times New Roman" w:eastAsia="Times New Roman" w:hAnsi="Times New Roman" w:cs="Times New Roman"/>
          <w:bCs/>
          <w:sz w:val="24"/>
          <w:szCs w:val="24"/>
          <w:lang w:eastAsia="ro-RO"/>
        </w:rPr>
        <w:t>se vor atașa următoarele documente:</w:t>
      </w:r>
    </w:p>
    <w:p w:rsidR="008300B1" w:rsidRPr="00675AF5" w:rsidRDefault="008300B1" w:rsidP="008300B1">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  - Se va depune câte un  exemplar din obiectele inscripționate, produsele achiziționate, CD-uri cu clipuri audio/video. În cazul în care acest lucru nu este posibil se vor depune fotografii ale acestora.</w:t>
      </w:r>
    </w:p>
    <w:p w:rsidR="008300B1" w:rsidRPr="00675AF5" w:rsidRDefault="008300B1" w:rsidP="008300B1">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  - Copii ale articolelor/ comunicatelor/ anunțurilor din presă/ interviuri radio/tv; </w:t>
      </w:r>
    </w:p>
    <w:p w:rsidR="008300B1" w:rsidRPr="00675AF5" w:rsidRDefault="008300B1" w:rsidP="008300B1">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sz w:val="24"/>
          <w:szCs w:val="24"/>
          <w:lang w:eastAsia="ro-RO"/>
        </w:rPr>
        <w:t xml:space="preserve">  - Fotografii din care să reiasă amplasarea în locuri vizibile a afişelor</w:t>
      </w:r>
      <w:r w:rsidRPr="00675AF5">
        <w:rPr>
          <w:rFonts w:ascii="Times New Roman" w:eastAsia="Calibri" w:hAnsi="Times New Roman" w:cs="Times New Roman"/>
          <w:color w:val="000000"/>
          <w:sz w:val="24"/>
          <w:szCs w:val="24"/>
          <w:lang w:eastAsia="ro-RO"/>
        </w:rPr>
        <w:t>/bannere-lor;</w:t>
      </w:r>
    </w:p>
    <w:p w:rsidR="008300B1" w:rsidRPr="00675AF5" w:rsidRDefault="008300B1" w:rsidP="008300B1">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lastRenderedPageBreak/>
        <w:t xml:space="preserve"> - Fotografii de la locul de desfăşurare a activităţilor derulate în cadrul proiectului, din care să reiasă numărul total de participanți, implicarea acestora în activitățile proiectului, locația în care se desfășoară (ex. spațiul unde se desfășoară activitățile, spațiul de cazare și de servire a mesei etc.).</w:t>
      </w:r>
    </w:p>
    <w:p w:rsidR="00EC3825" w:rsidRPr="00EC3825" w:rsidRDefault="008300B1" w:rsidP="007E555B">
      <w:pPr>
        <w:widowControl w:val="0"/>
        <w:autoSpaceDE w:val="0"/>
        <w:autoSpaceDN w:val="0"/>
        <w:adjustRightInd w:val="0"/>
        <w:spacing w:after="0" w:line="276" w:lineRule="auto"/>
        <w:jc w:val="both"/>
        <w:rPr>
          <w:rFonts w:ascii="Times New Roman" w:eastAsia="Times New Roman" w:hAnsi="Times New Roman" w:cs="Times New Roman"/>
          <w:bCs/>
          <w:iCs/>
          <w:color w:val="000000"/>
          <w:sz w:val="24"/>
          <w:szCs w:val="24"/>
          <w:lang w:eastAsia="ro-RO"/>
        </w:rPr>
      </w:pPr>
      <w:r w:rsidRPr="00EC3825">
        <w:rPr>
          <w:rFonts w:ascii="Times New Roman" w:eastAsia="Times New Roman" w:hAnsi="Times New Roman" w:cs="Times New Roman"/>
          <w:bCs/>
          <w:iCs/>
          <w:color w:val="000000"/>
          <w:sz w:val="24"/>
          <w:szCs w:val="24"/>
          <w:lang w:eastAsia="ro-RO"/>
        </w:rPr>
        <w:t>Documentele justificative de mai sus vor fi transmise în copie, având pe fiecare pagină mențiunea "Conform cu originalul", semnătura responsabilului de proiect și ștmpila.</w:t>
      </w:r>
    </w:p>
    <w:p w:rsidR="00EC3825" w:rsidRPr="00D20FBD" w:rsidRDefault="00EC3825" w:rsidP="00D20FBD">
      <w:pPr>
        <w:autoSpaceDE w:val="0"/>
        <w:autoSpaceDN w:val="0"/>
        <w:adjustRightInd w:val="0"/>
        <w:spacing w:before="154" w:after="0" w:line="276" w:lineRule="auto"/>
        <w:jc w:val="both"/>
        <w:rPr>
          <w:rFonts w:ascii="Times New Roman" w:eastAsia="Times New Roman" w:hAnsi="Times New Roman" w:cs="Times New Roman"/>
          <w:bCs/>
          <w:color w:val="000000"/>
          <w:position w:val="1"/>
          <w:sz w:val="24"/>
          <w:szCs w:val="24"/>
          <w:lang w:eastAsia="ro-RO"/>
        </w:rPr>
      </w:pPr>
      <w:r w:rsidRPr="00EC3825">
        <w:rPr>
          <w:rFonts w:ascii="Times New Roman" w:eastAsia="Times New Roman" w:hAnsi="Times New Roman" w:cs="Times New Roman"/>
          <w:b/>
          <w:bCs/>
          <w:color w:val="000000"/>
          <w:position w:val="1"/>
          <w:sz w:val="24"/>
          <w:szCs w:val="24"/>
          <w:lang w:eastAsia="ro-RO"/>
        </w:rPr>
        <w:t>III.</w:t>
      </w:r>
      <w:r w:rsidRPr="00EC3825">
        <w:rPr>
          <w:rFonts w:ascii="Times New Roman" w:eastAsia="Times New Roman" w:hAnsi="Times New Roman" w:cs="Times New Roman"/>
          <w:b/>
          <w:bCs/>
          <w:color w:val="000000"/>
          <w:position w:val="1"/>
          <w:sz w:val="24"/>
          <w:szCs w:val="24"/>
          <w:lang w:eastAsia="ro-RO"/>
        </w:rPr>
        <w:tab/>
      </w:r>
      <w:r w:rsidRPr="00EC3825">
        <w:rPr>
          <w:rFonts w:ascii="Times New Roman" w:eastAsia="Times New Roman" w:hAnsi="Times New Roman" w:cs="Times New Roman"/>
          <w:bCs/>
          <w:color w:val="000000"/>
          <w:position w:val="1"/>
          <w:sz w:val="24"/>
          <w:szCs w:val="24"/>
          <w:lang w:eastAsia="ro-RO"/>
        </w:rPr>
        <w:t>Prin excepție de la „Lista documentelor justificative”, la depunerea Raportului final, în situația în care, beneficiarul, este în imposibilitatea de a depune inclusiv justificarea plăților, respectiv bonuri/chitanțe/ordine de plată, în funcție de cheltuielile aferente, de evaluarea posibilelor riscuri financiare, de durata și evoluția în timp a activității finanțate, ori de costurile interne de organizare și funcționare ale beneficiarului, acesta va depune o declarație pe proprie răspundere privind obligația depunerii justificărilor de plată- bonuri/chitanțe/ordine de plată, în termen de 10 zile calendaristice de la încasarea tranșei finale (dar nu mai târziu de 31 decembrie, în cazul proiectelor care se finalizează la 10 decembrie).</w:t>
      </w:r>
    </w:p>
    <w:p w:rsidR="00E6495C" w:rsidRPr="00675AF5" w:rsidRDefault="00E6495C" w:rsidP="008300B1">
      <w:pPr>
        <w:autoSpaceDE w:val="0"/>
        <w:autoSpaceDN w:val="0"/>
        <w:adjustRightInd w:val="0"/>
        <w:spacing w:before="154" w:after="0" w:line="276" w:lineRule="auto"/>
        <w:jc w:val="center"/>
        <w:rPr>
          <w:rFonts w:ascii="Times New Roman" w:eastAsia="Times New Roman" w:hAnsi="Times New Roman" w:cs="Times New Roman"/>
          <w:b/>
          <w:bCs/>
          <w:color w:val="000000"/>
          <w:position w:val="1"/>
          <w:sz w:val="24"/>
          <w:szCs w:val="24"/>
          <w:lang w:eastAsia="ro-RO"/>
        </w:rPr>
      </w:pPr>
    </w:p>
    <w:p w:rsidR="008300B1" w:rsidRPr="00675AF5" w:rsidRDefault="008300B1" w:rsidP="008300B1">
      <w:pPr>
        <w:autoSpaceDE w:val="0"/>
        <w:autoSpaceDN w:val="0"/>
        <w:adjustRightInd w:val="0"/>
        <w:spacing w:before="154" w:after="0" w:line="276" w:lineRule="auto"/>
        <w:jc w:val="center"/>
        <w:rPr>
          <w:rFonts w:ascii="Times New Roman" w:eastAsia="Times New Roman" w:hAnsi="Times New Roman" w:cs="Times New Roman"/>
          <w:b/>
          <w:bCs/>
          <w:color w:val="000000"/>
          <w:position w:val="1"/>
          <w:sz w:val="24"/>
          <w:szCs w:val="24"/>
          <w:lang w:eastAsia="ro-RO"/>
        </w:rPr>
      </w:pPr>
      <w:r w:rsidRPr="00675AF5">
        <w:rPr>
          <w:rFonts w:ascii="Times New Roman" w:eastAsia="Times New Roman" w:hAnsi="Times New Roman" w:cs="Times New Roman"/>
          <w:b/>
          <w:bCs/>
          <w:color w:val="000000"/>
          <w:position w:val="1"/>
          <w:sz w:val="24"/>
          <w:szCs w:val="24"/>
          <w:lang w:eastAsia="ro-RO"/>
        </w:rPr>
        <w:t>IV. GHIDUL SOLICITANTULUI</w:t>
      </w:r>
    </w:p>
    <w:p w:rsidR="008300B1" w:rsidRPr="00675AF5" w:rsidRDefault="008300B1" w:rsidP="008300B1">
      <w:pPr>
        <w:autoSpaceDE w:val="0"/>
        <w:autoSpaceDN w:val="0"/>
        <w:adjustRightInd w:val="0"/>
        <w:spacing w:before="154" w:after="0" w:line="276" w:lineRule="auto"/>
        <w:jc w:val="center"/>
        <w:rPr>
          <w:rFonts w:ascii="Times New Roman" w:eastAsia="Times New Roman" w:hAnsi="Times New Roman" w:cs="Times New Roman"/>
          <w:b/>
          <w:bCs/>
          <w:color w:val="000000"/>
          <w:position w:val="1"/>
          <w:sz w:val="24"/>
          <w:szCs w:val="24"/>
          <w:lang w:eastAsia="ro-RO"/>
        </w:rPr>
      </w:pPr>
      <w:r w:rsidRPr="00675AF5">
        <w:rPr>
          <w:rFonts w:ascii="Times New Roman" w:eastAsia="Times New Roman" w:hAnsi="Times New Roman" w:cs="Times New Roman"/>
          <w:b/>
          <w:bCs/>
          <w:color w:val="000000"/>
          <w:position w:val="1"/>
          <w:sz w:val="24"/>
          <w:szCs w:val="24"/>
          <w:lang w:eastAsia="ro-RO"/>
        </w:rPr>
        <w:t>pentru domeniile</w:t>
      </w:r>
    </w:p>
    <w:p w:rsidR="008300B1" w:rsidRPr="003750EB" w:rsidRDefault="003750EB" w:rsidP="003750EB">
      <w:pPr>
        <w:widowControl w:val="0"/>
        <w:tabs>
          <w:tab w:val="left" w:pos="851"/>
        </w:tabs>
        <w:autoSpaceDE w:val="0"/>
        <w:autoSpaceDN w:val="0"/>
        <w:adjustRightInd w:val="0"/>
        <w:spacing w:after="0" w:line="276" w:lineRule="auto"/>
        <w:ind w:left="426"/>
        <w:contextualSpacing/>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EDUCAȚIE CIVICĂ ȘI SOCIAL </w:t>
      </w:r>
    </w:p>
    <w:p w:rsidR="008300B1" w:rsidRPr="00675AF5" w:rsidRDefault="008300B1" w:rsidP="008300B1">
      <w:pPr>
        <w:autoSpaceDE w:val="0"/>
        <w:autoSpaceDN w:val="0"/>
        <w:adjustRightInd w:val="0"/>
        <w:spacing w:after="0" w:line="276" w:lineRule="auto"/>
        <w:ind w:left="4219"/>
        <w:jc w:val="both"/>
        <w:rPr>
          <w:rFonts w:ascii="Times New Roman" w:eastAsia="Times New Roman" w:hAnsi="Times New Roman" w:cs="Times New Roman"/>
          <w:b/>
          <w:bCs/>
          <w:color w:val="000000"/>
          <w:spacing w:val="10"/>
          <w:sz w:val="24"/>
          <w:szCs w:val="24"/>
          <w:lang w:eastAsia="ro-RO"/>
        </w:rPr>
      </w:pPr>
    </w:p>
    <w:p w:rsidR="008300B1" w:rsidRPr="00675AF5" w:rsidRDefault="008300B1" w:rsidP="008300B1">
      <w:pPr>
        <w:autoSpaceDE w:val="0"/>
        <w:autoSpaceDN w:val="0"/>
        <w:adjustRightInd w:val="0"/>
        <w:spacing w:after="0" w:line="276" w:lineRule="auto"/>
        <w:ind w:left="4219"/>
        <w:jc w:val="both"/>
        <w:rPr>
          <w:rFonts w:ascii="Times New Roman" w:eastAsia="Times New Roman" w:hAnsi="Times New Roman" w:cs="Times New Roman"/>
          <w:b/>
          <w:bCs/>
          <w:color w:val="000000"/>
          <w:spacing w:val="10"/>
          <w:sz w:val="24"/>
          <w:szCs w:val="24"/>
          <w:lang w:eastAsia="ro-RO"/>
        </w:rPr>
      </w:pPr>
      <w:r w:rsidRPr="00675AF5">
        <w:rPr>
          <w:rFonts w:ascii="Times New Roman" w:eastAsia="Times New Roman" w:hAnsi="Times New Roman" w:cs="Times New Roman"/>
          <w:b/>
          <w:bCs/>
          <w:color w:val="000000"/>
          <w:spacing w:val="10"/>
          <w:sz w:val="24"/>
          <w:szCs w:val="24"/>
          <w:lang w:eastAsia="ro-RO"/>
        </w:rPr>
        <w:t>CUPRINS</w:t>
      </w:r>
    </w:p>
    <w:p w:rsidR="008300B1" w:rsidRPr="00675AF5" w:rsidRDefault="008300B1" w:rsidP="008300B1">
      <w:pPr>
        <w:autoSpaceDE w:val="0"/>
        <w:autoSpaceDN w:val="0"/>
        <w:adjustRightInd w:val="0"/>
        <w:spacing w:before="67" w:after="0" w:line="276" w:lineRule="auto"/>
        <w:ind w:left="426" w:hanging="142"/>
        <w:rPr>
          <w:rFonts w:ascii="Times New Roman" w:eastAsia="Times New Roman" w:hAnsi="Times New Roman" w:cs="Times New Roman"/>
          <w:b/>
          <w:color w:val="000000"/>
          <w:sz w:val="24"/>
          <w:szCs w:val="24"/>
          <w:u w:val="single"/>
          <w:lang w:eastAsia="ro-RO"/>
        </w:rPr>
      </w:pPr>
    </w:p>
    <w:p w:rsidR="008300B1" w:rsidRPr="00675AF5" w:rsidRDefault="008300B1" w:rsidP="00ED3E9E">
      <w:pPr>
        <w:widowControl w:val="0"/>
        <w:numPr>
          <w:ilvl w:val="0"/>
          <w:numId w:val="17"/>
        </w:numPr>
        <w:autoSpaceDE w:val="0"/>
        <w:autoSpaceDN w:val="0"/>
        <w:adjustRightInd w:val="0"/>
        <w:spacing w:after="0" w:line="276" w:lineRule="auto"/>
        <w:contextualSpacing/>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CINE POATE BENEFICIA DE FINANȚĂRI NERAMBURSABILE</w:t>
      </w:r>
    </w:p>
    <w:p w:rsidR="008300B1" w:rsidRPr="00675AF5" w:rsidRDefault="008300B1" w:rsidP="00ED3E9E">
      <w:pPr>
        <w:widowControl w:val="0"/>
        <w:numPr>
          <w:ilvl w:val="0"/>
          <w:numId w:val="17"/>
        </w:numPr>
        <w:autoSpaceDE w:val="0"/>
        <w:autoSpaceDN w:val="0"/>
        <w:adjustRightInd w:val="0"/>
        <w:spacing w:after="0" w:line="276" w:lineRule="auto"/>
        <w:contextualSpacing/>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CATEGORII DE OBIECTIVE PENTRU DOMENIILE</w:t>
      </w:r>
      <w:r w:rsidRPr="00675AF5">
        <w:rPr>
          <w:rFonts w:ascii="Times New Roman" w:eastAsia="Times New Roman" w:hAnsi="Times New Roman" w:cs="Times New Roman"/>
          <w:b/>
          <w:bCs/>
          <w:color w:val="000000"/>
          <w:position w:val="1"/>
          <w:sz w:val="24"/>
          <w:szCs w:val="24"/>
          <w:lang w:eastAsia="ro-RO"/>
        </w:rPr>
        <w:t xml:space="preserve"> </w:t>
      </w:r>
      <w:r w:rsidRPr="00675AF5">
        <w:rPr>
          <w:rFonts w:ascii="Times New Roman" w:eastAsia="Times New Roman" w:hAnsi="Times New Roman" w:cs="Times New Roman"/>
          <w:b/>
          <w:bCs/>
          <w:color w:val="000000" w:themeColor="text1"/>
          <w:sz w:val="24"/>
          <w:szCs w:val="24"/>
        </w:rPr>
        <w:t xml:space="preserve">EDUCAȚIE CIVICĂ ȘI SOCIAL </w:t>
      </w:r>
    </w:p>
    <w:p w:rsidR="008300B1" w:rsidRPr="00675AF5" w:rsidRDefault="008300B1" w:rsidP="00ED3E9E">
      <w:pPr>
        <w:numPr>
          <w:ilvl w:val="1"/>
          <w:numId w:val="17"/>
        </w:numPr>
        <w:autoSpaceDE w:val="0"/>
        <w:autoSpaceDN w:val="0"/>
        <w:adjustRightInd w:val="0"/>
        <w:spacing w:before="55" w:after="0" w:line="276" w:lineRule="auto"/>
        <w:ind w:left="1276" w:hanging="425"/>
        <w:contextualSpacing/>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CATEGORII DE OBIECTIVE PENTRU DOMENIUL</w:t>
      </w:r>
      <w:r w:rsidRPr="00675AF5">
        <w:rPr>
          <w:rFonts w:ascii="Times New Roman" w:eastAsia="Times New Roman" w:hAnsi="Times New Roman" w:cs="Times New Roman"/>
          <w:b/>
          <w:bCs/>
          <w:color w:val="000000"/>
          <w:position w:val="1"/>
          <w:sz w:val="24"/>
          <w:szCs w:val="24"/>
          <w:lang w:eastAsia="ro-RO"/>
        </w:rPr>
        <w:t xml:space="preserve"> EDUCAȚIE CIVICĂ</w:t>
      </w:r>
    </w:p>
    <w:p w:rsidR="008300B1" w:rsidRPr="00675AF5" w:rsidRDefault="008300B1" w:rsidP="00ED3E9E">
      <w:pPr>
        <w:numPr>
          <w:ilvl w:val="1"/>
          <w:numId w:val="17"/>
        </w:numPr>
        <w:autoSpaceDE w:val="0"/>
        <w:autoSpaceDN w:val="0"/>
        <w:adjustRightInd w:val="0"/>
        <w:spacing w:before="55" w:after="0" w:line="276" w:lineRule="auto"/>
        <w:ind w:left="1276" w:hanging="425"/>
        <w:contextualSpacing/>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CATEGORII DE OBIECTIVE PENTRU DOMENIUL</w:t>
      </w:r>
      <w:r w:rsidRPr="00675AF5">
        <w:rPr>
          <w:rFonts w:ascii="Times New Roman" w:eastAsia="Times New Roman" w:hAnsi="Times New Roman" w:cs="Times New Roman"/>
          <w:b/>
          <w:bCs/>
          <w:color w:val="000000"/>
          <w:position w:val="1"/>
          <w:sz w:val="24"/>
          <w:szCs w:val="24"/>
          <w:lang w:eastAsia="ro-RO"/>
        </w:rPr>
        <w:t xml:space="preserve"> SOCIAL</w:t>
      </w:r>
    </w:p>
    <w:p w:rsidR="008300B1" w:rsidRPr="00675AF5" w:rsidRDefault="008300B1" w:rsidP="00ED3E9E">
      <w:pPr>
        <w:numPr>
          <w:ilvl w:val="0"/>
          <w:numId w:val="17"/>
        </w:numPr>
        <w:autoSpaceDE w:val="0"/>
        <w:autoSpaceDN w:val="0"/>
        <w:adjustRightInd w:val="0"/>
        <w:spacing w:after="0" w:line="276" w:lineRule="auto"/>
        <w:contextualSpacing/>
        <w:jc w:val="both"/>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 xml:space="preserve">DOCUMENTAŢIA SOLICITANŢILOR </w:t>
      </w:r>
    </w:p>
    <w:p w:rsidR="008300B1" w:rsidRPr="00675AF5" w:rsidRDefault="008300B1" w:rsidP="00ED3E9E">
      <w:pPr>
        <w:numPr>
          <w:ilvl w:val="0"/>
          <w:numId w:val="17"/>
        </w:numPr>
        <w:autoSpaceDE w:val="0"/>
        <w:autoSpaceDN w:val="0"/>
        <w:adjustRightInd w:val="0"/>
        <w:spacing w:after="0" w:line="276" w:lineRule="auto"/>
        <w:contextualSpacing/>
        <w:jc w:val="both"/>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bCs/>
          <w:iCs/>
          <w:color w:val="000000"/>
          <w:sz w:val="24"/>
          <w:szCs w:val="24"/>
          <w:lang w:eastAsia="ro-RO"/>
        </w:rPr>
        <w:t xml:space="preserve">PROCEDURA EVALUĂRII ŞI SELECŢIONĂRII PROIECTELOR PENTRU DOMENIILE </w:t>
      </w:r>
      <w:r w:rsidRPr="00675AF5">
        <w:rPr>
          <w:rFonts w:ascii="Times New Roman" w:eastAsia="Times New Roman" w:hAnsi="Times New Roman" w:cs="Times New Roman"/>
          <w:b/>
          <w:bCs/>
          <w:color w:val="000000" w:themeColor="text1"/>
          <w:sz w:val="24"/>
          <w:szCs w:val="24"/>
        </w:rPr>
        <w:t>EDUCAȚIE CIVICĂ ȘI SOCIAL</w:t>
      </w:r>
    </w:p>
    <w:p w:rsidR="008300B1" w:rsidRPr="00675AF5" w:rsidRDefault="008300B1" w:rsidP="008300B1">
      <w:pPr>
        <w:autoSpaceDE w:val="0"/>
        <w:autoSpaceDN w:val="0"/>
        <w:adjustRightInd w:val="0"/>
        <w:spacing w:before="67" w:after="0" w:line="276" w:lineRule="auto"/>
        <w:ind w:left="426" w:hanging="142"/>
        <w:rPr>
          <w:rFonts w:ascii="Times New Roman" w:eastAsia="Times New Roman" w:hAnsi="Times New Roman" w:cs="Times New Roman"/>
          <w:b/>
          <w:color w:val="000000"/>
          <w:sz w:val="24"/>
          <w:szCs w:val="24"/>
          <w:u w:val="single"/>
          <w:lang w:eastAsia="ro-RO"/>
        </w:rPr>
      </w:pPr>
    </w:p>
    <w:p w:rsidR="008300B1" w:rsidRPr="00675AF5" w:rsidRDefault="008300B1" w:rsidP="008300B1">
      <w:pPr>
        <w:autoSpaceDE w:val="0"/>
        <w:autoSpaceDN w:val="0"/>
        <w:adjustRightInd w:val="0"/>
        <w:spacing w:before="67" w:after="0" w:line="276" w:lineRule="auto"/>
        <w:ind w:left="426" w:hanging="142"/>
        <w:rPr>
          <w:rFonts w:ascii="Times New Roman" w:eastAsia="Times New Roman" w:hAnsi="Times New Roman" w:cs="Times New Roman"/>
          <w:b/>
          <w:color w:val="000000"/>
          <w:sz w:val="24"/>
          <w:szCs w:val="24"/>
          <w:u w:val="single"/>
          <w:lang w:eastAsia="ro-RO"/>
        </w:rPr>
      </w:pPr>
      <w:r w:rsidRPr="00675AF5">
        <w:rPr>
          <w:rFonts w:ascii="Times New Roman" w:eastAsia="Times New Roman" w:hAnsi="Times New Roman" w:cs="Times New Roman"/>
          <w:b/>
          <w:color w:val="000000"/>
          <w:sz w:val="24"/>
          <w:szCs w:val="24"/>
          <w:u w:val="single"/>
          <w:lang w:eastAsia="ro-RO"/>
        </w:rPr>
        <w:t>Anexe în vederea aplicării:</w:t>
      </w:r>
    </w:p>
    <w:p w:rsidR="008300B1" w:rsidRPr="00675AF5" w:rsidRDefault="008300B1" w:rsidP="008300B1">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3.1. – Scrisoare de interes</w:t>
      </w:r>
    </w:p>
    <w:p w:rsidR="008300B1" w:rsidRPr="007E555B" w:rsidRDefault="008300B1" w:rsidP="008300B1">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3.2. - Cerere de finanţare</w:t>
      </w:r>
      <w:r w:rsidR="007E555B">
        <w:rPr>
          <w:rFonts w:ascii="Times New Roman" w:eastAsia="Times New Roman" w:hAnsi="Times New Roman" w:cs="Times New Roman"/>
          <w:b/>
          <w:color w:val="000000"/>
          <w:sz w:val="24"/>
          <w:szCs w:val="24"/>
          <w:lang w:eastAsia="ro-RO"/>
        </w:rPr>
        <w:t xml:space="preserve"> </w:t>
      </w:r>
      <w:r w:rsidR="007E555B" w:rsidRPr="007E555B">
        <w:rPr>
          <w:rFonts w:ascii="Times New Roman" w:eastAsia="Times New Roman" w:hAnsi="Times New Roman" w:cs="Times New Roman"/>
          <w:b/>
          <w:color w:val="000000"/>
          <w:sz w:val="24"/>
          <w:szCs w:val="24"/>
        </w:rPr>
        <w:t>nerambursabilă</w:t>
      </w:r>
      <w:r w:rsidRPr="007E555B">
        <w:rPr>
          <w:rFonts w:ascii="Times New Roman" w:eastAsia="Times New Roman" w:hAnsi="Times New Roman" w:cs="Times New Roman"/>
          <w:b/>
          <w:color w:val="000000"/>
          <w:sz w:val="24"/>
          <w:szCs w:val="24"/>
          <w:lang w:eastAsia="ro-RO"/>
        </w:rPr>
        <w:t>;</w:t>
      </w:r>
    </w:p>
    <w:p w:rsidR="008300B1" w:rsidRPr="00675AF5" w:rsidRDefault="008300B1" w:rsidP="008300B1">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3.3. - Bugetul proiectului;</w:t>
      </w:r>
    </w:p>
    <w:p w:rsidR="008300B1" w:rsidRPr="00675AF5" w:rsidRDefault="008300B1" w:rsidP="008300B1">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3.4. - Declaraţia de imparţialitate a beneficiarului;</w:t>
      </w:r>
    </w:p>
    <w:p w:rsidR="008300B1" w:rsidRPr="00675AF5" w:rsidRDefault="008300B1" w:rsidP="008300B1">
      <w:pPr>
        <w:autoSpaceDE w:val="0"/>
        <w:autoSpaceDN w:val="0"/>
        <w:adjustRightInd w:val="0"/>
        <w:spacing w:after="0" w:line="276" w:lineRule="auto"/>
        <w:ind w:left="426" w:hanging="142"/>
        <w:rPr>
          <w:rFonts w:ascii="Times New Roman" w:eastAsia="Times New Roman" w:hAnsi="Times New Roman" w:cs="Times New Roman"/>
          <w:b/>
          <w:sz w:val="24"/>
          <w:szCs w:val="24"/>
          <w:lang w:eastAsia="ro-RO"/>
        </w:rPr>
      </w:pPr>
      <w:r w:rsidRPr="00675AF5">
        <w:rPr>
          <w:rFonts w:ascii="Times New Roman" w:eastAsia="Times New Roman" w:hAnsi="Times New Roman" w:cs="Times New Roman"/>
          <w:b/>
          <w:color w:val="000000"/>
          <w:sz w:val="24"/>
          <w:szCs w:val="24"/>
          <w:lang w:eastAsia="ro-RO"/>
        </w:rPr>
        <w:t>Anexa nr. 3.5.  - Declaraţie pe propria răspundere a beneficiarului</w:t>
      </w:r>
      <w:r w:rsidRPr="00675AF5">
        <w:rPr>
          <w:rFonts w:ascii="Times New Roman" w:eastAsia="Times New Roman" w:hAnsi="Times New Roman" w:cs="Times New Roman"/>
          <w:b/>
          <w:sz w:val="24"/>
          <w:szCs w:val="24"/>
          <w:lang w:eastAsia="ro-RO"/>
        </w:rPr>
        <w:t>;</w:t>
      </w:r>
    </w:p>
    <w:p w:rsidR="008300B1" w:rsidRPr="00675AF5" w:rsidRDefault="008300B1" w:rsidP="008300B1">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 xml:space="preserve">Anexa nr. 3.6. - Declaraţie </w:t>
      </w:r>
      <w:r w:rsidRPr="00675AF5">
        <w:rPr>
          <w:rFonts w:ascii="Times New Roman" w:eastAsia="Calibri" w:hAnsi="Times New Roman" w:cs="Times New Roman"/>
          <w:b/>
          <w:bCs/>
          <w:sz w:val="24"/>
          <w:szCs w:val="24"/>
          <w:lang w:bidi="bo-CN"/>
        </w:rPr>
        <w:t>privind prelucrarea datelor cu caracter personal</w:t>
      </w:r>
      <w:r w:rsidRPr="00675AF5">
        <w:rPr>
          <w:rFonts w:ascii="Times New Roman" w:eastAsia="Times New Roman" w:hAnsi="Times New Roman" w:cs="Times New Roman"/>
          <w:b/>
          <w:color w:val="000000"/>
          <w:sz w:val="24"/>
          <w:szCs w:val="24"/>
          <w:lang w:eastAsia="ro-RO"/>
        </w:rPr>
        <w:t>;</w:t>
      </w:r>
    </w:p>
    <w:p w:rsidR="008300B1" w:rsidRPr="00675AF5" w:rsidRDefault="008300B1" w:rsidP="008300B1">
      <w:pPr>
        <w:autoSpaceDE w:val="0"/>
        <w:autoSpaceDN w:val="0"/>
        <w:adjustRightInd w:val="0"/>
        <w:spacing w:after="0" w:line="276" w:lineRule="auto"/>
        <w:ind w:left="426" w:hanging="142"/>
        <w:jc w:val="both"/>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3.7. - Formular pentru raportări intermediare şi finale;</w:t>
      </w:r>
    </w:p>
    <w:p w:rsidR="008300B1" w:rsidRPr="00675AF5" w:rsidRDefault="008300B1" w:rsidP="008300B1">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3.8. – Lista documentelor justificative pentru decontare.</w:t>
      </w:r>
    </w:p>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p>
    <w:p w:rsidR="008300B1" w:rsidRPr="00675AF5" w:rsidRDefault="008300B1" w:rsidP="00ED3E9E">
      <w:pPr>
        <w:pStyle w:val="ListParagraph"/>
        <w:widowControl w:val="0"/>
        <w:numPr>
          <w:ilvl w:val="0"/>
          <w:numId w:val="34"/>
        </w:numPr>
        <w:autoSpaceDE w:val="0"/>
        <w:autoSpaceDN w:val="0"/>
        <w:adjustRightInd w:val="0"/>
        <w:spacing w:after="0" w:line="276" w:lineRule="auto"/>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CINE POATE BENEFICIA DE FINANȚĂRI NERAMBURSABILE</w:t>
      </w:r>
    </w:p>
    <w:p w:rsidR="008300B1" w:rsidRPr="00675AF5" w:rsidRDefault="008300B1" w:rsidP="008300B1">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Solicitanții proiectelor educative și sociale pot fi persoane fizice sau juridice fără scop patrimonial – asociații ori fundații constituite conform legii sau culte religioase recunoscute conform legii. </w:t>
      </w:r>
    </w:p>
    <w:p w:rsidR="008300B1" w:rsidRPr="00675AF5" w:rsidRDefault="008300B1" w:rsidP="008300B1">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lastRenderedPageBreak/>
        <w:t>Potrivit dispoziţiilor legale din prezentul ghid, nu se acordă finanţări nerambursabile pentru activităţi ce presupun dezvoltarea infrastructurii solicitantului, cu excepţia cazului în care aceasta reprezintă o componentă indispensabilă proiectului, fapt constatat de către comisia de evaluare a proiectelor, ulterior analizei documentaţiei depuse de solicitant.</w:t>
      </w:r>
    </w:p>
    <w:p w:rsidR="002F39C6" w:rsidRPr="00675AF5" w:rsidRDefault="002F39C6" w:rsidP="002F39C6">
      <w:pPr>
        <w:widowControl w:val="0"/>
        <w:autoSpaceDE w:val="0"/>
        <w:autoSpaceDN w:val="0"/>
        <w:adjustRightInd w:val="0"/>
        <w:spacing w:before="55" w:after="0" w:line="276" w:lineRule="auto"/>
        <w:ind w:left="567"/>
        <w:contextualSpacing/>
        <w:jc w:val="both"/>
        <w:rPr>
          <w:rFonts w:ascii="Times New Roman" w:eastAsia="Calibri" w:hAnsi="Times New Roman" w:cs="Times New Roman"/>
          <w:sz w:val="24"/>
          <w:szCs w:val="24"/>
          <w:lang w:eastAsia="ro-RO"/>
        </w:rPr>
      </w:pPr>
    </w:p>
    <w:p w:rsidR="008300B1" w:rsidRPr="00675AF5" w:rsidRDefault="008300B1" w:rsidP="00ED3E9E">
      <w:pPr>
        <w:pStyle w:val="ListParagraph"/>
        <w:widowControl w:val="0"/>
        <w:numPr>
          <w:ilvl w:val="0"/>
          <w:numId w:val="34"/>
        </w:numPr>
        <w:autoSpaceDE w:val="0"/>
        <w:autoSpaceDN w:val="0"/>
        <w:adjustRightInd w:val="0"/>
        <w:spacing w:before="55" w:after="0" w:line="276" w:lineRule="auto"/>
        <w:jc w:val="both"/>
        <w:rPr>
          <w:rFonts w:ascii="Times New Roman" w:eastAsia="Calibri" w:hAnsi="Times New Roman" w:cs="Times New Roman"/>
          <w:sz w:val="24"/>
          <w:szCs w:val="24"/>
          <w:lang w:eastAsia="ro-RO"/>
        </w:rPr>
      </w:pPr>
      <w:r w:rsidRPr="00675AF5">
        <w:rPr>
          <w:rFonts w:ascii="Times New Roman" w:eastAsia="Times New Roman" w:hAnsi="Times New Roman" w:cs="Times New Roman"/>
          <w:b/>
          <w:bCs/>
          <w:color w:val="000000"/>
          <w:sz w:val="24"/>
          <w:szCs w:val="24"/>
          <w:lang w:eastAsia="ro-RO"/>
        </w:rPr>
        <w:t>CATEGORII DE OBIECTIVE PENTRU DOMENIILE</w:t>
      </w:r>
      <w:r w:rsidRPr="00675AF5">
        <w:rPr>
          <w:rFonts w:ascii="Times New Roman" w:eastAsia="Times New Roman" w:hAnsi="Times New Roman" w:cs="Times New Roman"/>
          <w:b/>
          <w:bCs/>
          <w:color w:val="000000"/>
          <w:position w:val="1"/>
          <w:sz w:val="24"/>
          <w:szCs w:val="24"/>
          <w:lang w:eastAsia="ro-RO"/>
        </w:rPr>
        <w:t xml:space="preserve"> </w:t>
      </w:r>
      <w:r w:rsidRPr="00675AF5">
        <w:rPr>
          <w:rFonts w:ascii="Times New Roman" w:eastAsia="Times New Roman" w:hAnsi="Times New Roman" w:cs="Times New Roman"/>
          <w:b/>
          <w:bCs/>
          <w:color w:val="000000" w:themeColor="text1"/>
          <w:sz w:val="24"/>
          <w:szCs w:val="24"/>
        </w:rPr>
        <w:t>EDUCAȚIE CIVICĂ ȘI SOCIAL</w:t>
      </w:r>
    </w:p>
    <w:p w:rsidR="008300B1" w:rsidRPr="00675AF5" w:rsidRDefault="008300B1" w:rsidP="00ED3E9E">
      <w:pPr>
        <w:pStyle w:val="ListParagraph"/>
        <w:numPr>
          <w:ilvl w:val="1"/>
          <w:numId w:val="34"/>
        </w:numPr>
        <w:autoSpaceDE w:val="0"/>
        <w:autoSpaceDN w:val="0"/>
        <w:adjustRightInd w:val="0"/>
        <w:spacing w:before="5" w:after="0" w:line="276" w:lineRule="auto"/>
        <w:ind w:hanging="731"/>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
          <w:bCs/>
          <w:color w:val="000000"/>
          <w:sz w:val="24"/>
          <w:szCs w:val="24"/>
          <w:lang w:eastAsia="ro-RO"/>
        </w:rPr>
        <w:t xml:space="preserve"> CATEGORII DE OBIECTIVE PENTRU DOMENIUL </w:t>
      </w:r>
      <w:r w:rsidRPr="00675AF5">
        <w:rPr>
          <w:rFonts w:ascii="Times New Roman" w:eastAsia="Times New Roman" w:hAnsi="Times New Roman" w:cs="Times New Roman"/>
          <w:b/>
          <w:bCs/>
          <w:color w:val="000000"/>
          <w:position w:val="1"/>
          <w:sz w:val="24"/>
          <w:szCs w:val="24"/>
          <w:lang w:eastAsia="ro-RO"/>
        </w:rPr>
        <w:t>EDUCAȚIE CIVICĂ</w:t>
      </w:r>
    </w:p>
    <w:p w:rsidR="008300B1" w:rsidRPr="00675AF5" w:rsidRDefault="008300B1" w:rsidP="008300B1">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bCs/>
          <w:color w:val="000000"/>
          <w:sz w:val="24"/>
          <w:szCs w:val="24"/>
          <w:lang w:eastAsia="ro-RO"/>
        </w:rPr>
        <w:t xml:space="preserve"> </w:t>
      </w:r>
      <w:r w:rsidRPr="00675AF5">
        <w:rPr>
          <w:rFonts w:ascii="Times New Roman" w:eastAsia="Calibri" w:hAnsi="Times New Roman" w:cs="Times New Roman"/>
          <w:sz w:val="24"/>
          <w:szCs w:val="24"/>
        </w:rPr>
        <w:t xml:space="preserve">Consiliul Judeţean Dâmboviţa dorește să participe la dezvoltarea unei atitudini civice prin finanţarea </w:t>
      </w:r>
      <w:r w:rsidR="007E555B" w:rsidRPr="00C74C72">
        <w:rPr>
          <w:rFonts w:ascii="Times New Roman" w:eastAsia="Times New Roman" w:hAnsi="Times New Roman" w:cs="Times New Roman"/>
          <w:color w:val="000000"/>
          <w:sz w:val="24"/>
          <w:szCs w:val="24"/>
        </w:rPr>
        <w:t>nerambursabilă</w:t>
      </w:r>
      <w:r w:rsidR="007E555B" w:rsidRPr="00675AF5">
        <w:rPr>
          <w:rFonts w:ascii="Times New Roman" w:eastAsia="Calibri" w:hAnsi="Times New Roman" w:cs="Times New Roman"/>
          <w:sz w:val="24"/>
          <w:szCs w:val="24"/>
        </w:rPr>
        <w:t xml:space="preserve"> </w:t>
      </w:r>
      <w:r w:rsidR="007E555B">
        <w:rPr>
          <w:rFonts w:ascii="Times New Roman" w:eastAsia="Calibri" w:hAnsi="Times New Roman" w:cs="Times New Roman"/>
          <w:sz w:val="24"/>
          <w:szCs w:val="24"/>
        </w:rPr>
        <w:t xml:space="preserve">a </w:t>
      </w:r>
      <w:r w:rsidRPr="00675AF5">
        <w:rPr>
          <w:rFonts w:ascii="Times New Roman" w:eastAsia="Calibri" w:hAnsi="Times New Roman" w:cs="Times New Roman"/>
          <w:sz w:val="24"/>
          <w:szCs w:val="24"/>
        </w:rPr>
        <w:t>unor proiecte care îşi propun următoarele:</w:t>
      </w:r>
    </w:p>
    <w:p w:rsidR="008300B1" w:rsidRPr="00675AF5" w:rsidRDefault="008300B1" w:rsidP="008300B1">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 Realizarea unor campanii de informare privind apărarea drepturilor omului;</w:t>
      </w:r>
    </w:p>
    <w:p w:rsidR="008300B1" w:rsidRPr="00675AF5" w:rsidRDefault="008300B1" w:rsidP="008300B1">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 Crearea şi dezvoltarea unui spirit de înţelegere între oameni;</w:t>
      </w:r>
    </w:p>
    <w:p w:rsidR="008300B1" w:rsidRPr="00675AF5" w:rsidRDefault="008300B1" w:rsidP="008300B1">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 Creșterea gradului de informare şi sensibilizare asupra vieţii comunităţii şi dezvoltarea unei atitudini civice;</w:t>
      </w:r>
    </w:p>
    <w:p w:rsidR="008300B1" w:rsidRPr="00675AF5" w:rsidRDefault="008300B1" w:rsidP="008300B1">
      <w:pPr>
        <w:spacing w:after="0" w:line="276" w:lineRule="auto"/>
        <w:jc w:val="both"/>
        <w:rPr>
          <w:rFonts w:ascii="Times New Roman" w:eastAsia="Calibri" w:hAnsi="Times New Roman" w:cs="Times New Roman"/>
          <w:sz w:val="24"/>
          <w:szCs w:val="24"/>
          <w:shd w:val="clear" w:color="auto" w:fill="FFFFFF"/>
        </w:rPr>
      </w:pPr>
      <w:r w:rsidRPr="00675AF5">
        <w:rPr>
          <w:rFonts w:ascii="Times New Roman" w:eastAsia="Calibri" w:hAnsi="Times New Roman" w:cs="Times New Roman"/>
          <w:color w:val="7B7B7B"/>
          <w:sz w:val="24"/>
          <w:szCs w:val="24"/>
          <w:shd w:val="clear" w:color="auto" w:fill="FFFFFF"/>
        </w:rPr>
        <w:t xml:space="preserve">- </w:t>
      </w:r>
      <w:r w:rsidRPr="00675AF5">
        <w:rPr>
          <w:rFonts w:ascii="Times New Roman" w:eastAsia="Calibri" w:hAnsi="Times New Roman" w:cs="Times New Roman"/>
          <w:sz w:val="24"/>
          <w:szCs w:val="24"/>
          <w:shd w:val="clear" w:color="auto" w:fill="FFFFFF"/>
        </w:rPr>
        <w:t>Activități menite să dezvolte abilitățile de comunicare, leadership, public speaking, exprimarea și susținerea ideilor, gândirea critică, rezolvarea problemelor complexe, inteligența digitală, folosirea inteligentă a platformelor digitale, orientare în carieră, educație financiară;</w:t>
      </w:r>
    </w:p>
    <w:p w:rsidR="008300B1" w:rsidRPr="00675AF5" w:rsidRDefault="008300B1" w:rsidP="008300B1">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 Promovarea ideii de voluntariat şi creşterea numărului de voluntari;</w:t>
      </w:r>
    </w:p>
    <w:p w:rsidR="008300B1" w:rsidRPr="00675AF5" w:rsidRDefault="008300B1" w:rsidP="008300B1">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 Organizarea de evenimente cu caracter educativ (punerea în scenă sau prezentarea unor spectacole de teatru, muzică, dans, film sau festivaluri de stradă etc., interdisciplinare sau pluridisciplinare, în zone ale județului);</w:t>
      </w:r>
    </w:p>
    <w:p w:rsidR="008300B1" w:rsidRPr="00675AF5" w:rsidRDefault="008300B1" w:rsidP="008300B1">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 Ateliere de creație, ateliere de lectură care promovează creațiile literare românești și cele aparținând minorităților naționale;</w:t>
      </w:r>
    </w:p>
    <w:p w:rsidR="008300B1" w:rsidRPr="00675AF5" w:rsidRDefault="008300B1" w:rsidP="008300B1">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 Organizarea de expoziții foto, pictură, sculptură, gravură, artă tradițională și artă religioasă, realizarea de filme documentare, simpozioane și conferințe, având ca tematică istoria și tradiția locală, valorile culturale, arhitectonice, de patrimoniu și urbanistice ale județului Dâmbovița;</w:t>
      </w:r>
    </w:p>
    <w:p w:rsidR="008300B1" w:rsidRPr="00675AF5" w:rsidRDefault="008300B1" w:rsidP="008300B1">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 Activități menite să pună în valoare p</w:t>
      </w:r>
      <w:r w:rsidR="005F5A1F" w:rsidRPr="00675AF5">
        <w:rPr>
          <w:rFonts w:ascii="Times New Roman" w:eastAsia="Calibri" w:hAnsi="Times New Roman" w:cs="Times New Roman"/>
          <w:sz w:val="24"/>
          <w:szCs w:val="24"/>
        </w:rPr>
        <w:t>otențialul cultural</w:t>
      </w:r>
      <w:r w:rsidRPr="00675AF5">
        <w:rPr>
          <w:rFonts w:ascii="Times New Roman" w:eastAsia="Calibri" w:hAnsi="Times New Roman" w:cs="Times New Roman"/>
          <w:sz w:val="24"/>
          <w:szCs w:val="24"/>
        </w:rPr>
        <w:t xml:space="preserve"> de patrimoniu, cu o importanță deosebită din județul Dâmbovița;</w:t>
      </w:r>
    </w:p>
    <w:p w:rsidR="008300B1" w:rsidRPr="00675AF5" w:rsidRDefault="008300B1" w:rsidP="008300B1">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 Campanii de informare şi educaţie asupra normelor şi regulilor fundamentale de igienă (personală, alimentară şi nutriţională, a mediului etc.) precum şi asupra îmbolnăvirilor datorate igienei deficitare;</w:t>
      </w:r>
    </w:p>
    <w:p w:rsidR="008300B1" w:rsidRPr="00675AF5" w:rsidRDefault="008300B1" w:rsidP="008300B1">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 Campanii educative și de informare tematice;</w:t>
      </w:r>
    </w:p>
    <w:p w:rsidR="00D429FB" w:rsidRPr="00675AF5" w:rsidRDefault="00D429FB" w:rsidP="00D429FB">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w:t>
      </w:r>
      <w:r w:rsidRPr="00675AF5">
        <w:rPr>
          <w:rFonts w:ascii="Times New Roman" w:eastAsia="Calibri" w:hAnsi="Times New Roman" w:cs="Times New Roman"/>
          <w:sz w:val="24"/>
          <w:szCs w:val="24"/>
        </w:rPr>
        <w:t xml:space="preserve">Campanii educative pentru </w:t>
      </w:r>
      <w:r w:rsidRPr="00675AF5">
        <w:rPr>
          <w:rFonts w:ascii="Times New Roman" w:hAnsi="Times New Roman" w:cs="Times New Roman"/>
          <w:sz w:val="24"/>
          <w:szCs w:val="24"/>
        </w:rPr>
        <w:t>stimularea tuturor categoriilor de cetățeni, fără nicio discriminare</w:t>
      </w:r>
      <w:r w:rsidR="007F164B" w:rsidRPr="00675AF5">
        <w:rPr>
          <w:rFonts w:ascii="Times New Roman" w:hAnsi="Times New Roman" w:cs="Times New Roman"/>
          <w:sz w:val="24"/>
          <w:szCs w:val="24"/>
        </w:rPr>
        <w:t xml:space="preserve">, </w:t>
      </w:r>
      <w:r w:rsidRPr="00675AF5">
        <w:rPr>
          <w:rFonts w:ascii="Times New Roman" w:hAnsi="Times New Roman" w:cs="Times New Roman"/>
          <w:sz w:val="24"/>
          <w:szCs w:val="24"/>
        </w:rPr>
        <w:t xml:space="preserve"> în cadru organizat, pentru practicarea activităților fizice de masă</w:t>
      </w:r>
      <w:r w:rsidR="008B16B6" w:rsidRPr="00675AF5">
        <w:rPr>
          <w:rFonts w:ascii="Times New Roman" w:hAnsi="Times New Roman" w:cs="Times New Roman"/>
          <w:sz w:val="24"/>
          <w:szCs w:val="24"/>
        </w:rPr>
        <w:t>: organizarea de jocuri, concursuri (cu premieri), acțiuni interactive</w:t>
      </w:r>
      <w:r w:rsidRPr="00675AF5">
        <w:rPr>
          <w:rFonts w:ascii="Times New Roman" w:hAnsi="Times New Roman" w:cs="Times New Roman"/>
          <w:sz w:val="24"/>
          <w:szCs w:val="24"/>
        </w:rPr>
        <w:t>;</w:t>
      </w:r>
    </w:p>
    <w:p w:rsidR="008300B1" w:rsidRPr="00675AF5" w:rsidRDefault="008300B1" w:rsidP="008300B1">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 Păstrarea, afirmarea și dezvoltarea identității culturale a minorităților naționale, în concordanță cu respectarea drepturilor omului;</w:t>
      </w:r>
    </w:p>
    <w:p w:rsidR="008300B1" w:rsidRPr="00675AF5" w:rsidRDefault="008300B1" w:rsidP="008300B1">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  Campanii de informare, combatere și prevenire a discriminării în școli;</w:t>
      </w:r>
    </w:p>
    <w:p w:rsidR="008300B1" w:rsidRPr="00675AF5" w:rsidRDefault="008300B1" w:rsidP="008300B1">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  Creșterea accesului persoanelor din grupuri vulnerabile, cu nevoi educaționale speciale și a persoanelor cu dizabilități la educație non-formală și informală, la evenimente și acțiuni cultural-educative;</w:t>
      </w:r>
    </w:p>
    <w:p w:rsidR="008300B1" w:rsidRPr="00675AF5" w:rsidRDefault="008300B1" w:rsidP="008300B1">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 Campanii și alte activități menite să stimuleze participarea școlară și să reducă absenteismul și abandonul școlar;</w:t>
      </w:r>
    </w:p>
    <w:p w:rsidR="008300B1" w:rsidRPr="00675AF5" w:rsidRDefault="008300B1" w:rsidP="008300B1">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lastRenderedPageBreak/>
        <w:t>-  Educație parentală.</w:t>
      </w:r>
    </w:p>
    <w:p w:rsidR="008300B1" w:rsidRPr="00675AF5" w:rsidRDefault="008300B1" w:rsidP="008300B1">
      <w:pPr>
        <w:autoSpaceDE w:val="0"/>
        <w:autoSpaceDN w:val="0"/>
        <w:adjustRightInd w:val="0"/>
        <w:spacing w:after="0" w:line="276" w:lineRule="auto"/>
        <w:ind w:right="43"/>
        <w:jc w:val="right"/>
        <w:rPr>
          <w:rFonts w:ascii="Times New Roman" w:eastAsia="Times New Roman" w:hAnsi="Times New Roman" w:cs="Times New Roman"/>
          <w:color w:val="FF0000"/>
          <w:sz w:val="24"/>
          <w:szCs w:val="24"/>
        </w:rPr>
      </w:pPr>
    </w:p>
    <w:p w:rsidR="008300B1" w:rsidRPr="00675AF5" w:rsidRDefault="008300B1" w:rsidP="00ED3E9E">
      <w:pPr>
        <w:widowControl w:val="0"/>
        <w:numPr>
          <w:ilvl w:val="1"/>
          <w:numId w:val="34"/>
        </w:numPr>
        <w:autoSpaceDE w:val="0"/>
        <w:autoSpaceDN w:val="0"/>
        <w:adjustRightInd w:val="0"/>
        <w:spacing w:after="0" w:line="276" w:lineRule="auto"/>
        <w:ind w:left="-709" w:firstLine="0"/>
        <w:contextualSpacing/>
        <w:jc w:val="center"/>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 xml:space="preserve"> CATEGORII DE PROIECTE ÎN DOMENIUL SOCIAL</w:t>
      </w:r>
    </w:p>
    <w:p w:rsidR="008300B1" w:rsidRPr="00675AF5" w:rsidRDefault="008300B1" w:rsidP="008300B1">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Se consideră necesară stimularea activității sociale prin promovarea următoarelor tipuri de activități:</w:t>
      </w:r>
    </w:p>
    <w:p w:rsidR="008300B1" w:rsidRPr="00675AF5" w:rsidRDefault="008300B1" w:rsidP="008300B1">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Privind protecția socială;</w:t>
      </w:r>
    </w:p>
    <w:p w:rsidR="008300B1" w:rsidRPr="00675AF5" w:rsidRDefault="008300B1" w:rsidP="008300B1">
      <w:pPr>
        <w:widowControl w:val="0"/>
        <w:autoSpaceDE w:val="0"/>
        <w:autoSpaceDN w:val="0"/>
        <w:adjustRightInd w:val="0"/>
        <w:spacing w:after="0" w:line="276" w:lineRule="auto"/>
        <w:jc w:val="both"/>
        <w:rPr>
          <w:rFonts w:ascii="Times New Roman" w:hAnsi="Times New Roman" w:cs="Times New Roman"/>
          <w:sz w:val="24"/>
          <w:szCs w:val="24"/>
          <w:shd w:val="clear" w:color="auto" w:fill="FFFFFF"/>
        </w:rPr>
      </w:pPr>
      <w:r w:rsidRPr="00675AF5">
        <w:rPr>
          <w:rFonts w:ascii="Times New Roman" w:hAnsi="Times New Roman" w:cs="Times New Roman"/>
          <w:sz w:val="24"/>
          <w:szCs w:val="24"/>
          <w:shd w:val="clear" w:color="auto" w:fill="FFFFFF"/>
        </w:rPr>
        <w:t>- Activități menite să dezvolte abilitățile de colaborare și spirit asociativ, implicare și inovare socială, dialog;</w:t>
      </w:r>
    </w:p>
    <w:p w:rsidR="008300B1" w:rsidRPr="00675AF5" w:rsidRDefault="008300B1" w:rsidP="008300B1">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Identificarea nevoii sociale individuale, familiale şi de grup;</w:t>
      </w:r>
    </w:p>
    <w:p w:rsidR="008300B1" w:rsidRPr="00675AF5" w:rsidRDefault="008300B1" w:rsidP="008300B1">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Consiliere și mediere pentru eradicarea marginalizării și a excluziunii sociale;</w:t>
      </w:r>
    </w:p>
    <w:p w:rsidR="008300B1" w:rsidRPr="00675AF5" w:rsidRDefault="008300B1" w:rsidP="008300B1">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Activităţi şi servicii de consiliere pentru eradicarea violenţei în familie;</w:t>
      </w:r>
    </w:p>
    <w:p w:rsidR="008300B1" w:rsidRPr="00675AF5" w:rsidRDefault="008300B1" w:rsidP="008300B1">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Măsuri şi activităţi de organizare şi dezvoltare comunitară în plan social pentru încurajarea participării şi solidarităţii sociale;</w:t>
      </w:r>
    </w:p>
    <w:p w:rsidR="008300B1" w:rsidRPr="00675AF5" w:rsidRDefault="008300B1" w:rsidP="008300B1">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Servicii de asistență pentru copii, tineri și adulți cu dizabilități, boli invalidante sau aflați în dificultate;</w:t>
      </w:r>
    </w:p>
    <w:p w:rsidR="008300B1" w:rsidRPr="00675AF5" w:rsidRDefault="008300B1" w:rsidP="008300B1">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Campanii de promovare a sănătăţii (antitutun, antialcool, antidrog etc.);</w:t>
      </w:r>
    </w:p>
    <w:p w:rsidR="008300B1" w:rsidRPr="00675AF5" w:rsidRDefault="008300B1" w:rsidP="008300B1">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Măsuri şi acţiuni de sprijin în vederea menţinerii în comunitate a persoanelor în dificultate;</w:t>
      </w:r>
    </w:p>
    <w:p w:rsidR="008300B1" w:rsidRPr="00675AF5" w:rsidRDefault="008300B1" w:rsidP="008300B1">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Alte programe/proiecte cu impact social.</w:t>
      </w:r>
    </w:p>
    <w:p w:rsidR="008300B1" w:rsidRPr="00675AF5" w:rsidRDefault="008300B1" w:rsidP="008300B1">
      <w:pPr>
        <w:spacing w:after="0" w:line="240" w:lineRule="auto"/>
        <w:rPr>
          <w:rFonts w:ascii="Times New Roman" w:eastAsia="Calibri" w:hAnsi="Times New Roman" w:cs="Times New Roman"/>
          <w:sz w:val="24"/>
          <w:szCs w:val="24"/>
        </w:rPr>
      </w:pPr>
    </w:p>
    <w:p w:rsidR="008300B1" w:rsidRPr="00675AF5" w:rsidRDefault="008300B1" w:rsidP="00ED3E9E">
      <w:pPr>
        <w:numPr>
          <w:ilvl w:val="0"/>
          <w:numId w:val="34"/>
        </w:numPr>
        <w:autoSpaceDE w:val="0"/>
        <w:autoSpaceDN w:val="0"/>
        <w:adjustRightInd w:val="0"/>
        <w:spacing w:after="0" w:line="276" w:lineRule="auto"/>
        <w:ind w:left="360"/>
        <w:contextualSpacing/>
        <w:jc w:val="both"/>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 xml:space="preserve">DOCUMENTAŢIA SOLICITANŢILOR </w:t>
      </w:r>
    </w:p>
    <w:p w:rsidR="002F39C6" w:rsidRPr="00675AF5" w:rsidRDefault="008300B1" w:rsidP="002F39C6">
      <w:pPr>
        <w:spacing w:line="276" w:lineRule="auto"/>
        <w:jc w:val="both"/>
        <w:rPr>
          <w:rFonts w:ascii="Times New Roman" w:hAnsi="Times New Roman" w:cs="Times New Roman"/>
          <w:b/>
          <w:bCs/>
          <w:color w:val="000000"/>
          <w:sz w:val="24"/>
          <w:szCs w:val="24"/>
          <w:lang w:eastAsia="ro-RO"/>
        </w:rPr>
      </w:pPr>
      <w:r w:rsidRPr="00675AF5">
        <w:rPr>
          <w:rFonts w:ascii="Times New Roman" w:hAnsi="Times New Roman" w:cs="Times New Roman"/>
          <w:b/>
          <w:bCs/>
          <w:color w:val="000000"/>
          <w:sz w:val="24"/>
          <w:szCs w:val="24"/>
          <w:lang w:eastAsia="ro-RO"/>
        </w:rPr>
        <w:t xml:space="preserve">(1) </w:t>
      </w:r>
      <w:r w:rsidRPr="00675AF5">
        <w:rPr>
          <w:rFonts w:ascii="Times New Roman" w:hAnsi="Times New Roman" w:cs="Times New Roman"/>
          <w:b/>
          <w:i/>
          <w:color w:val="000000"/>
          <w:sz w:val="24"/>
          <w:szCs w:val="24"/>
          <w:u w:val="single"/>
          <w:lang w:eastAsia="ro-RO"/>
        </w:rPr>
        <w:t>Documentaţia solicitanţilor persoane juridice (asociaţii/fundaţii) va conţine următoarele acte</w:t>
      </w:r>
      <w:r w:rsidRPr="00675AF5">
        <w:rPr>
          <w:rFonts w:ascii="Times New Roman" w:hAnsi="Times New Roman" w:cs="Times New Roman"/>
          <w:b/>
          <w:i/>
          <w:color w:val="000000"/>
          <w:sz w:val="24"/>
          <w:szCs w:val="24"/>
          <w:lang w:eastAsia="ro-RO"/>
        </w:rPr>
        <w:t>:</w:t>
      </w:r>
    </w:p>
    <w:p w:rsidR="002F39C6" w:rsidRPr="00675AF5" w:rsidRDefault="002F39C6" w:rsidP="002F39C6">
      <w:pPr>
        <w:pStyle w:val="NoSpacing"/>
        <w:ind w:left="426"/>
        <w:rPr>
          <w:rFonts w:ascii="Times New Roman" w:hAnsi="Times New Roman" w:cs="Times New Roman"/>
          <w:b/>
          <w:lang w:eastAsia="ro-RO"/>
        </w:rPr>
      </w:pPr>
      <w:r w:rsidRPr="00675AF5">
        <w:rPr>
          <w:rFonts w:ascii="Times New Roman" w:hAnsi="Times New Roman" w:cs="Times New Roman"/>
          <w:b/>
          <w:lang w:eastAsia="ro-RO"/>
        </w:rPr>
        <w:t xml:space="preserve">a)  </w:t>
      </w:r>
      <w:r w:rsidR="008300B1" w:rsidRPr="00675AF5">
        <w:rPr>
          <w:rFonts w:ascii="Times New Roman" w:hAnsi="Times New Roman" w:cs="Times New Roman"/>
          <w:b/>
          <w:lang w:eastAsia="ro-RO"/>
        </w:rPr>
        <w:t>Scrisoare de interes, conform Anexei 3.1. la Ghid;</w:t>
      </w:r>
    </w:p>
    <w:p w:rsidR="002F39C6" w:rsidRPr="00675AF5" w:rsidRDefault="002F39C6" w:rsidP="002F39C6">
      <w:pPr>
        <w:pStyle w:val="NoSpacing"/>
        <w:ind w:left="426"/>
        <w:rPr>
          <w:rFonts w:ascii="Times New Roman" w:hAnsi="Times New Roman" w:cs="Times New Roman"/>
          <w:b/>
          <w:lang w:eastAsia="ro-RO"/>
        </w:rPr>
      </w:pPr>
      <w:r w:rsidRPr="00675AF5">
        <w:rPr>
          <w:rFonts w:ascii="Times New Roman" w:hAnsi="Times New Roman" w:cs="Times New Roman"/>
          <w:b/>
          <w:lang w:eastAsia="ro-RO"/>
        </w:rPr>
        <w:t xml:space="preserve">b) </w:t>
      </w:r>
      <w:r w:rsidR="008300B1" w:rsidRPr="00675AF5">
        <w:rPr>
          <w:rFonts w:ascii="Times New Roman" w:hAnsi="Times New Roman" w:cs="Times New Roman"/>
          <w:b/>
          <w:lang w:eastAsia="ro-RO"/>
        </w:rPr>
        <w:t xml:space="preserve">Cerere de </w:t>
      </w:r>
      <w:r w:rsidR="008300B1" w:rsidRPr="007E555B">
        <w:rPr>
          <w:rFonts w:ascii="Times New Roman" w:hAnsi="Times New Roman" w:cs="Times New Roman"/>
          <w:b/>
          <w:lang w:eastAsia="ro-RO"/>
        </w:rPr>
        <w:t>finanțare</w:t>
      </w:r>
      <w:r w:rsidR="007E555B" w:rsidRPr="007E555B">
        <w:rPr>
          <w:rFonts w:ascii="Times New Roman" w:eastAsia="Times New Roman" w:hAnsi="Times New Roman" w:cs="Times New Roman"/>
          <w:b/>
          <w:color w:val="000000"/>
        </w:rPr>
        <w:t xml:space="preserve"> nerambursabilă</w:t>
      </w:r>
      <w:r w:rsidR="008300B1" w:rsidRPr="00675AF5">
        <w:rPr>
          <w:rFonts w:ascii="Times New Roman" w:hAnsi="Times New Roman" w:cs="Times New Roman"/>
          <w:b/>
          <w:lang w:eastAsia="ro-RO"/>
        </w:rPr>
        <w:t>, conform Anexei 3.2. la Ghid;</w:t>
      </w:r>
    </w:p>
    <w:p w:rsidR="002F39C6" w:rsidRPr="00675AF5" w:rsidRDefault="002F39C6" w:rsidP="002F39C6">
      <w:pPr>
        <w:pStyle w:val="NoSpacing"/>
        <w:ind w:left="426"/>
        <w:rPr>
          <w:rFonts w:ascii="Times New Roman" w:hAnsi="Times New Roman" w:cs="Times New Roman"/>
          <w:b/>
          <w:lang w:eastAsia="ro-RO"/>
        </w:rPr>
      </w:pPr>
      <w:r w:rsidRPr="00675AF5">
        <w:rPr>
          <w:rFonts w:ascii="Times New Roman" w:hAnsi="Times New Roman" w:cs="Times New Roman"/>
          <w:b/>
          <w:lang w:eastAsia="ro-RO"/>
        </w:rPr>
        <w:t xml:space="preserve">c) </w:t>
      </w:r>
      <w:r w:rsidR="008300B1" w:rsidRPr="00675AF5">
        <w:rPr>
          <w:rFonts w:ascii="Times New Roman" w:hAnsi="Times New Roman" w:cs="Times New Roman"/>
          <w:b/>
          <w:lang w:eastAsia="ro-RO"/>
        </w:rPr>
        <w:t>Bugetul de venituri şi cheltuieli al proiectului, prezentat conform Anexei 3.3. la Ghid;</w:t>
      </w:r>
    </w:p>
    <w:p w:rsidR="002F39C6" w:rsidRPr="00675AF5" w:rsidRDefault="002F39C6" w:rsidP="002F39C6">
      <w:pPr>
        <w:pStyle w:val="NoSpacing"/>
        <w:ind w:left="426"/>
        <w:rPr>
          <w:rFonts w:ascii="Times New Roman" w:hAnsi="Times New Roman" w:cs="Times New Roman"/>
          <w:b/>
          <w:bCs/>
          <w:color w:val="000000"/>
          <w:lang w:eastAsia="ro-RO"/>
        </w:rPr>
      </w:pPr>
      <w:r w:rsidRPr="00675AF5">
        <w:rPr>
          <w:rFonts w:ascii="Times New Roman" w:hAnsi="Times New Roman" w:cs="Times New Roman"/>
          <w:b/>
          <w:lang w:eastAsia="ro-RO"/>
        </w:rPr>
        <w:t xml:space="preserve">d) </w:t>
      </w:r>
      <w:r w:rsidR="008300B1" w:rsidRPr="00675AF5">
        <w:rPr>
          <w:rFonts w:ascii="Times New Roman" w:hAnsi="Times New Roman" w:cs="Times New Roman"/>
          <w:b/>
          <w:lang w:eastAsia="ro-RO"/>
        </w:rPr>
        <w:t>CV-ul unui membru al echipei de proiect care are pregătirea profesională în specialitatea proiectului;</w:t>
      </w:r>
    </w:p>
    <w:p w:rsidR="002F39C6" w:rsidRPr="00675AF5" w:rsidRDefault="002F39C6" w:rsidP="002F39C6">
      <w:pPr>
        <w:pStyle w:val="NoSpacing"/>
        <w:ind w:left="426"/>
        <w:rPr>
          <w:rFonts w:ascii="Times New Roman" w:hAnsi="Times New Roman" w:cs="Times New Roman"/>
          <w:b/>
          <w:bCs/>
          <w:color w:val="000000"/>
          <w:lang w:eastAsia="ro-RO"/>
        </w:rPr>
      </w:pPr>
      <w:r w:rsidRPr="00675AF5">
        <w:rPr>
          <w:rFonts w:ascii="Times New Roman" w:hAnsi="Times New Roman" w:cs="Times New Roman"/>
          <w:b/>
          <w:bCs/>
          <w:color w:val="000000"/>
          <w:lang w:eastAsia="ro-RO"/>
        </w:rPr>
        <w:t xml:space="preserve">e) </w:t>
      </w:r>
      <w:r w:rsidR="008300B1" w:rsidRPr="00675AF5">
        <w:rPr>
          <w:rFonts w:ascii="Times New Roman" w:hAnsi="Times New Roman" w:cs="Times New Roman"/>
          <w:b/>
          <w:lang w:eastAsia="ro-RO"/>
        </w:rPr>
        <w:t>Declarațiile reprezentantului ONG-ului, conform Anexelor 3.4, 3.5 și 3.6. la Ghid;</w:t>
      </w:r>
    </w:p>
    <w:p w:rsidR="002F39C6" w:rsidRPr="00675AF5" w:rsidRDefault="002F39C6" w:rsidP="002F39C6">
      <w:pPr>
        <w:pStyle w:val="NoSpacing"/>
        <w:ind w:left="426"/>
        <w:rPr>
          <w:rFonts w:ascii="Times New Roman" w:hAnsi="Times New Roman" w:cs="Times New Roman"/>
          <w:b/>
          <w:bCs/>
          <w:color w:val="000000"/>
          <w:lang w:eastAsia="ro-RO"/>
        </w:rPr>
      </w:pPr>
      <w:r w:rsidRPr="00675AF5">
        <w:rPr>
          <w:rFonts w:ascii="Times New Roman" w:hAnsi="Times New Roman" w:cs="Times New Roman"/>
          <w:b/>
          <w:bCs/>
          <w:color w:val="000000"/>
          <w:lang w:eastAsia="ro-RO"/>
        </w:rPr>
        <w:t xml:space="preserve">f) </w:t>
      </w:r>
      <w:r w:rsidR="008300B1" w:rsidRPr="00675AF5">
        <w:rPr>
          <w:rFonts w:ascii="Times New Roman" w:hAnsi="Times New Roman" w:cs="Times New Roman"/>
          <w:b/>
          <w:lang w:eastAsia="ro-RO"/>
        </w:rPr>
        <w:t>Certificatul de Înregistrare Fiscală, copie conform cu originalul;</w:t>
      </w:r>
    </w:p>
    <w:p w:rsidR="002F39C6" w:rsidRPr="00675AF5" w:rsidRDefault="002F39C6" w:rsidP="002F39C6">
      <w:pPr>
        <w:pStyle w:val="NoSpacing"/>
        <w:ind w:left="426"/>
        <w:rPr>
          <w:rFonts w:ascii="Times New Roman" w:hAnsi="Times New Roman" w:cs="Times New Roman"/>
          <w:b/>
          <w:bCs/>
          <w:color w:val="000000"/>
          <w:lang w:eastAsia="ro-RO"/>
        </w:rPr>
      </w:pPr>
      <w:r w:rsidRPr="00675AF5">
        <w:rPr>
          <w:rFonts w:ascii="Times New Roman" w:hAnsi="Times New Roman" w:cs="Times New Roman"/>
          <w:b/>
          <w:bCs/>
          <w:color w:val="000000"/>
          <w:lang w:eastAsia="ro-RO"/>
        </w:rPr>
        <w:t xml:space="preserve">g) </w:t>
      </w:r>
      <w:r w:rsidR="008300B1" w:rsidRPr="00675AF5">
        <w:rPr>
          <w:rFonts w:ascii="Times New Roman" w:hAnsi="Times New Roman" w:cs="Times New Roman"/>
          <w:b/>
          <w:lang w:eastAsia="ro-RO"/>
        </w:rPr>
        <w:t xml:space="preserve">Extrasul din Registrul special al asociațiilor și fundațiilor care trebuie să cuprindă în mod obligatoriu următoarele rubrici: conducerea asociației/fundației, sediu, scop și obiective; în original;  </w:t>
      </w:r>
    </w:p>
    <w:p w:rsidR="002F39C6" w:rsidRPr="00675AF5" w:rsidRDefault="002F39C6" w:rsidP="002F39C6">
      <w:pPr>
        <w:pStyle w:val="NoSpacing"/>
        <w:ind w:left="426"/>
        <w:rPr>
          <w:rFonts w:ascii="Times New Roman" w:hAnsi="Times New Roman" w:cs="Times New Roman"/>
          <w:b/>
          <w:bCs/>
          <w:color w:val="000000"/>
          <w:lang w:eastAsia="ro-RO"/>
        </w:rPr>
      </w:pPr>
      <w:r w:rsidRPr="00675AF5">
        <w:rPr>
          <w:rFonts w:ascii="Times New Roman" w:hAnsi="Times New Roman" w:cs="Times New Roman"/>
          <w:b/>
          <w:bCs/>
          <w:color w:val="000000"/>
          <w:lang w:eastAsia="ro-RO"/>
        </w:rPr>
        <w:t xml:space="preserve">h) </w:t>
      </w:r>
      <w:r w:rsidR="008300B1" w:rsidRPr="00675AF5">
        <w:rPr>
          <w:rFonts w:ascii="Times New Roman" w:hAnsi="Times New Roman" w:cs="Times New Roman"/>
          <w:b/>
          <w:lang w:eastAsia="ro-RO"/>
        </w:rPr>
        <w:t>Certificat fiscal din care să rezulte că solicitantul nu are datorii la bugetul local, în original;</w:t>
      </w:r>
    </w:p>
    <w:p w:rsidR="002F39C6" w:rsidRPr="00675AF5" w:rsidRDefault="002F39C6" w:rsidP="002F39C6">
      <w:pPr>
        <w:pStyle w:val="NoSpacing"/>
        <w:ind w:left="426"/>
        <w:rPr>
          <w:rFonts w:ascii="Times New Roman" w:hAnsi="Times New Roman" w:cs="Times New Roman"/>
          <w:b/>
          <w:bCs/>
          <w:color w:val="000000"/>
          <w:lang w:eastAsia="ro-RO"/>
        </w:rPr>
      </w:pPr>
      <w:r w:rsidRPr="00675AF5">
        <w:rPr>
          <w:rFonts w:ascii="Times New Roman" w:hAnsi="Times New Roman" w:cs="Times New Roman"/>
          <w:b/>
          <w:bCs/>
          <w:color w:val="000000"/>
          <w:lang w:eastAsia="ro-RO"/>
        </w:rPr>
        <w:t xml:space="preserve">i) </w:t>
      </w:r>
      <w:r w:rsidR="008300B1" w:rsidRPr="00675AF5">
        <w:rPr>
          <w:rFonts w:ascii="Times New Roman" w:hAnsi="Times New Roman" w:cs="Times New Roman"/>
          <w:b/>
          <w:lang w:eastAsia="ro-RO"/>
        </w:rPr>
        <w:t>Certificat fiscal din care să rezulte că solicitantul nu are datorii la bugetul statului, în original;</w:t>
      </w:r>
    </w:p>
    <w:p w:rsidR="002F39C6" w:rsidRPr="00675AF5" w:rsidRDefault="002F39C6" w:rsidP="002F39C6">
      <w:pPr>
        <w:pStyle w:val="NoSpacing"/>
        <w:ind w:left="426"/>
        <w:rPr>
          <w:rFonts w:ascii="Times New Roman" w:hAnsi="Times New Roman" w:cs="Times New Roman"/>
          <w:b/>
          <w:bCs/>
          <w:color w:val="000000"/>
          <w:lang w:eastAsia="ro-RO"/>
        </w:rPr>
      </w:pPr>
      <w:r w:rsidRPr="00675AF5">
        <w:rPr>
          <w:rFonts w:ascii="Times New Roman" w:hAnsi="Times New Roman" w:cs="Times New Roman"/>
          <w:b/>
          <w:bCs/>
          <w:color w:val="000000"/>
          <w:lang w:eastAsia="ro-RO"/>
        </w:rPr>
        <w:t xml:space="preserve">j) </w:t>
      </w:r>
      <w:r w:rsidR="008300B1" w:rsidRPr="00675AF5">
        <w:rPr>
          <w:rFonts w:ascii="Times New Roman" w:hAnsi="Times New Roman" w:cs="Times New Roman"/>
          <w:b/>
          <w:lang w:eastAsia="ro-RO"/>
        </w:rPr>
        <w:t>Acordul/ acorduri de parteneriat (dacă este cazul), copie conform cu originalul;</w:t>
      </w:r>
    </w:p>
    <w:p w:rsidR="008300B1" w:rsidRPr="00675AF5" w:rsidRDefault="002F39C6" w:rsidP="002F39C6">
      <w:pPr>
        <w:pStyle w:val="NoSpacing"/>
        <w:ind w:left="426"/>
        <w:rPr>
          <w:rFonts w:ascii="Times New Roman" w:eastAsiaTheme="minorHAnsi" w:hAnsi="Times New Roman" w:cs="Times New Roman"/>
          <w:b/>
          <w:bCs/>
          <w:color w:val="000000"/>
          <w:lang w:eastAsia="ro-RO"/>
        </w:rPr>
      </w:pPr>
      <w:r w:rsidRPr="00675AF5">
        <w:rPr>
          <w:rFonts w:ascii="Times New Roman" w:hAnsi="Times New Roman" w:cs="Times New Roman"/>
          <w:b/>
          <w:bCs/>
          <w:color w:val="000000"/>
          <w:lang w:eastAsia="ro-RO"/>
        </w:rPr>
        <w:t xml:space="preserve">k) </w:t>
      </w:r>
      <w:r w:rsidR="008300B1" w:rsidRPr="00675AF5">
        <w:rPr>
          <w:rFonts w:ascii="Times New Roman" w:hAnsi="Times New Roman" w:cs="Times New Roman"/>
          <w:b/>
          <w:lang w:eastAsia="ro-RO"/>
        </w:rPr>
        <w:t>Macheta materialelor publicitare, conform cap. Promovarea proiectului din Manual.</w:t>
      </w:r>
      <w:r w:rsidR="008300B1" w:rsidRPr="00675AF5">
        <w:rPr>
          <w:rFonts w:ascii="Times New Roman" w:eastAsia="Times New Roman" w:hAnsi="Times New Roman" w:cs="Times New Roman"/>
          <w:b/>
          <w:color w:val="000000"/>
          <w:lang w:eastAsia="ro-RO"/>
        </w:rPr>
        <w:t xml:space="preserve"> </w:t>
      </w:r>
    </w:p>
    <w:p w:rsidR="008300B1" w:rsidRPr="00675AF5" w:rsidRDefault="008300B1" w:rsidP="008300B1">
      <w:pPr>
        <w:tabs>
          <w:tab w:val="left" w:pos="426"/>
        </w:tabs>
        <w:autoSpaceDE w:val="0"/>
        <w:autoSpaceDN w:val="0"/>
        <w:adjustRightInd w:val="0"/>
        <w:spacing w:after="0" w:line="276" w:lineRule="auto"/>
        <w:ind w:left="720"/>
        <w:contextualSpacing/>
        <w:jc w:val="both"/>
        <w:rPr>
          <w:rFonts w:ascii="Times New Roman" w:hAnsi="Times New Roman" w:cs="Times New Roman"/>
          <w:b/>
          <w:sz w:val="24"/>
          <w:szCs w:val="24"/>
          <w:lang w:eastAsia="ro-RO"/>
        </w:rPr>
      </w:pPr>
    </w:p>
    <w:p w:rsidR="008300B1" w:rsidRPr="00675AF5" w:rsidRDefault="008300B1" w:rsidP="008300B1">
      <w:pPr>
        <w:tabs>
          <w:tab w:val="left" w:pos="426"/>
        </w:tabs>
        <w:autoSpaceDE w:val="0"/>
        <w:autoSpaceDN w:val="0"/>
        <w:adjustRightInd w:val="0"/>
        <w:spacing w:after="0" w:line="276" w:lineRule="auto"/>
        <w:ind w:left="720"/>
        <w:contextualSpacing/>
        <w:jc w:val="both"/>
        <w:rPr>
          <w:rFonts w:ascii="Times New Roman" w:eastAsia="Times New Roman" w:hAnsi="Times New Roman" w:cs="Times New Roman"/>
          <w:b/>
          <w:color w:val="000000"/>
          <w:sz w:val="24"/>
          <w:szCs w:val="24"/>
          <w:lang w:eastAsia="es-ES_tradnl"/>
        </w:rPr>
      </w:pPr>
      <w:r w:rsidRPr="00675AF5">
        <w:rPr>
          <w:rFonts w:ascii="Times New Roman" w:eastAsia="Times New Roman" w:hAnsi="Times New Roman" w:cs="Times New Roman"/>
          <w:b/>
          <w:color w:val="000000"/>
          <w:sz w:val="24"/>
          <w:szCs w:val="24"/>
          <w:lang w:eastAsia="ro-RO"/>
        </w:rPr>
        <w:t xml:space="preserve">(2)  </w:t>
      </w:r>
      <w:r w:rsidRPr="00675AF5">
        <w:rPr>
          <w:rFonts w:ascii="Times New Roman" w:eastAsia="Times New Roman" w:hAnsi="Times New Roman" w:cs="Times New Roman"/>
          <w:b/>
          <w:i/>
          <w:color w:val="000000"/>
          <w:sz w:val="24"/>
          <w:szCs w:val="24"/>
          <w:u w:val="single"/>
          <w:lang w:eastAsia="ro-RO"/>
        </w:rPr>
        <w:t>Documentaţia solicitanţilor persoane fizice va conţine următoarele acte</w:t>
      </w:r>
      <w:r w:rsidRPr="00675AF5">
        <w:rPr>
          <w:rFonts w:ascii="Times New Roman" w:eastAsia="Times New Roman" w:hAnsi="Times New Roman" w:cs="Times New Roman"/>
          <w:b/>
          <w:i/>
          <w:color w:val="000000"/>
          <w:sz w:val="24"/>
          <w:szCs w:val="24"/>
          <w:lang w:eastAsia="ro-RO"/>
        </w:rPr>
        <w:t>:</w:t>
      </w:r>
    </w:p>
    <w:p w:rsidR="008300B1" w:rsidRPr="00675AF5" w:rsidRDefault="008300B1" w:rsidP="008300B1">
      <w:pPr>
        <w:autoSpaceDE w:val="0"/>
        <w:autoSpaceDN w:val="0"/>
        <w:adjustRightInd w:val="0"/>
        <w:spacing w:after="0" w:line="276" w:lineRule="auto"/>
        <w:jc w:val="both"/>
        <w:rPr>
          <w:rFonts w:ascii="Times New Roman" w:eastAsia="Calibri" w:hAnsi="Times New Roman" w:cs="Times New Roman"/>
          <w:b/>
          <w:sz w:val="24"/>
          <w:szCs w:val="24"/>
          <w:lang w:eastAsia="ro-RO"/>
        </w:rPr>
      </w:pPr>
      <w:r w:rsidRPr="00675AF5">
        <w:rPr>
          <w:rFonts w:ascii="Times New Roman" w:eastAsia="Times New Roman" w:hAnsi="Times New Roman" w:cs="Times New Roman"/>
          <w:b/>
          <w:bCs/>
          <w:color w:val="000000"/>
          <w:sz w:val="24"/>
          <w:szCs w:val="24"/>
          <w:lang w:eastAsia="es-ES_tradnl"/>
        </w:rPr>
        <w:t xml:space="preserve">      </w:t>
      </w:r>
      <w:r w:rsidRPr="00675AF5">
        <w:rPr>
          <w:rFonts w:ascii="Times New Roman" w:eastAsia="Calibri" w:hAnsi="Times New Roman" w:cs="Times New Roman"/>
          <w:b/>
          <w:sz w:val="24"/>
          <w:szCs w:val="24"/>
          <w:lang w:eastAsia="ro-RO"/>
        </w:rPr>
        <w:t>a) Scrisoare de interes, conform Anexei 3.1. la Ghid;</w:t>
      </w:r>
    </w:p>
    <w:p w:rsidR="008300B1" w:rsidRPr="00675AF5" w:rsidRDefault="008300B1" w:rsidP="008300B1">
      <w:pPr>
        <w:autoSpaceDE w:val="0"/>
        <w:autoSpaceDN w:val="0"/>
        <w:adjustRightInd w:val="0"/>
        <w:spacing w:after="0" w:line="276" w:lineRule="auto"/>
        <w:ind w:left="284"/>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b)</w:t>
      </w:r>
      <w:r w:rsidRPr="00675AF5">
        <w:rPr>
          <w:rFonts w:ascii="Times New Roman" w:eastAsia="Calibri" w:hAnsi="Times New Roman" w:cs="Times New Roman"/>
          <w:b/>
          <w:sz w:val="24"/>
          <w:szCs w:val="24"/>
          <w:lang w:eastAsia="ro-RO"/>
        </w:rPr>
        <w:tab/>
        <w:t>Cerere de finanțare</w:t>
      </w:r>
      <w:r w:rsidR="007E555B" w:rsidRPr="007E555B">
        <w:rPr>
          <w:rFonts w:ascii="Times New Roman" w:eastAsia="Times New Roman" w:hAnsi="Times New Roman" w:cs="Times New Roman"/>
          <w:color w:val="000000"/>
          <w:sz w:val="24"/>
          <w:szCs w:val="24"/>
        </w:rPr>
        <w:t xml:space="preserve"> </w:t>
      </w:r>
      <w:r w:rsidR="007E555B" w:rsidRPr="007E555B">
        <w:rPr>
          <w:rFonts w:ascii="Times New Roman" w:eastAsia="Times New Roman" w:hAnsi="Times New Roman" w:cs="Times New Roman"/>
          <w:b/>
          <w:color w:val="000000"/>
          <w:sz w:val="24"/>
          <w:szCs w:val="24"/>
        </w:rPr>
        <w:t>nerambursabilă</w:t>
      </w:r>
      <w:r w:rsidRPr="00675AF5">
        <w:rPr>
          <w:rFonts w:ascii="Times New Roman" w:eastAsia="Calibri" w:hAnsi="Times New Roman" w:cs="Times New Roman"/>
          <w:b/>
          <w:sz w:val="24"/>
          <w:szCs w:val="24"/>
          <w:lang w:eastAsia="ro-RO"/>
        </w:rPr>
        <w:t>, conform Anexei 3.2. la Ghid;</w:t>
      </w:r>
    </w:p>
    <w:p w:rsidR="008300B1" w:rsidRPr="00675AF5" w:rsidRDefault="008300B1" w:rsidP="008300B1">
      <w:pPr>
        <w:autoSpaceDE w:val="0"/>
        <w:autoSpaceDN w:val="0"/>
        <w:adjustRightInd w:val="0"/>
        <w:spacing w:after="0" w:line="276" w:lineRule="auto"/>
        <w:ind w:left="284"/>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c) Bugetul de venituri şi cheltuieli al proiectului, prezentat conform Anexei 3.3. la Ghid;</w:t>
      </w:r>
    </w:p>
    <w:p w:rsidR="008300B1" w:rsidRPr="00675AF5" w:rsidRDefault="008300B1" w:rsidP="008300B1">
      <w:pPr>
        <w:autoSpaceDE w:val="0"/>
        <w:autoSpaceDN w:val="0"/>
        <w:adjustRightInd w:val="0"/>
        <w:spacing w:after="0" w:line="276" w:lineRule="auto"/>
        <w:ind w:left="284"/>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d) Copie după actul de identitate;</w:t>
      </w:r>
    </w:p>
    <w:p w:rsidR="008300B1" w:rsidRPr="00675AF5" w:rsidRDefault="008300B1" w:rsidP="008300B1">
      <w:pPr>
        <w:autoSpaceDE w:val="0"/>
        <w:autoSpaceDN w:val="0"/>
        <w:adjustRightInd w:val="0"/>
        <w:spacing w:after="0" w:line="276" w:lineRule="auto"/>
        <w:ind w:left="284"/>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e) CV-ul;</w:t>
      </w:r>
    </w:p>
    <w:p w:rsidR="008300B1" w:rsidRPr="00675AF5" w:rsidRDefault="008300B1" w:rsidP="008300B1">
      <w:pPr>
        <w:autoSpaceDE w:val="0"/>
        <w:autoSpaceDN w:val="0"/>
        <w:adjustRightInd w:val="0"/>
        <w:spacing w:after="0" w:line="276" w:lineRule="auto"/>
        <w:ind w:left="284"/>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f) Declaraţiile solicitantului, conform Anexelor 3.4., 3.5 și 3.6.  la Ghid;</w:t>
      </w:r>
    </w:p>
    <w:p w:rsidR="008300B1" w:rsidRPr="00675AF5" w:rsidRDefault="008300B1" w:rsidP="008300B1">
      <w:pPr>
        <w:autoSpaceDE w:val="0"/>
        <w:autoSpaceDN w:val="0"/>
        <w:adjustRightInd w:val="0"/>
        <w:spacing w:after="0" w:line="276" w:lineRule="auto"/>
        <w:ind w:left="284"/>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lastRenderedPageBreak/>
        <w:t xml:space="preserve"> g) Certificat fiscal din care să rezulte că solicitantul nu are datorii la bugetul local, în original;</w:t>
      </w:r>
    </w:p>
    <w:p w:rsidR="008300B1" w:rsidRPr="00675AF5" w:rsidRDefault="008300B1" w:rsidP="008300B1">
      <w:pPr>
        <w:autoSpaceDE w:val="0"/>
        <w:autoSpaceDN w:val="0"/>
        <w:adjustRightInd w:val="0"/>
        <w:spacing w:after="0" w:line="276" w:lineRule="auto"/>
        <w:ind w:left="284"/>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h) Certificat fiscal din care să rezulte că solicitantul nu are datorii la bugetul statului, în original;</w:t>
      </w:r>
    </w:p>
    <w:p w:rsidR="008300B1" w:rsidRPr="00675AF5" w:rsidRDefault="008300B1" w:rsidP="008300B1">
      <w:pPr>
        <w:autoSpaceDE w:val="0"/>
        <w:autoSpaceDN w:val="0"/>
        <w:adjustRightInd w:val="0"/>
        <w:spacing w:after="0" w:line="276" w:lineRule="auto"/>
        <w:ind w:left="284"/>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i) Acordul/ acorduri de parteneriat (dacă este cazul), copie conform cu originalul;</w:t>
      </w:r>
    </w:p>
    <w:p w:rsidR="008300B1" w:rsidRPr="00675AF5" w:rsidRDefault="008300B1" w:rsidP="008300B1">
      <w:pPr>
        <w:autoSpaceDE w:val="0"/>
        <w:autoSpaceDN w:val="0"/>
        <w:adjustRightInd w:val="0"/>
        <w:spacing w:after="0" w:line="276" w:lineRule="auto"/>
        <w:ind w:left="284"/>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j) Macheta materialelor publicitare </w:t>
      </w:r>
      <w:r w:rsidRPr="00675AF5">
        <w:rPr>
          <w:rFonts w:ascii="Times New Roman" w:hAnsi="Times New Roman" w:cs="Times New Roman"/>
          <w:b/>
          <w:sz w:val="24"/>
          <w:szCs w:val="24"/>
          <w:lang w:eastAsia="ro-RO"/>
        </w:rPr>
        <w:t>conform cap. Promovarea proiectului din Manual.</w:t>
      </w:r>
      <w:r w:rsidRPr="00675AF5">
        <w:rPr>
          <w:rFonts w:ascii="Times New Roman" w:eastAsia="Times New Roman" w:hAnsi="Times New Roman" w:cs="Times New Roman"/>
          <w:b/>
          <w:color w:val="000000"/>
          <w:sz w:val="24"/>
          <w:szCs w:val="24"/>
          <w:lang w:eastAsia="ro-RO"/>
        </w:rPr>
        <w:t xml:space="preserve"> </w:t>
      </w:r>
    </w:p>
    <w:p w:rsidR="008300B1" w:rsidRPr="00675AF5" w:rsidRDefault="008300B1" w:rsidP="008300B1">
      <w:pPr>
        <w:autoSpaceDE w:val="0"/>
        <w:autoSpaceDN w:val="0"/>
        <w:adjustRightInd w:val="0"/>
        <w:spacing w:after="0" w:line="276" w:lineRule="auto"/>
        <w:ind w:left="742"/>
        <w:rPr>
          <w:rFonts w:ascii="Times New Roman" w:eastAsia="Times New Roman" w:hAnsi="Times New Roman" w:cs="Times New Roman"/>
          <w:color w:val="000000"/>
          <w:sz w:val="24"/>
          <w:szCs w:val="24"/>
        </w:rPr>
      </w:pPr>
    </w:p>
    <w:p w:rsidR="008300B1" w:rsidRPr="00675AF5" w:rsidRDefault="000E46F9" w:rsidP="006A2F30">
      <w:pPr>
        <w:autoSpaceDE w:val="0"/>
        <w:autoSpaceDN w:val="0"/>
        <w:adjustRightInd w:val="0"/>
        <w:spacing w:after="0" w:line="276" w:lineRule="auto"/>
        <w:ind w:left="-142"/>
        <w:contextualSpacing/>
        <w:jc w:val="both"/>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bCs/>
          <w:iCs/>
          <w:sz w:val="24"/>
          <w:szCs w:val="24"/>
          <w:lang w:eastAsia="ro-RO"/>
        </w:rPr>
        <w:t>12.</w:t>
      </w:r>
      <w:r w:rsidR="008300B1" w:rsidRPr="00675AF5">
        <w:rPr>
          <w:rFonts w:ascii="Times New Roman" w:eastAsia="Times New Roman" w:hAnsi="Times New Roman" w:cs="Times New Roman"/>
          <w:b/>
          <w:bCs/>
          <w:iCs/>
          <w:sz w:val="24"/>
          <w:szCs w:val="24"/>
          <w:lang w:eastAsia="ro-RO"/>
        </w:rPr>
        <w:t xml:space="preserve">PROCEDURA EVALUĂRII ŞI SELECŢIONĂRII PROIECTELOR </w:t>
      </w:r>
      <w:r w:rsidR="008300B1" w:rsidRPr="00675AF5">
        <w:rPr>
          <w:rFonts w:ascii="Times New Roman" w:eastAsia="Times New Roman" w:hAnsi="Times New Roman" w:cs="Times New Roman"/>
          <w:b/>
          <w:bCs/>
          <w:iCs/>
          <w:color w:val="000000"/>
          <w:sz w:val="24"/>
          <w:szCs w:val="24"/>
          <w:lang w:eastAsia="ro-RO"/>
        </w:rPr>
        <w:t xml:space="preserve">PENTRU DOMENIILE </w:t>
      </w:r>
      <w:r w:rsidR="008300B1" w:rsidRPr="00675AF5">
        <w:rPr>
          <w:rFonts w:ascii="Times New Roman" w:eastAsia="Times New Roman" w:hAnsi="Times New Roman" w:cs="Times New Roman"/>
          <w:b/>
          <w:bCs/>
          <w:color w:val="000000" w:themeColor="text1"/>
          <w:sz w:val="24"/>
          <w:szCs w:val="24"/>
        </w:rPr>
        <w:t>EDUCAȚIE CIVICĂ ȘI SOCIAL</w:t>
      </w:r>
    </w:p>
    <w:p w:rsidR="008300B1" w:rsidRPr="00675AF5" w:rsidRDefault="008300B1" w:rsidP="008300B1">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Toate proiectele sunt supuse evaluării pe baza următoarelor criterii specifice, în două etape, astfel:</w:t>
      </w:r>
    </w:p>
    <w:p w:rsidR="008300B1" w:rsidRPr="00675AF5" w:rsidRDefault="008300B1" w:rsidP="008300B1">
      <w:pPr>
        <w:autoSpaceDE w:val="0"/>
        <w:autoSpaceDN w:val="0"/>
        <w:adjustRightInd w:val="0"/>
        <w:spacing w:after="0" w:line="276" w:lineRule="auto"/>
        <w:jc w:val="both"/>
        <w:rPr>
          <w:rFonts w:ascii="Times New Roman" w:eastAsia="Times New Roman" w:hAnsi="Times New Roman" w:cs="Times New Roman"/>
          <w:sz w:val="24"/>
          <w:szCs w:val="24"/>
          <w:lang w:eastAsia="ro-RO"/>
        </w:rPr>
      </w:pPr>
    </w:p>
    <w:p w:rsidR="008300B1" w:rsidRPr="00675AF5" w:rsidRDefault="008300B1" w:rsidP="008300B1">
      <w:pPr>
        <w:widowControl w:val="0"/>
        <w:numPr>
          <w:ilvl w:val="0"/>
          <w:numId w:val="13"/>
        </w:numPr>
        <w:autoSpaceDE w:val="0"/>
        <w:autoSpaceDN w:val="0"/>
        <w:adjustRightInd w:val="0"/>
        <w:spacing w:before="7" w:after="0" w:line="276" w:lineRule="auto"/>
        <w:ind w:left="284" w:hanging="284"/>
        <w:jc w:val="both"/>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sz w:val="24"/>
          <w:szCs w:val="24"/>
          <w:lang w:eastAsia="ro-RO"/>
        </w:rPr>
        <w:t xml:space="preserve">Etapa eliminatorie, fără punctaj, a eligibilității ONG-ului/persoanei fizice, ce presupune verificarea documentaţiei şi a condiţiilor de eligibilitate, conform </w:t>
      </w:r>
      <w:r w:rsidRPr="00675AF5">
        <w:rPr>
          <w:rFonts w:ascii="Times New Roman" w:eastAsia="Times New Roman" w:hAnsi="Times New Roman" w:cs="Times New Roman"/>
          <w:b/>
          <w:sz w:val="24"/>
          <w:szCs w:val="24"/>
          <w:lang w:eastAsia="ro-RO"/>
        </w:rPr>
        <w:t>următorului formular</w:t>
      </w:r>
      <w:r w:rsidRPr="00675AF5">
        <w:rPr>
          <w:rFonts w:ascii="Times New Roman" w:eastAsia="Times New Roman" w:hAnsi="Times New Roman" w:cs="Times New Roman"/>
          <w:b/>
          <w:bCs/>
          <w:sz w:val="24"/>
          <w:szCs w:val="24"/>
          <w:lang w:eastAsia="ro-RO"/>
        </w:rPr>
        <w:t>:</w:t>
      </w:r>
    </w:p>
    <w:tbl>
      <w:tblPr>
        <w:tblW w:w="500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7261"/>
      </w:tblGrid>
      <w:tr w:rsidR="008300B1" w:rsidRPr="00675AF5" w:rsidTr="008300B1">
        <w:tc>
          <w:tcPr>
            <w:tcW w:w="1144" w:type="pct"/>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Sesiunea de concurs/ Data</w:t>
            </w:r>
          </w:p>
        </w:tc>
        <w:tc>
          <w:tcPr>
            <w:tcW w:w="3856" w:type="pct"/>
          </w:tcPr>
          <w:p w:rsidR="008300B1" w:rsidRPr="00675AF5" w:rsidRDefault="008300B1" w:rsidP="008300B1">
            <w:pPr>
              <w:autoSpaceDE w:val="0"/>
              <w:autoSpaceDN w:val="0"/>
              <w:adjustRightInd w:val="0"/>
              <w:spacing w:before="7" w:after="0" w:line="276" w:lineRule="auto"/>
              <w:rPr>
                <w:rFonts w:ascii="Times New Roman" w:eastAsia="Times New Roman" w:hAnsi="Times New Roman" w:cs="Times New Roman"/>
                <w:b/>
                <w:bCs/>
                <w:sz w:val="24"/>
                <w:szCs w:val="24"/>
                <w:lang w:eastAsia="ro-RO"/>
              </w:rPr>
            </w:pPr>
          </w:p>
        </w:tc>
      </w:tr>
      <w:tr w:rsidR="008300B1" w:rsidRPr="00675AF5" w:rsidTr="008300B1">
        <w:tc>
          <w:tcPr>
            <w:tcW w:w="1144" w:type="pct"/>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Numele solicitantului</w:t>
            </w:r>
          </w:p>
        </w:tc>
        <w:tc>
          <w:tcPr>
            <w:tcW w:w="3856" w:type="pct"/>
          </w:tcPr>
          <w:p w:rsidR="008300B1" w:rsidRPr="00675AF5" w:rsidRDefault="008300B1" w:rsidP="008300B1">
            <w:pPr>
              <w:autoSpaceDE w:val="0"/>
              <w:autoSpaceDN w:val="0"/>
              <w:adjustRightInd w:val="0"/>
              <w:spacing w:before="7" w:after="0" w:line="276" w:lineRule="auto"/>
              <w:rPr>
                <w:rFonts w:ascii="Times New Roman" w:eastAsia="Times New Roman" w:hAnsi="Times New Roman" w:cs="Times New Roman"/>
                <w:b/>
                <w:bCs/>
                <w:sz w:val="24"/>
                <w:szCs w:val="24"/>
                <w:lang w:eastAsia="ro-RO"/>
              </w:rPr>
            </w:pPr>
          </w:p>
        </w:tc>
      </w:tr>
      <w:tr w:rsidR="008300B1" w:rsidRPr="00675AF5" w:rsidTr="008300B1">
        <w:tc>
          <w:tcPr>
            <w:tcW w:w="1144" w:type="pct"/>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Titlul propunerii</w:t>
            </w:r>
          </w:p>
        </w:tc>
        <w:tc>
          <w:tcPr>
            <w:tcW w:w="3856" w:type="pct"/>
          </w:tcPr>
          <w:p w:rsidR="008300B1" w:rsidRPr="00675AF5" w:rsidRDefault="008300B1" w:rsidP="008300B1">
            <w:pPr>
              <w:autoSpaceDE w:val="0"/>
              <w:autoSpaceDN w:val="0"/>
              <w:adjustRightInd w:val="0"/>
              <w:spacing w:before="7" w:after="0" w:line="276" w:lineRule="auto"/>
              <w:rPr>
                <w:rFonts w:ascii="Times New Roman" w:eastAsia="Times New Roman" w:hAnsi="Times New Roman" w:cs="Times New Roman"/>
                <w:b/>
                <w:bCs/>
                <w:sz w:val="24"/>
                <w:szCs w:val="24"/>
                <w:lang w:eastAsia="ro-RO"/>
              </w:rPr>
            </w:pPr>
          </w:p>
        </w:tc>
      </w:tr>
    </w:tbl>
    <w:p w:rsidR="008300B1" w:rsidRPr="00675AF5" w:rsidRDefault="008300B1" w:rsidP="008300B1">
      <w:pPr>
        <w:widowControl w:val="0"/>
        <w:autoSpaceDE w:val="0"/>
        <w:autoSpaceDN w:val="0"/>
        <w:adjustRightInd w:val="0"/>
        <w:spacing w:after="0" w:line="276" w:lineRule="auto"/>
        <w:rPr>
          <w:rFonts w:ascii="Times New Roman" w:eastAsia="Times New Roman" w:hAnsi="Times New Roman" w:cs="Times New Roman"/>
          <w:vanish/>
          <w:sz w:val="24"/>
          <w:szCs w:val="24"/>
        </w:rPr>
      </w:pPr>
    </w:p>
    <w:tbl>
      <w:tblPr>
        <w:tblpPr w:leftFromText="180" w:rightFromText="180" w:vertAnchor="text" w:horzAnchor="margin" w:tblpX="-376" w:tblpY="18"/>
        <w:tblW w:w="5076" w:type="pct"/>
        <w:tblLayout w:type="fixed"/>
        <w:tblCellMar>
          <w:left w:w="40" w:type="dxa"/>
          <w:right w:w="40" w:type="dxa"/>
        </w:tblCellMar>
        <w:tblLook w:val="0000" w:firstRow="0" w:lastRow="0" w:firstColumn="0" w:lastColumn="0" w:noHBand="0" w:noVBand="0"/>
      </w:tblPr>
      <w:tblGrid>
        <w:gridCol w:w="8369"/>
        <w:gridCol w:w="517"/>
        <w:gridCol w:w="521"/>
        <w:gridCol w:w="134"/>
      </w:tblGrid>
      <w:tr w:rsidR="008300B1" w:rsidRPr="00675AF5" w:rsidTr="008300B1">
        <w:tc>
          <w:tcPr>
            <w:tcW w:w="4386" w:type="pct"/>
            <w:tcBorders>
              <w:top w:val="single" w:sz="6" w:space="0" w:color="auto"/>
              <w:left w:val="single" w:sz="6" w:space="0" w:color="auto"/>
              <w:bottom w:val="single" w:sz="6" w:space="0" w:color="auto"/>
              <w:right w:val="single" w:sz="6" w:space="0" w:color="auto"/>
            </w:tcBorders>
            <w:shd w:val="clear" w:color="auto" w:fill="D0CECE"/>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iCs/>
                <w:sz w:val="24"/>
                <w:szCs w:val="24"/>
                <w:lang w:eastAsia="ro-RO"/>
              </w:rPr>
              <w:t>Criterii de evaluare</w:t>
            </w:r>
          </w:p>
        </w:tc>
        <w:tc>
          <w:tcPr>
            <w:tcW w:w="271" w:type="pct"/>
            <w:tcBorders>
              <w:top w:val="single" w:sz="6" w:space="0" w:color="auto"/>
              <w:left w:val="single" w:sz="6" w:space="0" w:color="auto"/>
              <w:bottom w:val="single" w:sz="6" w:space="0" w:color="auto"/>
              <w:right w:val="single" w:sz="6" w:space="0" w:color="auto"/>
            </w:tcBorders>
            <w:shd w:val="clear" w:color="auto" w:fill="D0CECE"/>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sz w:val="24"/>
                <w:szCs w:val="24"/>
                <w:lang w:eastAsia="ro-RO"/>
              </w:rPr>
              <w:t>DA</w:t>
            </w:r>
          </w:p>
        </w:tc>
        <w:tc>
          <w:tcPr>
            <w:tcW w:w="344" w:type="pct"/>
            <w:gridSpan w:val="2"/>
            <w:tcBorders>
              <w:top w:val="single" w:sz="6" w:space="0" w:color="auto"/>
              <w:left w:val="single" w:sz="6" w:space="0" w:color="auto"/>
              <w:bottom w:val="single" w:sz="6" w:space="0" w:color="auto"/>
              <w:right w:val="single" w:sz="6" w:space="0" w:color="auto"/>
            </w:tcBorders>
            <w:shd w:val="clear" w:color="auto" w:fill="D0CECE"/>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sz w:val="24"/>
                <w:szCs w:val="24"/>
                <w:lang w:eastAsia="ro-RO"/>
              </w:rPr>
              <w:t>NU</w:t>
            </w:r>
          </w:p>
        </w:tc>
      </w:tr>
      <w:tr w:rsidR="008300B1" w:rsidRPr="00675AF5" w:rsidTr="008300B1">
        <w:tc>
          <w:tcPr>
            <w:tcW w:w="4386" w:type="pct"/>
            <w:tcBorders>
              <w:top w:val="single" w:sz="6" w:space="0" w:color="auto"/>
              <w:left w:val="single" w:sz="6" w:space="0" w:color="auto"/>
              <w:bottom w:val="single" w:sz="6" w:space="0" w:color="auto"/>
              <w:right w:val="single" w:sz="6" w:space="0" w:color="auto"/>
            </w:tcBorders>
          </w:tcPr>
          <w:p w:rsidR="008300B1" w:rsidRPr="00675AF5" w:rsidRDefault="008300B1" w:rsidP="00ED3E9E">
            <w:pPr>
              <w:numPr>
                <w:ilvl w:val="0"/>
                <w:numId w:val="27"/>
              </w:numPr>
              <w:autoSpaceDE w:val="0"/>
              <w:autoSpaceDN w:val="0"/>
              <w:adjustRightInd w:val="0"/>
              <w:spacing w:after="0" w:line="276" w:lineRule="auto"/>
              <w:contextualSpacing/>
              <w:jc w:val="both"/>
              <w:rPr>
                <w:rFonts w:ascii="Times New Roman" w:eastAsia="Times New Roman" w:hAnsi="Times New Roman" w:cs="Times New Roman"/>
                <w:bCs/>
                <w:iCs/>
                <w:sz w:val="24"/>
                <w:szCs w:val="24"/>
                <w:lang w:eastAsia="ro-RO"/>
              </w:rPr>
            </w:pPr>
            <w:r w:rsidRPr="00675AF5">
              <w:rPr>
                <w:rFonts w:ascii="Times New Roman" w:eastAsia="Times New Roman" w:hAnsi="Times New Roman" w:cs="Times New Roman"/>
                <w:color w:val="000000"/>
                <w:sz w:val="24"/>
                <w:szCs w:val="24"/>
                <w:lang w:eastAsia="ro-RO"/>
              </w:rPr>
              <w:t>Solicitantul este eligibil conform «</w:t>
            </w:r>
            <w:r w:rsidRPr="00675AF5">
              <w:rPr>
                <w:rFonts w:ascii="Times New Roman" w:eastAsia="Times New Roman" w:hAnsi="Times New Roman" w:cs="Times New Roman"/>
                <w:bCs/>
                <w:iCs/>
                <w:color w:val="000000"/>
                <w:sz w:val="24"/>
                <w:szCs w:val="24"/>
                <w:lang w:eastAsia="ro-RO"/>
              </w:rPr>
              <w:t>Criteriilor de acordare a finanțărilor nerambursabile»</w:t>
            </w:r>
          </w:p>
        </w:tc>
        <w:tc>
          <w:tcPr>
            <w:tcW w:w="271"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sz w:val="24"/>
                <w:szCs w:val="24"/>
              </w:rPr>
            </w:pPr>
          </w:p>
        </w:tc>
        <w:tc>
          <w:tcPr>
            <w:tcW w:w="344" w:type="pct"/>
            <w:gridSpan w:val="2"/>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sz w:val="24"/>
                <w:szCs w:val="24"/>
              </w:rPr>
            </w:pPr>
          </w:p>
        </w:tc>
      </w:tr>
      <w:tr w:rsidR="008300B1" w:rsidRPr="00675AF5" w:rsidTr="008300B1">
        <w:tc>
          <w:tcPr>
            <w:tcW w:w="4386" w:type="pct"/>
            <w:tcBorders>
              <w:top w:val="single" w:sz="6" w:space="0" w:color="auto"/>
              <w:left w:val="single" w:sz="6" w:space="0" w:color="auto"/>
              <w:bottom w:val="single" w:sz="6" w:space="0" w:color="auto"/>
              <w:right w:val="single" w:sz="6" w:space="0" w:color="auto"/>
            </w:tcBorders>
          </w:tcPr>
          <w:p w:rsidR="008300B1" w:rsidRPr="00675AF5" w:rsidRDefault="008300B1" w:rsidP="00ED3E9E">
            <w:pPr>
              <w:widowControl w:val="0"/>
              <w:numPr>
                <w:ilvl w:val="0"/>
                <w:numId w:val="27"/>
              </w:numPr>
              <w:autoSpaceDE w:val="0"/>
              <w:autoSpaceDN w:val="0"/>
              <w:adjustRightInd w:val="0"/>
              <w:spacing w:after="0" w:line="276" w:lineRule="auto"/>
              <w:contextualSpacing/>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Termenul limită de depunere a fost respectat</w:t>
            </w:r>
          </w:p>
        </w:tc>
        <w:tc>
          <w:tcPr>
            <w:tcW w:w="271"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344" w:type="pct"/>
            <w:gridSpan w:val="2"/>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8300B1" w:rsidRPr="00675AF5" w:rsidTr="008300B1">
        <w:trPr>
          <w:gridAfter w:val="1"/>
          <w:wAfter w:w="71" w:type="pct"/>
        </w:trPr>
        <w:tc>
          <w:tcPr>
            <w:tcW w:w="4386" w:type="pct"/>
            <w:tcBorders>
              <w:top w:val="single" w:sz="6" w:space="0" w:color="auto"/>
              <w:left w:val="single" w:sz="6" w:space="0" w:color="auto"/>
              <w:bottom w:val="single" w:sz="6" w:space="0" w:color="auto"/>
              <w:right w:val="single" w:sz="6" w:space="0" w:color="auto"/>
            </w:tcBorders>
          </w:tcPr>
          <w:p w:rsidR="008300B1" w:rsidRPr="00675AF5" w:rsidRDefault="008300B1" w:rsidP="00ED3E9E">
            <w:pPr>
              <w:widowControl w:val="0"/>
              <w:numPr>
                <w:ilvl w:val="0"/>
                <w:numId w:val="27"/>
              </w:numPr>
              <w:tabs>
                <w:tab w:val="left" w:pos="519"/>
              </w:tabs>
              <w:autoSpaceDE w:val="0"/>
              <w:autoSpaceDN w:val="0"/>
              <w:adjustRightInd w:val="0"/>
              <w:spacing w:after="0" w:line="276" w:lineRule="auto"/>
              <w:ind w:left="378" w:right="367" w:hanging="236"/>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 fost folosit formularul potrivit de cerere de finanţare nerambursabilă</w:t>
            </w:r>
          </w:p>
        </w:tc>
        <w:tc>
          <w:tcPr>
            <w:tcW w:w="271"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8300B1" w:rsidRPr="00675AF5" w:rsidTr="008300B1">
        <w:trPr>
          <w:gridAfter w:val="1"/>
          <w:wAfter w:w="71" w:type="pct"/>
        </w:trPr>
        <w:tc>
          <w:tcPr>
            <w:tcW w:w="4386" w:type="pct"/>
            <w:tcBorders>
              <w:top w:val="single" w:sz="6" w:space="0" w:color="auto"/>
              <w:left w:val="single" w:sz="6" w:space="0" w:color="auto"/>
              <w:bottom w:val="single" w:sz="6" w:space="0" w:color="auto"/>
              <w:right w:val="single" w:sz="6" w:space="0" w:color="auto"/>
            </w:tcBorders>
          </w:tcPr>
          <w:p w:rsidR="008300B1" w:rsidRPr="00675AF5" w:rsidRDefault="008300B1" w:rsidP="00ED3E9E">
            <w:pPr>
              <w:widowControl w:val="0"/>
              <w:numPr>
                <w:ilvl w:val="0"/>
                <w:numId w:val="27"/>
              </w:numPr>
              <w:tabs>
                <w:tab w:val="left" w:pos="426"/>
              </w:tabs>
              <w:autoSpaceDE w:val="0"/>
              <w:autoSpaceDN w:val="0"/>
              <w:adjustRightInd w:val="0"/>
              <w:spacing w:after="0" w:line="276" w:lineRule="auto"/>
              <w:contextualSpacing/>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Bugetul este prezentat în formatul solicitat, exprimat în lei</w:t>
            </w:r>
          </w:p>
        </w:tc>
        <w:tc>
          <w:tcPr>
            <w:tcW w:w="271"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8300B1" w:rsidRPr="00675AF5" w:rsidTr="008300B1">
        <w:trPr>
          <w:gridAfter w:val="1"/>
          <w:wAfter w:w="71" w:type="pct"/>
        </w:trPr>
        <w:tc>
          <w:tcPr>
            <w:tcW w:w="4386" w:type="pct"/>
            <w:tcBorders>
              <w:top w:val="single" w:sz="6" w:space="0" w:color="auto"/>
              <w:left w:val="single" w:sz="6" w:space="0" w:color="auto"/>
              <w:bottom w:val="single" w:sz="6" w:space="0" w:color="auto"/>
              <w:right w:val="single" w:sz="6" w:space="0" w:color="auto"/>
            </w:tcBorders>
          </w:tcPr>
          <w:p w:rsidR="008300B1" w:rsidRPr="00675AF5" w:rsidRDefault="008300B1" w:rsidP="00ED3E9E">
            <w:pPr>
              <w:widowControl w:val="0"/>
              <w:numPr>
                <w:ilvl w:val="0"/>
                <w:numId w:val="27"/>
              </w:numPr>
              <w:autoSpaceDE w:val="0"/>
              <w:autoSpaceDN w:val="0"/>
              <w:adjustRightInd w:val="0"/>
              <w:spacing w:after="0" w:line="276" w:lineRule="auto"/>
              <w:ind w:left="426" w:hanging="284"/>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Durata proiectului se încadrează în prevederile prezentei Metodologii.</w:t>
            </w:r>
          </w:p>
        </w:tc>
        <w:tc>
          <w:tcPr>
            <w:tcW w:w="271"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8300B1" w:rsidRPr="00675AF5" w:rsidTr="008300B1">
        <w:trPr>
          <w:gridAfter w:val="1"/>
          <w:wAfter w:w="71" w:type="pct"/>
        </w:trPr>
        <w:tc>
          <w:tcPr>
            <w:tcW w:w="4386" w:type="pct"/>
            <w:tcBorders>
              <w:top w:val="single" w:sz="6" w:space="0" w:color="auto"/>
              <w:left w:val="single" w:sz="6" w:space="0" w:color="auto"/>
              <w:bottom w:val="single" w:sz="6" w:space="0" w:color="auto"/>
              <w:right w:val="single" w:sz="6" w:space="0" w:color="auto"/>
            </w:tcBorders>
          </w:tcPr>
          <w:p w:rsidR="008300B1" w:rsidRPr="00675AF5" w:rsidRDefault="008300B1" w:rsidP="00ED3E9E">
            <w:pPr>
              <w:widowControl w:val="0"/>
              <w:numPr>
                <w:ilvl w:val="0"/>
                <w:numId w:val="27"/>
              </w:numPr>
              <w:autoSpaceDE w:val="0"/>
              <w:autoSpaceDN w:val="0"/>
              <w:adjustRightInd w:val="0"/>
              <w:spacing w:after="0" w:line="276" w:lineRule="auto"/>
              <w:ind w:left="426" w:hanging="284"/>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 xml:space="preserve">Valoarea finanţării solicitate se încadrează în limitele stabilite </w:t>
            </w:r>
          </w:p>
        </w:tc>
        <w:tc>
          <w:tcPr>
            <w:tcW w:w="271"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273"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r>
      <w:tr w:rsidR="008300B1" w:rsidRPr="00675AF5" w:rsidTr="008300B1">
        <w:trPr>
          <w:gridAfter w:val="1"/>
          <w:wAfter w:w="71" w:type="pct"/>
        </w:trPr>
        <w:tc>
          <w:tcPr>
            <w:tcW w:w="4386" w:type="pct"/>
            <w:tcBorders>
              <w:top w:val="single" w:sz="6" w:space="0" w:color="auto"/>
              <w:left w:val="single" w:sz="6" w:space="0" w:color="auto"/>
              <w:bottom w:val="single" w:sz="6" w:space="0" w:color="auto"/>
              <w:right w:val="single" w:sz="6" w:space="0" w:color="auto"/>
            </w:tcBorders>
          </w:tcPr>
          <w:p w:rsidR="008300B1" w:rsidRPr="00675AF5" w:rsidRDefault="008300B1" w:rsidP="00ED3E9E">
            <w:pPr>
              <w:widowControl w:val="0"/>
              <w:numPr>
                <w:ilvl w:val="0"/>
                <w:numId w:val="27"/>
              </w:numPr>
              <w:autoSpaceDE w:val="0"/>
              <w:autoSpaceDN w:val="0"/>
              <w:adjustRightInd w:val="0"/>
              <w:spacing w:after="0" w:line="276" w:lineRule="auto"/>
              <w:ind w:left="426" w:hanging="284"/>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Contribuţia solicitantului este de minim 10%</w:t>
            </w:r>
          </w:p>
        </w:tc>
        <w:tc>
          <w:tcPr>
            <w:tcW w:w="271"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273"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r>
      <w:tr w:rsidR="008300B1" w:rsidRPr="00675AF5" w:rsidTr="008300B1">
        <w:trPr>
          <w:gridAfter w:val="1"/>
          <w:wAfter w:w="71" w:type="pct"/>
        </w:trPr>
        <w:tc>
          <w:tcPr>
            <w:tcW w:w="4386" w:type="pct"/>
            <w:tcBorders>
              <w:top w:val="single" w:sz="6" w:space="0" w:color="auto"/>
              <w:left w:val="single" w:sz="6" w:space="0" w:color="auto"/>
              <w:bottom w:val="single" w:sz="6" w:space="0" w:color="auto"/>
              <w:right w:val="single" w:sz="6" w:space="0" w:color="auto"/>
            </w:tcBorders>
          </w:tcPr>
          <w:p w:rsidR="008300B1" w:rsidRPr="00675AF5" w:rsidRDefault="008300B1" w:rsidP="00ED3E9E">
            <w:pPr>
              <w:widowControl w:val="0"/>
              <w:numPr>
                <w:ilvl w:val="0"/>
                <w:numId w:val="27"/>
              </w:numPr>
              <w:autoSpaceDE w:val="0"/>
              <w:autoSpaceDN w:val="0"/>
              <w:adjustRightInd w:val="0"/>
              <w:spacing w:after="0" w:line="276" w:lineRule="auto"/>
              <w:ind w:left="426" w:hanging="284"/>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Documentele suport ( Cap.3 - Documentația solicitantului) există și sunt semnate</w:t>
            </w:r>
          </w:p>
        </w:tc>
        <w:tc>
          <w:tcPr>
            <w:tcW w:w="271"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273"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r>
      <w:tr w:rsidR="008300B1" w:rsidRPr="00675AF5" w:rsidTr="008300B1">
        <w:trPr>
          <w:gridAfter w:val="1"/>
          <w:wAfter w:w="71" w:type="pct"/>
        </w:trPr>
        <w:tc>
          <w:tcPr>
            <w:tcW w:w="4386" w:type="pct"/>
            <w:tcBorders>
              <w:top w:val="single" w:sz="6" w:space="0" w:color="auto"/>
              <w:left w:val="single" w:sz="6" w:space="0" w:color="auto"/>
              <w:bottom w:val="single" w:sz="6" w:space="0" w:color="auto"/>
              <w:right w:val="single" w:sz="6" w:space="0" w:color="auto"/>
            </w:tcBorders>
          </w:tcPr>
          <w:p w:rsidR="008300B1" w:rsidRPr="00675AF5" w:rsidRDefault="008300B1" w:rsidP="00ED3E9E">
            <w:pPr>
              <w:widowControl w:val="0"/>
              <w:numPr>
                <w:ilvl w:val="0"/>
                <w:numId w:val="27"/>
              </w:numPr>
              <w:autoSpaceDE w:val="0"/>
              <w:autoSpaceDN w:val="0"/>
              <w:adjustRightInd w:val="0"/>
              <w:spacing w:after="0" w:line="276" w:lineRule="auto"/>
              <w:ind w:left="426" w:hanging="284"/>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 xml:space="preserve">Macheta materialelor publicitare a fost avizată </w:t>
            </w:r>
          </w:p>
        </w:tc>
        <w:tc>
          <w:tcPr>
            <w:tcW w:w="271"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273"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r>
    </w:tbl>
    <w:p w:rsidR="008300B1" w:rsidRPr="00675AF5" w:rsidRDefault="008300B1" w:rsidP="008300B1">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Proiectul și solicitantul sunt declarate eligibile:</w:t>
      </w:r>
    </w:p>
    <w:tbl>
      <w:tblPr>
        <w:tblStyle w:val="TableGrid"/>
        <w:tblW w:w="0" w:type="auto"/>
        <w:tblLook w:val="04A0" w:firstRow="1" w:lastRow="0" w:firstColumn="1" w:lastColumn="0" w:noHBand="0" w:noVBand="1"/>
      </w:tblPr>
      <w:tblGrid>
        <w:gridCol w:w="846"/>
        <w:gridCol w:w="850"/>
        <w:gridCol w:w="1843"/>
        <w:gridCol w:w="709"/>
        <w:gridCol w:w="709"/>
      </w:tblGrid>
      <w:tr w:rsidR="008300B1" w:rsidRPr="00675AF5" w:rsidTr="008300B1">
        <w:tc>
          <w:tcPr>
            <w:tcW w:w="846" w:type="dxa"/>
            <w:tcBorders>
              <w:top w:val="single" w:sz="4" w:space="0" w:color="auto"/>
              <w:left w:val="single" w:sz="4" w:space="0" w:color="auto"/>
              <w:bottom w:val="single" w:sz="4" w:space="0" w:color="auto"/>
              <w:right w:val="single" w:sz="4" w:space="0" w:color="auto"/>
            </w:tcBorders>
          </w:tcPr>
          <w:p w:rsidR="008300B1" w:rsidRPr="00675AF5" w:rsidRDefault="008300B1" w:rsidP="008300B1">
            <w:pPr>
              <w:spacing w:line="276" w:lineRule="auto"/>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8300B1" w:rsidRPr="00675AF5" w:rsidRDefault="008300B1" w:rsidP="008300B1">
            <w:pPr>
              <w:spacing w:line="276" w:lineRule="auto"/>
              <w:jc w:val="both"/>
              <w:rPr>
                <w:rFonts w:ascii="Times New Roman" w:hAnsi="Times New Roman" w:cs="Times New Roman"/>
                <w:color w:val="000000"/>
                <w:sz w:val="24"/>
                <w:szCs w:val="24"/>
              </w:rPr>
            </w:pPr>
            <w:r w:rsidRPr="00675AF5">
              <w:rPr>
                <w:rFonts w:ascii="Times New Roman" w:hAnsi="Times New Roman" w:cs="Times New Roman"/>
                <w:color w:val="000000"/>
                <w:sz w:val="24"/>
                <w:szCs w:val="24"/>
              </w:rPr>
              <w:t>Da</w:t>
            </w:r>
          </w:p>
        </w:tc>
        <w:tc>
          <w:tcPr>
            <w:tcW w:w="1843" w:type="dxa"/>
            <w:tcBorders>
              <w:top w:val="nil"/>
              <w:left w:val="single" w:sz="4" w:space="0" w:color="auto"/>
              <w:bottom w:val="nil"/>
              <w:right w:val="single" w:sz="4" w:space="0" w:color="auto"/>
            </w:tcBorders>
          </w:tcPr>
          <w:p w:rsidR="008300B1" w:rsidRPr="00675AF5" w:rsidRDefault="008300B1" w:rsidP="008300B1">
            <w:pPr>
              <w:spacing w:line="276" w:lineRule="auto"/>
              <w:jc w:val="both"/>
              <w:rPr>
                <w:rFonts w:ascii="Times New Roman" w:hAnsi="Times New Roman" w:cs="Times New Roman"/>
                <w:color w:val="000000"/>
                <w:sz w:val="24"/>
                <w:szCs w:val="24"/>
              </w:rPr>
            </w:pPr>
          </w:p>
        </w:tc>
        <w:tc>
          <w:tcPr>
            <w:tcW w:w="709" w:type="dxa"/>
            <w:tcBorders>
              <w:left w:val="single" w:sz="4" w:space="0" w:color="auto"/>
            </w:tcBorders>
          </w:tcPr>
          <w:p w:rsidR="008300B1" w:rsidRPr="00675AF5" w:rsidRDefault="008300B1" w:rsidP="008300B1">
            <w:pPr>
              <w:spacing w:line="276" w:lineRule="auto"/>
              <w:jc w:val="both"/>
              <w:rPr>
                <w:rFonts w:ascii="Times New Roman" w:hAnsi="Times New Roman" w:cs="Times New Roman"/>
                <w:color w:val="000000"/>
                <w:sz w:val="24"/>
                <w:szCs w:val="24"/>
              </w:rPr>
            </w:pPr>
          </w:p>
        </w:tc>
        <w:tc>
          <w:tcPr>
            <w:tcW w:w="709" w:type="dxa"/>
          </w:tcPr>
          <w:p w:rsidR="008300B1" w:rsidRPr="00675AF5" w:rsidRDefault="008300B1" w:rsidP="008300B1">
            <w:pPr>
              <w:spacing w:line="276" w:lineRule="auto"/>
              <w:jc w:val="both"/>
              <w:rPr>
                <w:rFonts w:ascii="Times New Roman" w:hAnsi="Times New Roman" w:cs="Times New Roman"/>
                <w:color w:val="000000"/>
                <w:sz w:val="24"/>
                <w:szCs w:val="24"/>
              </w:rPr>
            </w:pPr>
            <w:r w:rsidRPr="00675AF5">
              <w:rPr>
                <w:rFonts w:ascii="Times New Roman" w:hAnsi="Times New Roman" w:cs="Times New Roman"/>
                <w:color w:val="000000"/>
                <w:sz w:val="24"/>
                <w:szCs w:val="24"/>
              </w:rPr>
              <w:t>Nu</w:t>
            </w:r>
          </w:p>
        </w:tc>
      </w:tr>
    </w:tbl>
    <w:p w:rsidR="008300B1" w:rsidRPr="00675AF5" w:rsidRDefault="008300B1" w:rsidP="008300B1">
      <w:pPr>
        <w:spacing w:after="0" w:line="276" w:lineRule="auto"/>
        <w:jc w:val="both"/>
        <w:rPr>
          <w:rFonts w:ascii="Times New Roman" w:eastAsia="Calibri" w:hAnsi="Times New Roman" w:cs="Times New Roman"/>
          <w:color w:val="000000"/>
          <w:sz w:val="24"/>
          <w:szCs w:val="24"/>
          <w:lang w:eastAsia="ro-RO"/>
        </w:rPr>
      </w:pPr>
    </w:p>
    <w:p w:rsidR="008300B1" w:rsidRPr="00675AF5" w:rsidRDefault="008300B1" w:rsidP="008300B1">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Comisia de evaluare are dreptul să ceară solicitanților prezentarea de documente suplimentare care dovedesc eligibilitatea acestora.</w:t>
      </w:r>
    </w:p>
    <w:p w:rsidR="008300B1" w:rsidRPr="00675AF5" w:rsidRDefault="008300B1" w:rsidP="008300B1">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Solicitantul și proiectul sunt declarate eligibile dacă pentru toate criteriile a fost bifate DA.</w:t>
      </w:r>
    </w:p>
    <w:p w:rsidR="008300B1" w:rsidRPr="00675AF5" w:rsidRDefault="008300B1" w:rsidP="008300B1">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Dacă la una sau la mai multe rubrici se bifează NU solicitantul/ proiectul este declarat neconform.</w:t>
      </w:r>
    </w:p>
    <w:p w:rsidR="008300B1" w:rsidRPr="00675AF5" w:rsidRDefault="008300B1" w:rsidP="008300B1">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ONG-urile care nu îndeplinesc criteriile de eligibilitate, fără punctaj, sunt eliminate din concurs.</w:t>
      </w:r>
    </w:p>
    <w:p w:rsidR="008300B1" w:rsidRPr="00675AF5" w:rsidRDefault="008300B1" w:rsidP="008300B1">
      <w:pPr>
        <w:spacing w:after="0" w:line="276" w:lineRule="auto"/>
        <w:jc w:val="both"/>
        <w:rPr>
          <w:rFonts w:ascii="Times New Roman" w:eastAsia="Calibri" w:hAnsi="Times New Roman" w:cs="Times New Roman"/>
          <w:color w:val="000000"/>
          <w:sz w:val="24"/>
          <w:szCs w:val="24"/>
          <w:lang w:eastAsia="ro-RO"/>
        </w:rPr>
      </w:pPr>
    </w:p>
    <w:p w:rsidR="008300B1" w:rsidRPr="00675AF5" w:rsidRDefault="008300B1" w:rsidP="008300B1">
      <w:pPr>
        <w:spacing w:after="0" w:line="276" w:lineRule="auto"/>
        <w:jc w:val="both"/>
        <w:rPr>
          <w:rFonts w:ascii="Times New Roman" w:eastAsia="Calibri" w:hAnsi="Times New Roman" w:cs="Times New Roman"/>
          <w:b/>
          <w:color w:val="000000"/>
          <w:sz w:val="24"/>
          <w:szCs w:val="24"/>
          <w:lang w:eastAsia="ro-RO"/>
        </w:rPr>
      </w:pPr>
      <w:r w:rsidRPr="00675AF5">
        <w:rPr>
          <w:rFonts w:ascii="Times New Roman" w:eastAsia="Calibri" w:hAnsi="Times New Roman" w:cs="Times New Roman"/>
          <w:b/>
          <w:color w:val="000000"/>
          <w:sz w:val="24"/>
          <w:szCs w:val="24"/>
          <w:lang w:eastAsia="ro-RO"/>
        </w:rPr>
        <w:t>II. Etapa de evaluare a calității propunerilor de proiect și evaluarea financiară, pe bază de punctaj, care se realizează doar pentru proiectele care au promovat etapa eliminatorie, conform următorului formular de apreciere :</w:t>
      </w:r>
    </w:p>
    <w:tbl>
      <w:tblPr>
        <w:tblW w:w="493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5"/>
        <w:gridCol w:w="3503"/>
        <w:gridCol w:w="534"/>
        <w:gridCol w:w="291"/>
        <w:gridCol w:w="323"/>
        <w:gridCol w:w="323"/>
        <w:gridCol w:w="323"/>
        <w:gridCol w:w="330"/>
        <w:gridCol w:w="826"/>
      </w:tblGrid>
      <w:tr w:rsidR="008300B1" w:rsidRPr="00675AF5" w:rsidTr="008300B1">
        <w:tc>
          <w:tcPr>
            <w:tcW w:w="1522" w:type="pct"/>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lastRenderedPageBreak/>
              <w:t>Sesiunea de concurs/ Data</w:t>
            </w:r>
          </w:p>
        </w:tc>
        <w:tc>
          <w:tcPr>
            <w:tcW w:w="3478" w:type="pct"/>
            <w:gridSpan w:val="8"/>
          </w:tcPr>
          <w:p w:rsidR="008300B1" w:rsidRPr="00675AF5" w:rsidRDefault="008300B1" w:rsidP="008300B1">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r w:rsidR="008300B1" w:rsidRPr="00675AF5" w:rsidTr="008300B1">
        <w:tc>
          <w:tcPr>
            <w:tcW w:w="1522" w:type="pct"/>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Numele solicitantului</w:t>
            </w:r>
          </w:p>
        </w:tc>
        <w:tc>
          <w:tcPr>
            <w:tcW w:w="3478" w:type="pct"/>
            <w:gridSpan w:val="8"/>
          </w:tcPr>
          <w:p w:rsidR="008300B1" w:rsidRPr="00675AF5" w:rsidRDefault="008300B1" w:rsidP="008300B1">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r w:rsidR="008300B1" w:rsidRPr="00675AF5" w:rsidTr="008300B1">
        <w:tc>
          <w:tcPr>
            <w:tcW w:w="1522" w:type="pct"/>
          </w:tcPr>
          <w:p w:rsidR="008300B1" w:rsidRPr="00675AF5" w:rsidRDefault="008300B1" w:rsidP="008300B1">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Titlul propunerii</w:t>
            </w:r>
          </w:p>
        </w:tc>
        <w:tc>
          <w:tcPr>
            <w:tcW w:w="3478" w:type="pct"/>
            <w:gridSpan w:val="8"/>
          </w:tcPr>
          <w:p w:rsidR="008300B1" w:rsidRPr="00675AF5" w:rsidRDefault="008300B1" w:rsidP="008300B1">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r w:rsidR="008300B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330"/>
        </w:trPr>
        <w:tc>
          <w:tcPr>
            <w:tcW w:w="3410" w:type="pct"/>
            <w:gridSpan w:val="2"/>
            <w:vMerge w:val="restart"/>
            <w:tcBorders>
              <w:top w:val="single" w:sz="6" w:space="0" w:color="auto"/>
              <w:left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Criterii de evaluare</w:t>
            </w:r>
          </w:p>
        </w:tc>
        <w:tc>
          <w:tcPr>
            <w:tcW w:w="288" w:type="pct"/>
            <w:vMerge w:val="restart"/>
            <w:tcBorders>
              <w:top w:val="single" w:sz="6" w:space="0" w:color="auto"/>
              <w:left w:val="single" w:sz="6" w:space="0" w:color="auto"/>
              <w:right w:val="single" w:sz="4" w:space="0" w:color="auto"/>
            </w:tcBorders>
          </w:tcPr>
          <w:p w:rsidR="008300B1" w:rsidRPr="00675AF5" w:rsidRDefault="008300B1" w:rsidP="008300B1">
            <w:pPr>
              <w:spacing w:after="0" w:line="276" w:lineRule="auto"/>
              <w:rPr>
                <w:rFonts w:ascii="Times New Roman" w:eastAsia="Calibri" w:hAnsi="Times New Roman" w:cs="Times New Roman"/>
                <w:i/>
                <w:sz w:val="24"/>
                <w:szCs w:val="24"/>
                <w:lang w:eastAsia="ro-RO"/>
              </w:rPr>
            </w:pPr>
            <w:r w:rsidRPr="00675AF5">
              <w:rPr>
                <w:rFonts w:ascii="Times New Roman" w:eastAsia="Calibri" w:hAnsi="Times New Roman" w:cs="Times New Roman"/>
                <w:i/>
                <w:sz w:val="24"/>
                <w:szCs w:val="24"/>
                <w:lang w:eastAsia="ro-RO"/>
              </w:rPr>
              <w:t>Punctaj maxim</w:t>
            </w:r>
          </w:p>
        </w:tc>
        <w:tc>
          <w:tcPr>
            <w:tcW w:w="856" w:type="pct"/>
            <w:gridSpan w:val="5"/>
            <w:tcBorders>
              <w:top w:val="single" w:sz="4" w:space="0" w:color="auto"/>
              <w:left w:val="single" w:sz="4" w:space="0" w:color="auto"/>
              <w:bottom w:val="single" w:sz="4" w:space="0" w:color="auto"/>
              <w:right w:val="single" w:sz="4" w:space="0" w:color="auto"/>
            </w:tcBorders>
          </w:tcPr>
          <w:p w:rsidR="008300B1" w:rsidRPr="00675AF5" w:rsidRDefault="008300B1" w:rsidP="008300B1">
            <w:pPr>
              <w:spacing w:after="0" w:line="276" w:lineRule="auto"/>
              <w:rPr>
                <w:rFonts w:ascii="Times New Roman" w:eastAsia="Calibri" w:hAnsi="Times New Roman" w:cs="Times New Roman"/>
                <w:i/>
                <w:sz w:val="24"/>
                <w:szCs w:val="24"/>
                <w:lang w:eastAsia="ro-RO"/>
              </w:rPr>
            </w:pPr>
            <w:r w:rsidRPr="00675AF5">
              <w:rPr>
                <w:rFonts w:ascii="Times New Roman" w:eastAsia="Calibri" w:hAnsi="Times New Roman" w:cs="Times New Roman"/>
                <w:i/>
                <w:sz w:val="24"/>
                <w:szCs w:val="24"/>
                <w:lang w:eastAsia="ro-RO"/>
              </w:rPr>
              <w:t>Punctaj membrii</w:t>
            </w:r>
          </w:p>
        </w:tc>
        <w:tc>
          <w:tcPr>
            <w:tcW w:w="446" w:type="pct"/>
            <w:vMerge w:val="restart"/>
            <w:tcBorders>
              <w:top w:val="single" w:sz="6" w:space="0" w:color="auto"/>
              <w:left w:val="single" w:sz="4"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i/>
                <w:sz w:val="24"/>
                <w:szCs w:val="24"/>
                <w:lang w:eastAsia="ro-RO"/>
              </w:rPr>
            </w:pPr>
            <w:r w:rsidRPr="00675AF5">
              <w:rPr>
                <w:rFonts w:ascii="Times New Roman" w:eastAsia="Calibri" w:hAnsi="Times New Roman" w:cs="Times New Roman"/>
                <w:i/>
                <w:sz w:val="24"/>
                <w:szCs w:val="24"/>
                <w:lang w:eastAsia="ro-RO"/>
              </w:rPr>
              <w:t>Punctaj total</w:t>
            </w:r>
          </w:p>
          <w:p w:rsidR="008300B1" w:rsidRPr="00675AF5" w:rsidRDefault="008300B1" w:rsidP="008300B1">
            <w:pPr>
              <w:spacing w:after="0" w:line="276" w:lineRule="auto"/>
              <w:rPr>
                <w:rFonts w:ascii="Times New Roman" w:eastAsia="Calibri" w:hAnsi="Times New Roman" w:cs="Times New Roman"/>
                <w:i/>
                <w:sz w:val="24"/>
                <w:szCs w:val="24"/>
                <w:lang w:eastAsia="ro-RO"/>
              </w:rPr>
            </w:pPr>
            <w:r w:rsidRPr="00675AF5">
              <w:rPr>
                <w:rFonts w:ascii="Times New Roman" w:eastAsia="Calibri" w:hAnsi="Times New Roman" w:cs="Times New Roman"/>
                <w:i/>
                <w:sz w:val="24"/>
                <w:szCs w:val="24"/>
                <w:lang w:eastAsia="ro-RO"/>
              </w:rPr>
              <w:t>membrii</w:t>
            </w:r>
          </w:p>
        </w:tc>
      </w:tr>
      <w:tr w:rsidR="008300B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402"/>
        </w:trPr>
        <w:tc>
          <w:tcPr>
            <w:tcW w:w="3410" w:type="pct"/>
            <w:gridSpan w:val="2"/>
            <w:vMerge/>
            <w:tcBorders>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Times New Roman" w:hAnsi="Times New Roman" w:cs="Times New Roman"/>
                <w:i/>
                <w:sz w:val="24"/>
                <w:szCs w:val="24"/>
                <w:lang w:eastAsia="ro-RO"/>
              </w:rPr>
            </w:pPr>
          </w:p>
        </w:tc>
        <w:tc>
          <w:tcPr>
            <w:tcW w:w="288" w:type="pct"/>
            <w:vMerge/>
            <w:tcBorders>
              <w:left w:val="single" w:sz="6" w:space="0" w:color="auto"/>
              <w:bottom w:val="single" w:sz="6" w:space="0" w:color="auto"/>
              <w:right w:val="single" w:sz="4" w:space="0" w:color="auto"/>
            </w:tcBorders>
          </w:tcPr>
          <w:p w:rsidR="008300B1" w:rsidRPr="00675AF5" w:rsidRDefault="008300B1" w:rsidP="008300B1">
            <w:pPr>
              <w:spacing w:after="0" w:line="276" w:lineRule="auto"/>
              <w:rPr>
                <w:rFonts w:ascii="Times New Roman" w:eastAsia="Times New Roman" w:hAnsi="Times New Roman" w:cs="Times New Roman"/>
                <w:i/>
                <w:sz w:val="24"/>
                <w:szCs w:val="24"/>
                <w:lang w:eastAsia="ro-RO"/>
              </w:rPr>
            </w:pPr>
          </w:p>
        </w:tc>
        <w:tc>
          <w:tcPr>
            <w:tcW w:w="157" w:type="pct"/>
            <w:tcBorders>
              <w:top w:val="single" w:sz="4" w:space="0" w:color="auto"/>
              <w:left w:val="single" w:sz="4" w:space="0" w:color="auto"/>
              <w:bottom w:val="single" w:sz="4" w:space="0" w:color="auto"/>
              <w:right w:val="single" w:sz="4" w:space="0" w:color="auto"/>
            </w:tcBorders>
          </w:tcPr>
          <w:p w:rsidR="008300B1" w:rsidRPr="00675AF5" w:rsidRDefault="008300B1" w:rsidP="008300B1">
            <w:pPr>
              <w:spacing w:after="0" w:line="276" w:lineRule="auto"/>
              <w:rPr>
                <w:rFonts w:ascii="Times New Roman" w:eastAsia="Times New Roman" w:hAnsi="Times New Roman" w:cs="Times New Roman"/>
                <w:i/>
                <w:sz w:val="24"/>
                <w:szCs w:val="24"/>
              </w:rPr>
            </w:pPr>
            <w:r w:rsidRPr="00675AF5">
              <w:rPr>
                <w:rFonts w:ascii="Times New Roman" w:eastAsia="Calibri" w:hAnsi="Times New Roman" w:cs="Times New Roman"/>
                <w:i/>
                <w:sz w:val="24"/>
                <w:szCs w:val="24"/>
              </w:rPr>
              <w:t>1</w:t>
            </w:r>
          </w:p>
        </w:tc>
        <w:tc>
          <w:tcPr>
            <w:tcW w:w="174" w:type="pct"/>
            <w:tcBorders>
              <w:top w:val="single" w:sz="4" w:space="0" w:color="auto"/>
              <w:left w:val="single" w:sz="4" w:space="0" w:color="auto"/>
              <w:bottom w:val="single" w:sz="4" w:space="0" w:color="auto"/>
              <w:right w:val="single" w:sz="4" w:space="0" w:color="auto"/>
            </w:tcBorders>
          </w:tcPr>
          <w:p w:rsidR="008300B1" w:rsidRPr="00675AF5" w:rsidRDefault="008300B1" w:rsidP="008300B1">
            <w:pPr>
              <w:spacing w:after="0" w:line="276" w:lineRule="auto"/>
              <w:rPr>
                <w:rFonts w:ascii="Times New Roman" w:eastAsia="Times New Roman" w:hAnsi="Times New Roman" w:cs="Times New Roman"/>
                <w:i/>
                <w:sz w:val="24"/>
                <w:szCs w:val="24"/>
                <w:lang w:eastAsia="ro-RO"/>
              </w:rPr>
            </w:pPr>
            <w:r w:rsidRPr="00675AF5">
              <w:rPr>
                <w:rFonts w:ascii="Times New Roman" w:eastAsia="Calibri" w:hAnsi="Times New Roman" w:cs="Times New Roman"/>
                <w:i/>
                <w:sz w:val="24"/>
                <w:szCs w:val="24"/>
                <w:lang w:eastAsia="ro-RO"/>
              </w:rPr>
              <w:t>2</w:t>
            </w:r>
          </w:p>
        </w:tc>
        <w:tc>
          <w:tcPr>
            <w:tcW w:w="174" w:type="pct"/>
            <w:tcBorders>
              <w:top w:val="single" w:sz="4" w:space="0" w:color="auto"/>
              <w:left w:val="single" w:sz="4" w:space="0" w:color="auto"/>
              <w:bottom w:val="single" w:sz="4" w:space="0" w:color="auto"/>
              <w:right w:val="single" w:sz="4" w:space="0" w:color="auto"/>
            </w:tcBorders>
          </w:tcPr>
          <w:p w:rsidR="008300B1" w:rsidRPr="00675AF5" w:rsidRDefault="008300B1" w:rsidP="008300B1">
            <w:pPr>
              <w:spacing w:after="0" w:line="276" w:lineRule="auto"/>
              <w:rPr>
                <w:rFonts w:ascii="Times New Roman" w:eastAsia="Times New Roman" w:hAnsi="Times New Roman" w:cs="Times New Roman"/>
                <w:i/>
                <w:sz w:val="24"/>
                <w:szCs w:val="24"/>
                <w:lang w:eastAsia="ro-RO"/>
              </w:rPr>
            </w:pPr>
            <w:r w:rsidRPr="00675AF5">
              <w:rPr>
                <w:rFonts w:ascii="Times New Roman" w:eastAsia="Calibri" w:hAnsi="Times New Roman" w:cs="Times New Roman"/>
                <w:i/>
                <w:sz w:val="24"/>
                <w:szCs w:val="24"/>
                <w:lang w:eastAsia="ro-RO"/>
              </w:rPr>
              <w:t>3</w:t>
            </w:r>
          </w:p>
        </w:tc>
        <w:tc>
          <w:tcPr>
            <w:tcW w:w="174" w:type="pct"/>
            <w:tcBorders>
              <w:top w:val="single" w:sz="4" w:space="0" w:color="auto"/>
              <w:left w:val="single" w:sz="4" w:space="0" w:color="auto"/>
              <w:bottom w:val="single" w:sz="4" w:space="0" w:color="auto"/>
              <w:right w:val="single" w:sz="4" w:space="0" w:color="auto"/>
            </w:tcBorders>
          </w:tcPr>
          <w:p w:rsidR="008300B1" w:rsidRPr="00675AF5" w:rsidRDefault="008300B1" w:rsidP="008300B1">
            <w:pPr>
              <w:spacing w:after="0" w:line="276" w:lineRule="auto"/>
              <w:rPr>
                <w:rFonts w:ascii="Times New Roman" w:eastAsia="Times New Roman" w:hAnsi="Times New Roman" w:cs="Times New Roman"/>
                <w:i/>
                <w:sz w:val="24"/>
                <w:szCs w:val="24"/>
                <w:lang w:eastAsia="ro-RO"/>
              </w:rPr>
            </w:pPr>
            <w:r w:rsidRPr="00675AF5">
              <w:rPr>
                <w:rFonts w:ascii="Times New Roman" w:eastAsia="Calibri" w:hAnsi="Times New Roman" w:cs="Times New Roman"/>
                <w:i/>
                <w:sz w:val="24"/>
                <w:szCs w:val="24"/>
                <w:lang w:eastAsia="ro-RO"/>
              </w:rPr>
              <w:t>4</w:t>
            </w:r>
          </w:p>
        </w:tc>
        <w:tc>
          <w:tcPr>
            <w:tcW w:w="178" w:type="pct"/>
            <w:tcBorders>
              <w:top w:val="single" w:sz="4" w:space="0" w:color="auto"/>
              <w:left w:val="single" w:sz="4" w:space="0" w:color="auto"/>
              <w:bottom w:val="single" w:sz="4" w:space="0" w:color="auto"/>
              <w:right w:val="single" w:sz="4" w:space="0" w:color="auto"/>
            </w:tcBorders>
          </w:tcPr>
          <w:p w:rsidR="008300B1" w:rsidRPr="00675AF5" w:rsidRDefault="008300B1" w:rsidP="008300B1">
            <w:pPr>
              <w:spacing w:after="0" w:line="276" w:lineRule="auto"/>
              <w:rPr>
                <w:rFonts w:ascii="Times New Roman" w:eastAsia="Times New Roman" w:hAnsi="Times New Roman" w:cs="Times New Roman"/>
                <w:i/>
                <w:sz w:val="24"/>
                <w:szCs w:val="24"/>
                <w:lang w:eastAsia="ro-RO"/>
              </w:rPr>
            </w:pPr>
            <w:r w:rsidRPr="00675AF5">
              <w:rPr>
                <w:rFonts w:ascii="Times New Roman" w:eastAsia="Calibri" w:hAnsi="Times New Roman" w:cs="Times New Roman"/>
                <w:i/>
                <w:sz w:val="24"/>
                <w:szCs w:val="24"/>
                <w:lang w:eastAsia="ro-RO"/>
              </w:rPr>
              <w:t>5</w:t>
            </w:r>
          </w:p>
        </w:tc>
        <w:tc>
          <w:tcPr>
            <w:tcW w:w="446" w:type="pct"/>
            <w:vMerge/>
            <w:tcBorders>
              <w:left w:val="single" w:sz="4"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Times New Roman" w:hAnsi="Times New Roman" w:cs="Times New Roman"/>
                <w:i/>
                <w:sz w:val="24"/>
                <w:szCs w:val="24"/>
                <w:lang w:eastAsia="ro-RO"/>
              </w:rPr>
            </w:pPr>
          </w:p>
        </w:tc>
      </w:tr>
      <w:tr w:rsidR="008300B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shd w:val="clear" w:color="auto" w:fill="D0CECE"/>
          </w:tcPr>
          <w:p w:rsidR="008300B1" w:rsidRPr="00675AF5" w:rsidRDefault="008300B1" w:rsidP="008300B1">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1.CLARITATEA ȘI ORIGINALITATEA PROIECTULUI</w:t>
            </w:r>
          </w:p>
        </w:tc>
        <w:tc>
          <w:tcPr>
            <w:tcW w:w="288" w:type="pct"/>
            <w:tcBorders>
              <w:top w:val="single" w:sz="6" w:space="0" w:color="auto"/>
              <w:left w:val="single" w:sz="6" w:space="0" w:color="auto"/>
              <w:bottom w:val="single" w:sz="6" w:space="0" w:color="auto"/>
              <w:right w:val="single" w:sz="6" w:space="0" w:color="auto"/>
            </w:tcBorders>
            <w:shd w:val="clear" w:color="auto" w:fill="D0CECE"/>
          </w:tcPr>
          <w:p w:rsidR="008300B1" w:rsidRPr="00675AF5" w:rsidRDefault="008300B1" w:rsidP="008300B1">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20</w:t>
            </w:r>
          </w:p>
        </w:tc>
        <w:tc>
          <w:tcPr>
            <w:tcW w:w="157" w:type="pct"/>
            <w:tcBorders>
              <w:top w:val="single" w:sz="4" w:space="0" w:color="auto"/>
              <w:left w:val="single" w:sz="6" w:space="0" w:color="auto"/>
              <w:bottom w:val="single" w:sz="6" w:space="0" w:color="auto"/>
              <w:right w:val="single" w:sz="6" w:space="0" w:color="auto"/>
            </w:tcBorders>
            <w:shd w:val="clear" w:color="auto" w:fill="D0CECE"/>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4" w:space="0" w:color="auto"/>
              <w:left w:val="single" w:sz="6" w:space="0" w:color="auto"/>
              <w:bottom w:val="single" w:sz="6" w:space="0" w:color="auto"/>
              <w:right w:val="single" w:sz="6" w:space="0" w:color="auto"/>
            </w:tcBorders>
            <w:shd w:val="clear" w:color="auto" w:fill="D0CECE"/>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4" w:space="0" w:color="auto"/>
              <w:left w:val="single" w:sz="6" w:space="0" w:color="auto"/>
              <w:bottom w:val="single" w:sz="6" w:space="0" w:color="auto"/>
              <w:right w:val="single" w:sz="6" w:space="0" w:color="auto"/>
            </w:tcBorders>
            <w:shd w:val="clear" w:color="auto" w:fill="D0CECE"/>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4" w:space="0" w:color="auto"/>
              <w:left w:val="single" w:sz="6" w:space="0" w:color="auto"/>
              <w:bottom w:val="single" w:sz="6" w:space="0" w:color="auto"/>
              <w:right w:val="single" w:sz="6" w:space="0" w:color="auto"/>
            </w:tcBorders>
            <w:shd w:val="clear" w:color="auto" w:fill="D0CECE"/>
          </w:tcPr>
          <w:p w:rsidR="008300B1" w:rsidRPr="00675AF5" w:rsidRDefault="008300B1" w:rsidP="008300B1">
            <w:pPr>
              <w:spacing w:after="0" w:line="276" w:lineRule="auto"/>
              <w:rPr>
                <w:rFonts w:ascii="Times New Roman" w:eastAsia="Calibri" w:hAnsi="Times New Roman" w:cs="Times New Roman"/>
                <w:sz w:val="24"/>
                <w:szCs w:val="24"/>
              </w:rPr>
            </w:pPr>
          </w:p>
        </w:tc>
        <w:tc>
          <w:tcPr>
            <w:tcW w:w="178" w:type="pct"/>
            <w:tcBorders>
              <w:top w:val="single" w:sz="4" w:space="0" w:color="auto"/>
              <w:left w:val="single" w:sz="6" w:space="0" w:color="auto"/>
              <w:bottom w:val="single" w:sz="6" w:space="0" w:color="auto"/>
              <w:right w:val="single" w:sz="6" w:space="0" w:color="auto"/>
            </w:tcBorders>
            <w:shd w:val="clear" w:color="auto" w:fill="D0CECE"/>
          </w:tcPr>
          <w:p w:rsidR="008300B1" w:rsidRPr="00675AF5" w:rsidRDefault="008300B1" w:rsidP="008300B1">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shd w:val="clear" w:color="auto" w:fill="D0CECE"/>
          </w:tcPr>
          <w:p w:rsidR="008300B1" w:rsidRPr="00675AF5" w:rsidRDefault="008300B1" w:rsidP="008300B1">
            <w:pPr>
              <w:spacing w:after="0" w:line="276" w:lineRule="auto"/>
              <w:rPr>
                <w:rFonts w:ascii="Times New Roman" w:eastAsia="Calibri" w:hAnsi="Times New Roman" w:cs="Times New Roman"/>
                <w:sz w:val="24"/>
                <w:szCs w:val="24"/>
              </w:rPr>
            </w:pPr>
          </w:p>
        </w:tc>
      </w:tr>
      <w:tr w:rsidR="008300B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1.1 Încadrarea în obiectivele domeniului</w:t>
            </w:r>
          </w:p>
        </w:tc>
        <w:tc>
          <w:tcPr>
            <w:tcW w:w="288"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5</w:t>
            </w:r>
          </w:p>
        </w:tc>
        <w:tc>
          <w:tcPr>
            <w:tcW w:w="157" w:type="pct"/>
            <w:tcBorders>
              <w:top w:val="single" w:sz="4"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4"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4"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4"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8" w:type="pct"/>
            <w:tcBorders>
              <w:top w:val="single" w:sz="4"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r>
      <w:tr w:rsidR="008300B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1.2.Claritatea scopului și a obiectivelor proiectului:</w:t>
            </w:r>
          </w:p>
        </w:tc>
        <w:tc>
          <w:tcPr>
            <w:tcW w:w="288"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jc w:val="center"/>
              <w:rPr>
                <w:rFonts w:ascii="Times New Roman" w:eastAsia="Calibri" w:hAnsi="Times New Roman" w:cs="Times New Roman"/>
                <w:sz w:val="24"/>
                <w:szCs w:val="24"/>
              </w:rPr>
            </w:pPr>
          </w:p>
        </w:tc>
        <w:tc>
          <w:tcPr>
            <w:tcW w:w="157"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r>
      <w:tr w:rsidR="008300B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Scop: realist, bine definit în raport cu nevoile identificate</w:t>
            </w:r>
          </w:p>
        </w:tc>
        <w:tc>
          <w:tcPr>
            <w:tcW w:w="288"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5</w:t>
            </w:r>
          </w:p>
        </w:tc>
        <w:tc>
          <w:tcPr>
            <w:tcW w:w="157"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r>
      <w:tr w:rsidR="008300B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Obiective: specifice, măsurabile, realiste, aplicabile, încadrate în timp; relevanța obiectivelor pentru atingerea scopului.</w:t>
            </w:r>
          </w:p>
        </w:tc>
        <w:tc>
          <w:tcPr>
            <w:tcW w:w="288"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5</w:t>
            </w:r>
          </w:p>
        </w:tc>
        <w:tc>
          <w:tcPr>
            <w:tcW w:w="157"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r>
      <w:tr w:rsidR="008300B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1.3.Valoarea adăugată a proiectului(ex.: implicare activă a cetățenilor, instituții, parteneriate, crearea unor rețele de comunicatori etc.)</w:t>
            </w:r>
          </w:p>
        </w:tc>
        <w:tc>
          <w:tcPr>
            <w:tcW w:w="288"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5</w:t>
            </w:r>
          </w:p>
        </w:tc>
        <w:tc>
          <w:tcPr>
            <w:tcW w:w="157"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r>
      <w:tr w:rsidR="008300B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shd w:val="clear" w:color="auto" w:fill="D0CECE"/>
          </w:tcPr>
          <w:p w:rsidR="008300B1" w:rsidRPr="00675AF5" w:rsidRDefault="008300B1" w:rsidP="008300B1">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2.RELEVANȚĂ</w:t>
            </w:r>
          </w:p>
        </w:tc>
        <w:tc>
          <w:tcPr>
            <w:tcW w:w="288" w:type="pct"/>
            <w:tcBorders>
              <w:top w:val="single" w:sz="6" w:space="0" w:color="auto"/>
              <w:left w:val="single" w:sz="6" w:space="0" w:color="auto"/>
              <w:bottom w:val="single" w:sz="6" w:space="0" w:color="auto"/>
              <w:right w:val="single" w:sz="6" w:space="0" w:color="auto"/>
            </w:tcBorders>
            <w:shd w:val="clear" w:color="auto" w:fill="D0CECE"/>
          </w:tcPr>
          <w:p w:rsidR="008300B1" w:rsidRPr="00675AF5" w:rsidRDefault="008300B1" w:rsidP="008300B1">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15</w:t>
            </w:r>
          </w:p>
        </w:tc>
        <w:tc>
          <w:tcPr>
            <w:tcW w:w="157" w:type="pct"/>
            <w:tcBorders>
              <w:top w:val="single" w:sz="6" w:space="0" w:color="auto"/>
              <w:left w:val="single" w:sz="6" w:space="0" w:color="auto"/>
              <w:bottom w:val="single" w:sz="6" w:space="0" w:color="auto"/>
              <w:right w:val="single" w:sz="6" w:space="0" w:color="auto"/>
            </w:tcBorders>
            <w:shd w:val="clear" w:color="auto" w:fill="D0CECE"/>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D0CECE"/>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D0CECE"/>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D0CECE"/>
          </w:tcPr>
          <w:p w:rsidR="008300B1" w:rsidRPr="00675AF5" w:rsidRDefault="008300B1" w:rsidP="008300B1">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shd w:val="clear" w:color="auto" w:fill="D0CECE"/>
          </w:tcPr>
          <w:p w:rsidR="008300B1" w:rsidRPr="00675AF5" w:rsidRDefault="008300B1" w:rsidP="008300B1">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shd w:val="clear" w:color="auto" w:fill="D0CECE"/>
          </w:tcPr>
          <w:p w:rsidR="008300B1" w:rsidRPr="00675AF5" w:rsidRDefault="008300B1" w:rsidP="008300B1">
            <w:pPr>
              <w:spacing w:after="0" w:line="276" w:lineRule="auto"/>
              <w:rPr>
                <w:rFonts w:ascii="Times New Roman" w:eastAsia="Calibri" w:hAnsi="Times New Roman" w:cs="Times New Roman"/>
                <w:sz w:val="24"/>
                <w:szCs w:val="24"/>
              </w:rPr>
            </w:pPr>
          </w:p>
        </w:tc>
      </w:tr>
      <w:tr w:rsidR="008300B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vAlign w:val="bottom"/>
          </w:tcPr>
          <w:p w:rsidR="008300B1" w:rsidRPr="00675AF5" w:rsidRDefault="008300B1" w:rsidP="008300B1">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2.1.Identificarea nevoilor din care decurge oportunitatea proiectului la nivelul județului Dâmbovița (date conform diverselor studii, observații, rezultate din activitatea proprie, analize, argumentarea proiectului)</w:t>
            </w:r>
          </w:p>
        </w:tc>
        <w:tc>
          <w:tcPr>
            <w:tcW w:w="288" w:type="pct"/>
            <w:tcBorders>
              <w:top w:val="single" w:sz="6" w:space="0" w:color="auto"/>
              <w:left w:val="single" w:sz="6" w:space="0" w:color="auto"/>
              <w:bottom w:val="single" w:sz="6" w:space="0" w:color="auto"/>
              <w:right w:val="single" w:sz="6" w:space="0" w:color="auto"/>
            </w:tcBorders>
            <w:vAlign w:val="bottom"/>
          </w:tcPr>
          <w:p w:rsidR="008300B1" w:rsidRPr="00675AF5" w:rsidRDefault="008300B1" w:rsidP="008300B1">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10</w:t>
            </w:r>
          </w:p>
        </w:tc>
        <w:tc>
          <w:tcPr>
            <w:tcW w:w="157"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r>
      <w:tr w:rsidR="008300B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vAlign w:val="center"/>
          </w:tcPr>
          <w:p w:rsidR="008300B1" w:rsidRPr="00675AF5" w:rsidRDefault="008300B1" w:rsidP="008300B1">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2.3.Capacitatea de a contribui la identitatea și imaginea județului Dâmbovița</w:t>
            </w:r>
          </w:p>
        </w:tc>
        <w:tc>
          <w:tcPr>
            <w:tcW w:w="288" w:type="pct"/>
            <w:tcBorders>
              <w:top w:val="single" w:sz="6" w:space="0" w:color="auto"/>
              <w:left w:val="single" w:sz="6" w:space="0" w:color="auto"/>
              <w:bottom w:val="single" w:sz="6" w:space="0" w:color="auto"/>
              <w:right w:val="single" w:sz="6" w:space="0" w:color="auto"/>
            </w:tcBorders>
            <w:vAlign w:val="center"/>
          </w:tcPr>
          <w:p w:rsidR="008300B1" w:rsidRPr="00675AF5" w:rsidRDefault="008300B1" w:rsidP="008300B1">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5</w:t>
            </w:r>
          </w:p>
        </w:tc>
        <w:tc>
          <w:tcPr>
            <w:tcW w:w="157"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r>
      <w:tr w:rsidR="008300B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8300B1" w:rsidRPr="00675AF5" w:rsidRDefault="008300B1" w:rsidP="008300B1">
            <w:pPr>
              <w:spacing w:after="0" w:line="276" w:lineRule="auto"/>
              <w:rPr>
                <w:rFonts w:ascii="Times New Roman" w:eastAsia="Calibri" w:hAnsi="Times New Roman" w:cs="Times New Roman"/>
                <w:sz w:val="24"/>
                <w:szCs w:val="24"/>
                <w:highlight w:val="lightGray"/>
                <w:lang w:eastAsia="ro-RO"/>
              </w:rPr>
            </w:pPr>
            <w:r w:rsidRPr="00675AF5">
              <w:rPr>
                <w:rFonts w:ascii="Times New Roman" w:eastAsia="Calibri" w:hAnsi="Times New Roman" w:cs="Times New Roman"/>
                <w:sz w:val="24"/>
                <w:szCs w:val="24"/>
                <w:highlight w:val="lightGray"/>
                <w:lang w:eastAsia="ro-RO"/>
              </w:rPr>
              <w:t>3.REZULTATE</w:t>
            </w:r>
          </w:p>
        </w:tc>
        <w:tc>
          <w:tcPr>
            <w:tcW w:w="28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8300B1" w:rsidRPr="00675AF5" w:rsidRDefault="008300B1" w:rsidP="008300B1">
            <w:pPr>
              <w:spacing w:after="0" w:line="276" w:lineRule="auto"/>
              <w:jc w:val="center"/>
              <w:rPr>
                <w:rFonts w:ascii="Times New Roman" w:eastAsia="Calibri" w:hAnsi="Times New Roman" w:cs="Times New Roman"/>
                <w:sz w:val="24"/>
                <w:szCs w:val="24"/>
                <w:highlight w:val="lightGray"/>
              </w:rPr>
            </w:pPr>
            <w:r w:rsidRPr="00675AF5">
              <w:rPr>
                <w:rFonts w:ascii="Times New Roman" w:eastAsia="Calibri" w:hAnsi="Times New Roman" w:cs="Times New Roman"/>
                <w:sz w:val="24"/>
                <w:szCs w:val="24"/>
                <w:highlight w:val="lightGray"/>
              </w:rPr>
              <w:t>20</w:t>
            </w:r>
          </w:p>
        </w:tc>
        <w:tc>
          <w:tcPr>
            <w:tcW w:w="15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8300B1" w:rsidRPr="00675AF5" w:rsidRDefault="008300B1" w:rsidP="008300B1">
            <w:pPr>
              <w:spacing w:after="0" w:line="276" w:lineRule="auto"/>
              <w:rPr>
                <w:rFonts w:ascii="Times New Roman" w:eastAsia="Calibri" w:hAnsi="Times New Roman" w:cs="Times New Roman"/>
                <w:sz w:val="24"/>
                <w:szCs w:val="24"/>
                <w:highlight w:val="lightGray"/>
              </w:rPr>
            </w:pPr>
          </w:p>
        </w:tc>
        <w:tc>
          <w:tcPr>
            <w:tcW w:w="174"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8300B1" w:rsidRPr="00675AF5" w:rsidRDefault="008300B1" w:rsidP="008300B1">
            <w:pPr>
              <w:spacing w:after="0" w:line="276" w:lineRule="auto"/>
              <w:rPr>
                <w:rFonts w:ascii="Times New Roman" w:eastAsia="Calibri" w:hAnsi="Times New Roman" w:cs="Times New Roman"/>
                <w:sz w:val="24"/>
                <w:szCs w:val="24"/>
                <w:highlight w:val="lightGray"/>
              </w:rPr>
            </w:pPr>
          </w:p>
        </w:tc>
        <w:tc>
          <w:tcPr>
            <w:tcW w:w="174"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8300B1" w:rsidRPr="00675AF5" w:rsidRDefault="008300B1" w:rsidP="008300B1">
            <w:pPr>
              <w:spacing w:after="0" w:line="276" w:lineRule="auto"/>
              <w:rPr>
                <w:rFonts w:ascii="Times New Roman" w:eastAsia="Calibri" w:hAnsi="Times New Roman" w:cs="Times New Roman"/>
                <w:sz w:val="24"/>
                <w:szCs w:val="24"/>
                <w:highlight w:val="lightGray"/>
              </w:rPr>
            </w:pPr>
          </w:p>
        </w:tc>
        <w:tc>
          <w:tcPr>
            <w:tcW w:w="174"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8300B1" w:rsidRPr="00675AF5" w:rsidRDefault="008300B1" w:rsidP="008300B1">
            <w:pPr>
              <w:spacing w:after="0" w:line="276" w:lineRule="auto"/>
              <w:rPr>
                <w:rFonts w:ascii="Times New Roman" w:eastAsia="Calibri" w:hAnsi="Times New Roman" w:cs="Times New Roman"/>
                <w:sz w:val="24"/>
                <w:szCs w:val="24"/>
                <w:highlight w:val="lightGray"/>
              </w:rPr>
            </w:pPr>
          </w:p>
        </w:tc>
        <w:tc>
          <w:tcPr>
            <w:tcW w:w="17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8300B1" w:rsidRPr="00675AF5" w:rsidRDefault="008300B1" w:rsidP="008300B1">
            <w:pPr>
              <w:spacing w:after="0" w:line="276" w:lineRule="auto"/>
              <w:rPr>
                <w:rFonts w:ascii="Times New Roman" w:eastAsia="Calibri" w:hAnsi="Times New Roman" w:cs="Times New Roman"/>
                <w:sz w:val="24"/>
                <w:szCs w:val="24"/>
                <w:highlight w:val="lightGray"/>
              </w:rPr>
            </w:pPr>
          </w:p>
        </w:tc>
        <w:tc>
          <w:tcPr>
            <w:tcW w:w="4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8300B1" w:rsidRPr="00675AF5" w:rsidRDefault="008300B1" w:rsidP="008300B1">
            <w:pPr>
              <w:spacing w:after="0" w:line="276" w:lineRule="auto"/>
              <w:rPr>
                <w:rFonts w:ascii="Times New Roman" w:eastAsia="Calibri" w:hAnsi="Times New Roman" w:cs="Times New Roman"/>
                <w:sz w:val="24"/>
                <w:szCs w:val="24"/>
                <w:highlight w:val="lightGray"/>
              </w:rPr>
            </w:pPr>
          </w:p>
        </w:tc>
      </w:tr>
      <w:tr w:rsidR="008300B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3.1.Rezultatele preconizate ale proiectului sunt realiste, măsurabile și evaluabile (numărul de beneficiari direcți raportat la costurile organizării, impactul în rândul cetățenilor județului)</w:t>
            </w:r>
          </w:p>
        </w:tc>
        <w:tc>
          <w:tcPr>
            <w:tcW w:w="288"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10</w:t>
            </w:r>
          </w:p>
        </w:tc>
        <w:tc>
          <w:tcPr>
            <w:tcW w:w="157"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r>
      <w:tr w:rsidR="008300B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8300B1" w:rsidRPr="00675AF5" w:rsidRDefault="008300B1" w:rsidP="008300B1">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3.2.Calendarul de activități (stabilirea duratei în timp a principalelor activități în raport cu obiectivele propuse: etapa de pregătire, desfășurare și de evaluare) </w:t>
            </w:r>
          </w:p>
        </w:tc>
        <w:tc>
          <w:tcPr>
            <w:tcW w:w="288" w:type="pct"/>
            <w:tcBorders>
              <w:top w:val="single" w:sz="6" w:space="0" w:color="auto"/>
              <w:left w:val="single" w:sz="6" w:space="0" w:color="auto"/>
              <w:bottom w:val="single" w:sz="6" w:space="0" w:color="auto"/>
              <w:right w:val="single" w:sz="6" w:space="0" w:color="auto"/>
            </w:tcBorders>
            <w:shd w:val="clear" w:color="auto" w:fill="FFFFFF" w:themeFill="background1"/>
          </w:tcPr>
          <w:p w:rsidR="008300B1" w:rsidRPr="00675AF5" w:rsidRDefault="008300B1" w:rsidP="008300B1">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10</w:t>
            </w:r>
          </w:p>
        </w:tc>
        <w:tc>
          <w:tcPr>
            <w:tcW w:w="157" w:type="pct"/>
            <w:tcBorders>
              <w:top w:val="single" w:sz="6" w:space="0" w:color="auto"/>
              <w:left w:val="single" w:sz="6" w:space="0" w:color="auto"/>
              <w:bottom w:val="single" w:sz="6" w:space="0" w:color="auto"/>
              <w:right w:val="single" w:sz="6" w:space="0" w:color="auto"/>
            </w:tcBorders>
            <w:shd w:val="clear" w:color="auto" w:fill="FFFFFF" w:themeFill="background1"/>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FFFFFF" w:themeFill="background1"/>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FFFFFF" w:themeFill="background1"/>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FFFFFF" w:themeFill="background1"/>
          </w:tcPr>
          <w:p w:rsidR="008300B1" w:rsidRPr="00675AF5" w:rsidRDefault="008300B1" w:rsidP="008300B1">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shd w:val="clear" w:color="auto" w:fill="FFFFFF" w:themeFill="background1"/>
          </w:tcPr>
          <w:p w:rsidR="008300B1" w:rsidRPr="00675AF5" w:rsidRDefault="008300B1" w:rsidP="008300B1">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shd w:val="clear" w:color="auto" w:fill="FFFFFF" w:themeFill="background1"/>
          </w:tcPr>
          <w:p w:rsidR="008300B1" w:rsidRPr="00675AF5" w:rsidRDefault="008300B1" w:rsidP="008300B1">
            <w:pPr>
              <w:spacing w:after="0" w:line="276" w:lineRule="auto"/>
              <w:rPr>
                <w:rFonts w:ascii="Times New Roman" w:eastAsia="Calibri" w:hAnsi="Times New Roman" w:cs="Times New Roman"/>
                <w:sz w:val="24"/>
                <w:szCs w:val="24"/>
              </w:rPr>
            </w:pPr>
          </w:p>
        </w:tc>
      </w:tr>
      <w:tr w:rsidR="008300B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8300B1" w:rsidRPr="00675AF5" w:rsidRDefault="008300B1" w:rsidP="008300B1">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4.PROMOVARE ȘI SUSTENABILITATE</w:t>
            </w:r>
          </w:p>
        </w:tc>
        <w:tc>
          <w:tcPr>
            <w:tcW w:w="28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8300B1" w:rsidRPr="00675AF5" w:rsidRDefault="008300B1" w:rsidP="008300B1">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20</w:t>
            </w:r>
          </w:p>
        </w:tc>
        <w:tc>
          <w:tcPr>
            <w:tcW w:w="15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8300B1" w:rsidRPr="00675AF5" w:rsidRDefault="008300B1" w:rsidP="008300B1">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8300B1" w:rsidRPr="00675AF5" w:rsidRDefault="008300B1" w:rsidP="008300B1">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8300B1" w:rsidRPr="00675AF5" w:rsidRDefault="008300B1" w:rsidP="008300B1">
            <w:pPr>
              <w:spacing w:after="0" w:line="276" w:lineRule="auto"/>
              <w:rPr>
                <w:rFonts w:ascii="Times New Roman" w:eastAsia="Calibri" w:hAnsi="Times New Roman" w:cs="Times New Roman"/>
                <w:sz w:val="24"/>
                <w:szCs w:val="24"/>
              </w:rPr>
            </w:pPr>
          </w:p>
        </w:tc>
      </w:tr>
      <w:tr w:rsidR="008300B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8300B1" w:rsidRPr="00675AF5" w:rsidRDefault="008300B1" w:rsidP="008300B1">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4.1.Definirea clară a participanților și explicitarea modalității de selecție a acestora</w:t>
            </w:r>
          </w:p>
        </w:tc>
        <w:tc>
          <w:tcPr>
            <w:tcW w:w="288" w:type="pct"/>
            <w:tcBorders>
              <w:top w:val="single" w:sz="6" w:space="0" w:color="auto"/>
              <w:left w:val="single" w:sz="6" w:space="0" w:color="auto"/>
              <w:bottom w:val="single" w:sz="6" w:space="0" w:color="auto"/>
              <w:right w:val="single" w:sz="6" w:space="0" w:color="auto"/>
            </w:tcBorders>
            <w:shd w:val="clear" w:color="auto" w:fill="FFFFFF" w:themeFill="background1"/>
          </w:tcPr>
          <w:p w:rsidR="008300B1" w:rsidRPr="00675AF5" w:rsidRDefault="008300B1" w:rsidP="008300B1">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10</w:t>
            </w:r>
          </w:p>
        </w:tc>
        <w:tc>
          <w:tcPr>
            <w:tcW w:w="157" w:type="pct"/>
            <w:tcBorders>
              <w:top w:val="single" w:sz="6" w:space="0" w:color="auto"/>
              <w:left w:val="single" w:sz="6" w:space="0" w:color="auto"/>
              <w:bottom w:val="single" w:sz="6" w:space="0" w:color="auto"/>
              <w:right w:val="single" w:sz="6" w:space="0" w:color="auto"/>
            </w:tcBorders>
            <w:shd w:val="clear" w:color="auto" w:fill="FFFFFF" w:themeFill="background1"/>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FFFFFF" w:themeFill="background1"/>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FFFFFF" w:themeFill="background1"/>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FFFFFF" w:themeFill="background1"/>
          </w:tcPr>
          <w:p w:rsidR="008300B1" w:rsidRPr="00675AF5" w:rsidRDefault="008300B1" w:rsidP="008300B1">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shd w:val="clear" w:color="auto" w:fill="FFFFFF" w:themeFill="background1"/>
          </w:tcPr>
          <w:p w:rsidR="008300B1" w:rsidRPr="00675AF5" w:rsidRDefault="008300B1" w:rsidP="008300B1">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shd w:val="clear" w:color="auto" w:fill="FFFFFF" w:themeFill="background1"/>
          </w:tcPr>
          <w:p w:rsidR="008300B1" w:rsidRPr="00675AF5" w:rsidRDefault="008300B1" w:rsidP="008300B1">
            <w:pPr>
              <w:spacing w:after="0" w:line="276" w:lineRule="auto"/>
              <w:rPr>
                <w:rFonts w:ascii="Times New Roman" w:eastAsia="Calibri" w:hAnsi="Times New Roman" w:cs="Times New Roman"/>
                <w:sz w:val="24"/>
                <w:szCs w:val="24"/>
              </w:rPr>
            </w:pPr>
          </w:p>
        </w:tc>
      </w:tr>
      <w:tr w:rsidR="008300B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4.2.Strategia propusă pentru numărul estimat de beneficiari direcți și indirecți</w:t>
            </w:r>
          </w:p>
        </w:tc>
        <w:tc>
          <w:tcPr>
            <w:tcW w:w="288"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5</w:t>
            </w:r>
          </w:p>
        </w:tc>
        <w:tc>
          <w:tcPr>
            <w:tcW w:w="157"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r>
      <w:tr w:rsidR="008300B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4.3.Capacitatea de continuitate a proiectului (capacitatea de a genera audiență viitoare după încheierea finanțării, de a deveni model pentru alte proiecte)</w:t>
            </w:r>
          </w:p>
        </w:tc>
        <w:tc>
          <w:tcPr>
            <w:tcW w:w="288"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5</w:t>
            </w:r>
          </w:p>
        </w:tc>
        <w:tc>
          <w:tcPr>
            <w:tcW w:w="157"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r>
      <w:tr w:rsidR="008300B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shd w:val="clear" w:color="auto" w:fill="D0CECE"/>
          </w:tcPr>
          <w:p w:rsidR="008300B1" w:rsidRPr="00675AF5" w:rsidRDefault="008300B1" w:rsidP="008300B1">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5.BUGETUL</w:t>
            </w:r>
          </w:p>
        </w:tc>
        <w:tc>
          <w:tcPr>
            <w:tcW w:w="288" w:type="pct"/>
            <w:tcBorders>
              <w:top w:val="single" w:sz="6" w:space="0" w:color="auto"/>
              <w:left w:val="single" w:sz="6" w:space="0" w:color="auto"/>
              <w:bottom w:val="single" w:sz="6" w:space="0" w:color="auto"/>
              <w:right w:val="single" w:sz="6" w:space="0" w:color="auto"/>
            </w:tcBorders>
            <w:shd w:val="clear" w:color="auto" w:fill="D0CECE"/>
          </w:tcPr>
          <w:p w:rsidR="008300B1" w:rsidRPr="00675AF5" w:rsidRDefault="008300B1" w:rsidP="008300B1">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25</w:t>
            </w:r>
          </w:p>
        </w:tc>
        <w:tc>
          <w:tcPr>
            <w:tcW w:w="157" w:type="pct"/>
            <w:tcBorders>
              <w:top w:val="single" w:sz="6" w:space="0" w:color="auto"/>
              <w:left w:val="single" w:sz="6" w:space="0" w:color="auto"/>
              <w:bottom w:val="single" w:sz="6" w:space="0" w:color="auto"/>
              <w:right w:val="single" w:sz="6" w:space="0" w:color="auto"/>
            </w:tcBorders>
            <w:shd w:val="clear" w:color="auto" w:fill="D0CECE"/>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D0CECE"/>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D0CECE"/>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D0CECE"/>
          </w:tcPr>
          <w:p w:rsidR="008300B1" w:rsidRPr="00675AF5" w:rsidRDefault="008300B1" w:rsidP="008300B1">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shd w:val="clear" w:color="auto" w:fill="D0CECE"/>
          </w:tcPr>
          <w:p w:rsidR="008300B1" w:rsidRPr="00675AF5" w:rsidRDefault="008300B1" w:rsidP="008300B1">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shd w:val="clear" w:color="auto" w:fill="D0CECE"/>
          </w:tcPr>
          <w:p w:rsidR="008300B1" w:rsidRPr="00675AF5" w:rsidRDefault="008300B1" w:rsidP="008300B1">
            <w:pPr>
              <w:spacing w:after="0" w:line="276" w:lineRule="auto"/>
              <w:rPr>
                <w:rFonts w:ascii="Times New Roman" w:eastAsia="Calibri" w:hAnsi="Times New Roman" w:cs="Times New Roman"/>
                <w:sz w:val="24"/>
                <w:szCs w:val="24"/>
              </w:rPr>
            </w:pPr>
          </w:p>
        </w:tc>
      </w:tr>
      <w:tr w:rsidR="008300B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5.1.Bugetul este clar, realist, detaliat pe capitole și corelat cu resursele de finanțare ale solicitantului, inclusiv finanțarea solicitată din partea județului Dâmbovița</w:t>
            </w:r>
          </w:p>
        </w:tc>
        <w:tc>
          <w:tcPr>
            <w:tcW w:w="288"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5</w:t>
            </w:r>
          </w:p>
        </w:tc>
        <w:tc>
          <w:tcPr>
            <w:tcW w:w="157"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r>
      <w:tr w:rsidR="008300B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lastRenderedPageBreak/>
              <w:t>5.2.Necesitatea cheltuielilor estimate în raport cu activitățile propuse pentru implementare</w:t>
            </w:r>
          </w:p>
        </w:tc>
        <w:tc>
          <w:tcPr>
            <w:tcW w:w="288"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5</w:t>
            </w:r>
          </w:p>
        </w:tc>
        <w:tc>
          <w:tcPr>
            <w:tcW w:w="157"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r>
      <w:tr w:rsidR="008300B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5.3. Cuantumul contribuției proprii:</w:t>
            </w:r>
          </w:p>
        </w:tc>
        <w:tc>
          <w:tcPr>
            <w:tcW w:w="288"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jc w:val="center"/>
              <w:rPr>
                <w:rFonts w:ascii="Times New Roman" w:eastAsia="Calibri" w:hAnsi="Times New Roman" w:cs="Times New Roman"/>
                <w:sz w:val="24"/>
                <w:szCs w:val="24"/>
              </w:rPr>
            </w:pPr>
          </w:p>
        </w:tc>
        <w:tc>
          <w:tcPr>
            <w:tcW w:w="157"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4"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r>
      <w:tr w:rsidR="008300B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10-20%</w:t>
            </w:r>
          </w:p>
        </w:tc>
        <w:tc>
          <w:tcPr>
            <w:tcW w:w="288"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5</w:t>
            </w:r>
          </w:p>
        </w:tc>
        <w:tc>
          <w:tcPr>
            <w:tcW w:w="157"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r>
      <w:tr w:rsidR="008300B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peste 20%</w:t>
            </w:r>
          </w:p>
        </w:tc>
        <w:tc>
          <w:tcPr>
            <w:tcW w:w="288"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15</w:t>
            </w:r>
          </w:p>
        </w:tc>
        <w:tc>
          <w:tcPr>
            <w:tcW w:w="157"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r>
      <w:tr w:rsidR="008300B1" w:rsidRPr="00675AF5" w:rsidTr="0083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b/>
                <w:i/>
                <w:sz w:val="24"/>
                <w:szCs w:val="24"/>
                <w:lang w:eastAsia="ro-RO"/>
              </w:rPr>
            </w:pPr>
            <w:r w:rsidRPr="00675AF5">
              <w:rPr>
                <w:rFonts w:ascii="Times New Roman" w:eastAsia="Calibri" w:hAnsi="Times New Roman" w:cs="Times New Roman"/>
                <w:b/>
                <w:i/>
                <w:sz w:val="24"/>
                <w:szCs w:val="24"/>
                <w:lang w:eastAsia="ro-RO"/>
              </w:rPr>
              <w:t>PUNCTAJ</w:t>
            </w:r>
          </w:p>
        </w:tc>
        <w:tc>
          <w:tcPr>
            <w:tcW w:w="288"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100</w:t>
            </w:r>
          </w:p>
        </w:tc>
        <w:tc>
          <w:tcPr>
            <w:tcW w:w="157"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8300B1" w:rsidRPr="00675AF5" w:rsidRDefault="008300B1" w:rsidP="008300B1">
            <w:pPr>
              <w:spacing w:after="0" w:line="276" w:lineRule="auto"/>
              <w:rPr>
                <w:rFonts w:ascii="Times New Roman" w:eastAsia="Calibri" w:hAnsi="Times New Roman" w:cs="Times New Roman"/>
                <w:sz w:val="24"/>
                <w:szCs w:val="24"/>
              </w:rPr>
            </w:pPr>
          </w:p>
        </w:tc>
      </w:tr>
    </w:tbl>
    <w:p w:rsidR="008300B1" w:rsidRPr="00675AF5" w:rsidRDefault="008300B1" w:rsidP="008300B1">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Nu poate fi luat în considerare pentru a fi finanţat un proiect care nu a întrunit un minim de 60 de puncte.</w:t>
      </w:r>
    </w:p>
    <w:p w:rsidR="008300B1" w:rsidRPr="00675AF5" w:rsidRDefault="008300B1" w:rsidP="008300B1">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Membrii comisiei de selecţie acordă, pe Formularul de apreciere, un punctaj care se calculează prin însumarea calificativelor cuantificate. Punctajul final pe proiect se calculează ca medie aritmetică a punctajelor acordate de cei 5 membrii ai comisiei de evaluare şi selecţie.</w:t>
      </w:r>
    </w:p>
    <w:p w:rsidR="008300B1" w:rsidRPr="00675AF5" w:rsidRDefault="008300B1" w:rsidP="008300B1">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Proiectul sau proiectele stabilite ca fiind câştigătoare sunt cele care întrunesc punctajul cel mai mare, rezultat din fişa de apreciere, fiind cele mai avantajoase din punct de vedere calitativ-financiar.</w:t>
      </w:r>
    </w:p>
    <w:p w:rsidR="008300B1" w:rsidRPr="00675AF5" w:rsidRDefault="008300B1" w:rsidP="008300B1">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Membrii comisiei de evaluare şi selecţie au dreptul de a opera modificări în bugetul proiectului.</w:t>
      </w:r>
    </w:p>
    <w:p w:rsidR="008300B1" w:rsidRPr="00675AF5" w:rsidRDefault="008300B1" w:rsidP="008300B1">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Proiectele vor fi finanţate în ordinea descrescătoare a punctajului obţinut, în limitele fondurilor aprobate prin Programul anual.</w:t>
      </w:r>
    </w:p>
    <w:p w:rsidR="00CA7951" w:rsidRPr="00675AF5" w:rsidRDefault="008300B1" w:rsidP="00CA7951">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În situaţia în care două sau mai multe proiecte sunt pe ultimul loc, la punctaj egal, va fi finanţat proiectul care are punctajul final cel</w:t>
      </w:r>
      <w:r w:rsidR="002522B4" w:rsidRPr="00675AF5">
        <w:rPr>
          <w:rFonts w:ascii="Times New Roman" w:eastAsia="Calibri" w:hAnsi="Times New Roman" w:cs="Times New Roman"/>
          <w:sz w:val="24"/>
          <w:szCs w:val="24"/>
          <w:lang w:eastAsia="ro-RO"/>
        </w:rPr>
        <w:t xml:space="preserve"> mai mare la criteriul „Buget”.</w:t>
      </w:r>
    </w:p>
    <w:p w:rsidR="00CA7951" w:rsidRPr="00675AF5" w:rsidRDefault="00CA7951" w:rsidP="008300B1">
      <w:pPr>
        <w:autoSpaceDE w:val="0"/>
        <w:autoSpaceDN w:val="0"/>
        <w:adjustRightInd w:val="0"/>
        <w:spacing w:before="118" w:after="0" w:line="276" w:lineRule="auto"/>
        <w:jc w:val="right"/>
        <w:rPr>
          <w:rFonts w:ascii="Times New Roman" w:eastAsia="Times New Roman" w:hAnsi="Times New Roman" w:cs="Times New Roman"/>
          <w:b/>
          <w:bCs/>
          <w:color w:val="000000"/>
          <w:sz w:val="24"/>
          <w:szCs w:val="24"/>
          <w:lang w:eastAsia="ro-RO"/>
        </w:rPr>
      </w:pPr>
    </w:p>
    <w:p w:rsidR="008300B1" w:rsidRPr="00675AF5" w:rsidRDefault="00E6495C" w:rsidP="008300B1">
      <w:pPr>
        <w:autoSpaceDE w:val="0"/>
        <w:autoSpaceDN w:val="0"/>
        <w:adjustRightInd w:val="0"/>
        <w:spacing w:before="118" w:after="0" w:line="276" w:lineRule="auto"/>
        <w:jc w:val="right"/>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3.1.</w:t>
      </w:r>
    </w:p>
    <w:p w:rsidR="008300B1" w:rsidRPr="00675AF5" w:rsidRDefault="008300B1" w:rsidP="008300B1">
      <w:pPr>
        <w:autoSpaceDE w:val="0"/>
        <w:autoSpaceDN w:val="0"/>
        <w:adjustRightInd w:val="0"/>
        <w:spacing w:before="118" w:after="0" w:line="276" w:lineRule="auto"/>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                                             </w:t>
      </w:r>
      <w:r w:rsidRPr="00675AF5">
        <w:rPr>
          <w:rFonts w:ascii="Times New Roman" w:eastAsia="Times New Roman" w:hAnsi="Times New Roman" w:cs="Times New Roman"/>
          <w:b/>
          <w:color w:val="000000"/>
          <w:sz w:val="24"/>
          <w:szCs w:val="24"/>
          <w:lang w:eastAsia="ro-RO"/>
        </w:rPr>
        <w:t>Către,</w:t>
      </w:r>
    </w:p>
    <w:p w:rsidR="008300B1" w:rsidRPr="00675AF5" w:rsidRDefault="00DA7288" w:rsidP="008300B1">
      <w:pPr>
        <w:autoSpaceDE w:val="0"/>
        <w:autoSpaceDN w:val="0"/>
        <w:adjustRightInd w:val="0"/>
        <w:spacing w:before="118" w:after="0" w:line="276" w:lineRule="auto"/>
        <w:jc w:val="center"/>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Județul</w:t>
      </w:r>
      <w:r w:rsidR="008300B1" w:rsidRPr="00675AF5">
        <w:rPr>
          <w:rFonts w:ascii="Times New Roman" w:eastAsia="Times New Roman" w:hAnsi="Times New Roman" w:cs="Times New Roman"/>
          <w:b/>
          <w:color w:val="000000"/>
          <w:sz w:val="24"/>
          <w:szCs w:val="24"/>
          <w:lang w:eastAsia="ro-RO"/>
        </w:rPr>
        <w:t xml:space="preserve"> Dâmbovița</w:t>
      </w:r>
    </w:p>
    <w:p w:rsidR="008300B1" w:rsidRDefault="00FC43AB" w:rsidP="008300B1">
      <w:pPr>
        <w:autoSpaceDE w:val="0"/>
        <w:autoSpaceDN w:val="0"/>
        <w:adjustRightInd w:val="0"/>
        <w:spacing w:before="118" w:after="0" w:line="276" w:lineRule="auto"/>
        <w:jc w:val="center"/>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Scrisoare de interes</w:t>
      </w:r>
    </w:p>
    <w:p w:rsidR="00D20FBD" w:rsidRPr="00675AF5" w:rsidRDefault="00D20FBD" w:rsidP="008300B1">
      <w:pPr>
        <w:autoSpaceDE w:val="0"/>
        <w:autoSpaceDN w:val="0"/>
        <w:adjustRightInd w:val="0"/>
        <w:spacing w:before="118" w:after="0" w:line="276" w:lineRule="auto"/>
        <w:jc w:val="center"/>
        <w:rPr>
          <w:rFonts w:ascii="Times New Roman" w:eastAsia="Times New Roman" w:hAnsi="Times New Roman" w:cs="Times New Roman"/>
          <w:b/>
          <w:color w:val="000000"/>
          <w:sz w:val="24"/>
          <w:szCs w:val="24"/>
          <w:lang w:eastAsia="ro-RO"/>
        </w:rPr>
      </w:pPr>
    </w:p>
    <w:p w:rsidR="008300B1" w:rsidRPr="00675AF5" w:rsidRDefault="008300B1" w:rsidP="008300B1">
      <w:pPr>
        <w:autoSpaceDE w:val="0"/>
        <w:autoSpaceDN w:val="0"/>
        <w:adjustRightInd w:val="0"/>
        <w:spacing w:before="118"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Ca urmare a anunțului de participare privind organizarea selecției publice a proiectelor care vor beneficia de finanțare</w:t>
      </w:r>
      <w:r w:rsidR="00A158B7" w:rsidRPr="00A158B7">
        <w:rPr>
          <w:rFonts w:ascii="Times New Roman" w:eastAsia="Times New Roman" w:hAnsi="Times New Roman" w:cs="Times New Roman"/>
          <w:color w:val="000000"/>
          <w:sz w:val="24"/>
          <w:szCs w:val="24"/>
        </w:rPr>
        <w:t xml:space="preserve"> </w:t>
      </w:r>
      <w:r w:rsidR="00A158B7" w:rsidRPr="00C74C72">
        <w:rPr>
          <w:rFonts w:ascii="Times New Roman" w:eastAsia="Times New Roman" w:hAnsi="Times New Roman" w:cs="Times New Roman"/>
          <w:color w:val="000000"/>
          <w:sz w:val="24"/>
          <w:szCs w:val="24"/>
        </w:rPr>
        <w:t>nerambursabilă</w:t>
      </w:r>
      <w:r w:rsidRPr="00675AF5">
        <w:rPr>
          <w:rFonts w:ascii="Times New Roman" w:eastAsia="Times New Roman" w:hAnsi="Times New Roman" w:cs="Times New Roman"/>
          <w:color w:val="000000"/>
          <w:sz w:val="24"/>
          <w:szCs w:val="24"/>
          <w:lang w:eastAsia="ro-RO"/>
        </w:rPr>
        <w:t xml:space="preserve"> din veni</w:t>
      </w:r>
      <w:r w:rsidR="00DA7288" w:rsidRPr="00675AF5">
        <w:rPr>
          <w:rFonts w:ascii="Times New Roman" w:eastAsia="Times New Roman" w:hAnsi="Times New Roman" w:cs="Times New Roman"/>
          <w:color w:val="000000"/>
          <w:sz w:val="24"/>
          <w:szCs w:val="24"/>
          <w:lang w:eastAsia="ro-RO"/>
        </w:rPr>
        <w:t>turile proprii ale județului</w:t>
      </w:r>
      <w:r w:rsidRPr="00675AF5">
        <w:rPr>
          <w:rFonts w:ascii="Times New Roman" w:eastAsia="Times New Roman" w:hAnsi="Times New Roman" w:cs="Times New Roman"/>
          <w:color w:val="000000"/>
          <w:sz w:val="24"/>
          <w:szCs w:val="24"/>
          <w:lang w:eastAsia="ro-RO"/>
        </w:rPr>
        <w:t xml:space="preserve"> Dâmbovița, pe anul …………, ONG-ul /  persoana fizică…………</w:t>
      </w:r>
      <w:r w:rsidR="00A158B7">
        <w:rPr>
          <w:rFonts w:ascii="Times New Roman" w:eastAsia="Times New Roman" w:hAnsi="Times New Roman" w:cs="Times New Roman"/>
          <w:color w:val="000000"/>
          <w:sz w:val="24"/>
          <w:szCs w:val="24"/>
          <w:lang w:eastAsia="ro-RO"/>
        </w:rPr>
        <w:t>………………………………...</w:t>
      </w:r>
      <w:r w:rsidRPr="00675AF5">
        <w:rPr>
          <w:rFonts w:ascii="Times New Roman" w:eastAsia="Times New Roman" w:hAnsi="Times New Roman" w:cs="Times New Roman"/>
          <w:color w:val="000000"/>
          <w:sz w:val="24"/>
          <w:szCs w:val="24"/>
          <w:lang w:eastAsia="ro-RO"/>
        </w:rPr>
        <w:t>……………………</w:t>
      </w:r>
      <w:r w:rsidR="00A158B7">
        <w:rPr>
          <w:rFonts w:ascii="Times New Roman" w:eastAsia="Times New Roman" w:hAnsi="Times New Roman" w:cs="Times New Roman"/>
          <w:color w:val="000000"/>
          <w:sz w:val="24"/>
          <w:szCs w:val="24"/>
          <w:lang w:eastAsia="ro-RO"/>
        </w:rPr>
        <w:t xml:space="preserve"> </w:t>
      </w:r>
      <w:r w:rsidRPr="00675AF5">
        <w:rPr>
          <w:rFonts w:ascii="Times New Roman" w:eastAsia="Times New Roman" w:hAnsi="Times New Roman" w:cs="Times New Roman"/>
          <w:color w:val="000000"/>
          <w:sz w:val="24"/>
          <w:szCs w:val="24"/>
          <w:lang w:eastAsia="ro-RO"/>
        </w:rPr>
        <w:t>………………………………………………………… cu sediul/ domiciliul în localitatea ……………………, str. …………………….., nr. ….., tel. ………………….., ne exprimăm interesul de a participa, în calitate de solicitant, cu proiectul «…………………………………………………………………………………………………………» la procedura de selecție organizată pentru finanțare nerambursabilă la categoria:</w:t>
      </w:r>
    </w:p>
    <w:p w:rsidR="008300B1" w:rsidRPr="00675AF5" w:rsidRDefault="008300B1" w:rsidP="008300B1">
      <w:pPr>
        <w:autoSpaceDE w:val="0"/>
        <w:autoSpaceDN w:val="0"/>
        <w:adjustRightInd w:val="0"/>
        <w:spacing w:before="118"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educație civică</w:t>
      </w:r>
    </w:p>
    <w:p w:rsidR="008300B1" w:rsidRPr="00675AF5" w:rsidRDefault="0044177A" w:rsidP="008300B1">
      <w:pPr>
        <w:autoSpaceDE w:val="0"/>
        <w:autoSpaceDN w:val="0"/>
        <w:adjustRightInd w:val="0"/>
        <w:spacing w:before="118"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social</w:t>
      </w:r>
    </w:p>
    <w:p w:rsidR="008300B1" w:rsidRPr="00675AF5" w:rsidRDefault="008300B1" w:rsidP="008300B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Semnătura reprezentantului legal                                           Semnătura coordonatorului de proiect </w:t>
      </w:r>
    </w:p>
    <w:p w:rsidR="008300B1" w:rsidRPr="00675AF5" w:rsidRDefault="008300B1" w:rsidP="008300B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Stampila instituţiei / organizaţiei</w:t>
      </w:r>
    </w:p>
    <w:p w:rsidR="008300B1" w:rsidRPr="00675AF5" w:rsidRDefault="008300B1" w:rsidP="008300B1">
      <w:pPr>
        <w:autoSpaceDE w:val="0"/>
        <w:autoSpaceDN w:val="0"/>
        <w:adjustRightInd w:val="0"/>
        <w:spacing w:before="12" w:after="0" w:line="276" w:lineRule="auto"/>
        <w:jc w:val="both"/>
        <w:rPr>
          <w:rFonts w:ascii="Times New Roman" w:eastAsia="Times New Roman" w:hAnsi="Times New Roman" w:cs="Times New Roman"/>
          <w:b/>
          <w:bCs/>
          <w:color w:val="000000"/>
          <w:sz w:val="24"/>
          <w:szCs w:val="24"/>
          <w:lang w:eastAsia="ro-RO"/>
        </w:rPr>
      </w:pPr>
    </w:p>
    <w:p w:rsidR="008300B1" w:rsidRPr="00675AF5" w:rsidRDefault="008300B1" w:rsidP="008300B1">
      <w:pPr>
        <w:autoSpaceDE w:val="0"/>
        <w:autoSpaceDN w:val="0"/>
        <w:adjustRightInd w:val="0"/>
        <w:spacing w:before="12" w:after="0" w:line="276" w:lineRule="auto"/>
        <w:jc w:val="both"/>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Data:</w:t>
      </w:r>
    </w:p>
    <w:p w:rsidR="00E6495C" w:rsidRPr="00675AF5" w:rsidRDefault="00E6495C" w:rsidP="008300B1">
      <w:pPr>
        <w:autoSpaceDE w:val="0"/>
        <w:autoSpaceDN w:val="0"/>
        <w:adjustRightInd w:val="0"/>
        <w:spacing w:before="12" w:after="0" w:line="276" w:lineRule="auto"/>
        <w:jc w:val="both"/>
        <w:rPr>
          <w:rFonts w:ascii="Times New Roman" w:eastAsia="Times New Roman" w:hAnsi="Times New Roman" w:cs="Times New Roman"/>
          <w:bCs/>
          <w:color w:val="000000"/>
          <w:sz w:val="24"/>
          <w:szCs w:val="24"/>
          <w:lang w:eastAsia="ro-RO"/>
        </w:rPr>
      </w:pPr>
    </w:p>
    <w:p w:rsidR="00E6495C" w:rsidRPr="00675AF5" w:rsidRDefault="00E6495C" w:rsidP="00E6495C">
      <w:pPr>
        <w:autoSpaceDE w:val="0"/>
        <w:autoSpaceDN w:val="0"/>
        <w:adjustRightInd w:val="0"/>
        <w:spacing w:before="118" w:after="0" w:line="276" w:lineRule="auto"/>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                                                                                                                              </w:t>
      </w:r>
      <w:r w:rsidRPr="00675AF5">
        <w:rPr>
          <w:rFonts w:ascii="Times New Roman" w:eastAsia="Times New Roman" w:hAnsi="Times New Roman" w:cs="Times New Roman"/>
          <w:b/>
          <w:bCs/>
          <w:color w:val="000000"/>
          <w:sz w:val="24"/>
          <w:szCs w:val="24"/>
          <w:lang w:eastAsia="ro-RO"/>
        </w:rPr>
        <w:t>ANEXA NR. 3.2.</w:t>
      </w:r>
    </w:p>
    <w:p w:rsidR="003750EB" w:rsidRDefault="003750EB" w:rsidP="00A158B7">
      <w:pPr>
        <w:widowControl w:val="0"/>
        <w:autoSpaceDE w:val="0"/>
        <w:autoSpaceDN w:val="0"/>
        <w:adjustRightInd w:val="0"/>
        <w:spacing w:before="60" w:after="240" w:line="276" w:lineRule="auto"/>
        <w:ind w:left="2160"/>
        <w:jc w:val="center"/>
        <w:rPr>
          <w:rFonts w:ascii="Times New Roman" w:eastAsia="Times New Roman" w:hAnsi="Times New Roman" w:cs="Times New Roman"/>
          <w:b/>
          <w:sz w:val="24"/>
          <w:szCs w:val="24"/>
        </w:rPr>
      </w:pPr>
    </w:p>
    <w:p w:rsidR="00E6495C" w:rsidRPr="00675AF5" w:rsidRDefault="00E6495C" w:rsidP="00A158B7">
      <w:pPr>
        <w:widowControl w:val="0"/>
        <w:autoSpaceDE w:val="0"/>
        <w:autoSpaceDN w:val="0"/>
        <w:adjustRightInd w:val="0"/>
        <w:spacing w:before="60" w:after="240" w:line="276" w:lineRule="auto"/>
        <w:ind w:left="2160"/>
        <w:jc w:val="center"/>
        <w:rPr>
          <w:rFonts w:ascii="Times New Roman" w:eastAsia="Times New Roman" w:hAnsi="Times New Roman" w:cs="Times New Roman"/>
          <w:b/>
          <w:sz w:val="24"/>
          <w:szCs w:val="24"/>
        </w:rPr>
      </w:pPr>
      <w:r w:rsidRPr="00675AF5">
        <w:rPr>
          <w:rFonts w:ascii="Times New Roman" w:eastAsia="Times New Roman" w:hAnsi="Times New Roman" w:cs="Times New Roman"/>
          <w:b/>
          <w:sz w:val="24"/>
          <w:szCs w:val="24"/>
        </w:rPr>
        <w:t xml:space="preserve">CERERE DE FINANŢARE </w:t>
      </w:r>
      <w:r w:rsidR="00A158B7">
        <w:rPr>
          <w:rFonts w:ascii="Times New Roman" w:eastAsia="Times New Roman" w:hAnsi="Times New Roman" w:cs="Times New Roman"/>
          <w:b/>
          <w:sz w:val="24"/>
          <w:szCs w:val="24"/>
        </w:rPr>
        <w:t>NERAMBURSABILĂ</w:t>
      </w:r>
    </w:p>
    <w:p w:rsidR="00E6495C" w:rsidRPr="00675AF5" w:rsidRDefault="00E6495C" w:rsidP="00E6495C">
      <w:pPr>
        <w:widowControl w:val="0"/>
        <w:autoSpaceDE w:val="0"/>
        <w:autoSpaceDN w:val="0"/>
        <w:adjustRightInd w:val="0"/>
        <w:spacing w:after="0" w:line="276" w:lineRule="auto"/>
        <w:rPr>
          <w:rFonts w:ascii="Times New Roman" w:eastAsia="Times New Roman" w:hAnsi="Times New Roman" w:cs="Times New Roman"/>
          <w:b/>
          <w:sz w:val="24"/>
          <w:szCs w:val="24"/>
        </w:rPr>
      </w:pPr>
      <w:r w:rsidRPr="00675AF5">
        <w:rPr>
          <w:rFonts w:ascii="Times New Roman" w:eastAsia="Times New Roman" w:hAnsi="Times New Roman" w:cs="Times New Roman"/>
          <w:sz w:val="24"/>
          <w:szCs w:val="24"/>
        </w:rPr>
        <w:t xml:space="preserve"> </w:t>
      </w:r>
      <w:r w:rsidRPr="00675AF5">
        <w:rPr>
          <w:rFonts w:ascii="Times New Roman" w:eastAsia="Times New Roman" w:hAnsi="Times New Roman" w:cs="Times New Roman"/>
          <w:b/>
          <w:sz w:val="24"/>
          <w:szCs w:val="24"/>
        </w:rPr>
        <w:t xml:space="preserve">A. Aplicatul </w:t>
      </w:r>
    </w:p>
    <w:p w:rsidR="00E6495C" w:rsidRPr="00675AF5" w:rsidRDefault="00E6495C" w:rsidP="00E6495C">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1. </w:t>
      </w:r>
      <w:r w:rsidRPr="00675AF5">
        <w:rPr>
          <w:rFonts w:ascii="Times New Roman" w:eastAsia="Times New Roman" w:hAnsi="Times New Roman" w:cs="Times New Roman"/>
          <w:b/>
          <w:i/>
          <w:sz w:val="24"/>
          <w:szCs w:val="24"/>
        </w:rPr>
        <w:t>Solicitant:</w:t>
      </w:r>
      <w:r w:rsidRPr="00675AF5">
        <w:rPr>
          <w:rFonts w:ascii="Times New Roman" w:eastAsia="Times New Roman" w:hAnsi="Times New Roman" w:cs="Times New Roman"/>
          <w:sz w:val="24"/>
          <w:szCs w:val="24"/>
        </w:rPr>
        <w:t xml:space="preserve"> </w:t>
      </w:r>
    </w:p>
    <w:p w:rsidR="00E6495C" w:rsidRPr="00675AF5" w:rsidRDefault="00E6495C" w:rsidP="00E6495C">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Denumirea structurii sportive/ nume complet: </w:t>
      </w:r>
    </w:p>
    <w:p w:rsidR="00E6495C" w:rsidRPr="00675AF5" w:rsidRDefault="00E6495C" w:rsidP="00E6495C">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Acronimul (dacă există): </w:t>
      </w:r>
    </w:p>
    <w:p w:rsidR="00E6495C" w:rsidRPr="00675AF5" w:rsidRDefault="00E6495C" w:rsidP="00E6495C">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Adresa: </w:t>
      </w:r>
    </w:p>
    <w:p w:rsidR="00E6495C" w:rsidRPr="00675AF5" w:rsidRDefault="00E6495C" w:rsidP="00E6495C">
      <w:pPr>
        <w:widowControl w:val="0"/>
        <w:autoSpaceDE w:val="0"/>
        <w:autoSpaceDN w:val="0"/>
        <w:adjustRightInd w:val="0"/>
        <w:spacing w:after="0" w:line="276" w:lineRule="auto"/>
        <w:ind w:right="380"/>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Cod fiscal/CNP( pentru persoană fizică): </w:t>
      </w:r>
    </w:p>
    <w:p w:rsidR="00E6495C" w:rsidRPr="00675AF5" w:rsidRDefault="00E6495C" w:rsidP="00E6495C">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Telefon/ E-mail/ Web:                                                </w:t>
      </w:r>
    </w:p>
    <w:p w:rsidR="00E6495C" w:rsidRPr="00675AF5" w:rsidRDefault="00E6495C" w:rsidP="00E6495C">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b/>
          <w:i/>
          <w:iCs/>
          <w:sz w:val="24"/>
          <w:szCs w:val="24"/>
        </w:rPr>
        <w:t xml:space="preserve">2. Date bancare: </w:t>
      </w:r>
    </w:p>
    <w:p w:rsidR="00E6495C" w:rsidRPr="00675AF5" w:rsidRDefault="00E6495C" w:rsidP="00E6495C">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Denumirea băncii:</w:t>
      </w:r>
    </w:p>
    <w:p w:rsidR="00E6495C" w:rsidRPr="00675AF5" w:rsidRDefault="00E6495C" w:rsidP="00E6495C">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Numărul de cont: </w:t>
      </w:r>
    </w:p>
    <w:p w:rsidR="00E6495C" w:rsidRPr="00675AF5" w:rsidRDefault="00E6495C" w:rsidP="00E6495C">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Titular: </w:t>
      </w:r>
    </w:p>
    <w:p w:rsidR="00E6495C" w:rsidRPr="00675AF5" w:rsidRDefault="00E6495C" w:rsidP="00E6495C">
      <w:pPr>
        <w:widowControl w:val="0"/>
        <w:autoSpaceDE w:val="0"/>
        <w:autoSpaceDN w:val="0"/>
        <w:adjustRightInd w:val="0"/>
        <w:spacing w:after="0" w:line="276" w:lineRule="auto"/>
        <w:rPr>
          <w:rFonts w:ascii="Times New Roman" w:eastAsia="Times New Roman" w:hAnsi="Times New Roman" w:cs="Times New Roman"/>
          <w:b/>
          <w:i/>
          <w:sz w:val="24"/>
          <w:szCs w:val="24"/>
        </w:rPr>
      </w:pPr>
      <w:r w:rsidRPr="00675AF5">
        <w:rPr>
          <w:rFonts w:ascii="Times New Roman" w:eastAsia="Times New Roman" w:hAnsi="Times New Roman" w:cs="Times New Roman"/>
          <w:b/>
          <w:i/>
          <w:sz w:val="24"/>
          <w:szCs w:val="24"/>
        </w:rPr>
        <w:t>3. Echipa responsabilă de derularea proiectului:</w:t>
      </w:r>
    </w:p>
    <w:p w:rsidR="00E6495C" w:rsidRPr="00675AF5" w:rsidRDefault="00E6495C" w:rsidP="00E6495C">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Coordonator:</w:t>
      </w:r>
    </w:p>
    <w:p w:rsidR="00E6495C" w:rsidRPr="00675AF5" w:rsidRDefault="00E6495C" w:rsidP="00E6495C">
      <w:pPr>
        <w:autoSpaceDE w:val="0"/>
        <w:autoSpaceDN w:val="0"/>
        <w:adjustRightInd w:val="0"/>
        <w:spacing w:after="0" w:line="276" w:lineRule="auto"/>
        <w:rPr>
          <w:rFonts w:ascii="Times New Roman" w:hAnsi="Times New Roman" w:cs="Times New Roman"/>
          <w:sz w:val="24"/>
          <w:szCs w:val="24"/>
        </w:rPr>
      </w:pPr>
      <w:r w:rsidRPr="00675AF5">
        <w:rPr>
          <w:rFonts w:ascii="Times New Roman" w:hAnsi="Times New Roman" w:cs="Times New Roman"/>
          <w:sz w:val="24"/>
          <w:szCs w:val="24"/>
        </w:rPr>
        <w:t>Responsabil financiar:</w:t>
      </w:r>
    </w:p>
    <w:p w:rsidR="00E6495C" w:rsidRPr="00675AF5" w:rsidRDefault="00E6495C" w:rsidP="00E6495C">
      <w:pPr>
        <w:autoSpaceDE w:val="0"/>
        <w:autoSpaceDN w:val="0"/>
        <w:adjustRightInd w:val="0"/>
        <w:spacing w:after="0" w:line="276" w:lineRule="auto"/>
        <w:rPr>
          <w:rFonts w:ascii="Times New Roman" w:hAnsi="Times New Roman" w:cs="Times New Roman"/>
          <w:sz w:val="24"/>
          <w:szCs w:val="24"/>
        </w:rPr>
      </w:pPr>
      <w:r w:rsidRPr="00675AF5">
        <w:rPr>
          <w:rFonts w:ascii="Times New Roman" w:hAnsi="Times New Roman" w:cs="Times New Roman"/>
          <w:sz w:val="24"/>
          <w:szCs w:val="24"/>
        </w:rPr>
        <w:t>Responsabil cu probleme tehnice:</w:t>
      </w:r>
    </w:p>
    <w:p w:rsidR="00E6495C" w:rsidRPr="00675AF5" w:rsidRDefault="00E6495C" w:rsidP="00E6495C">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hAnsi="Times New Roman" w:cs="Times New Roman"/>
          <w:sz w:val="24"/>
          <w:szCs w:val="24"/>
        </w:rPr>
        <w:t>Alți membri (după caz):</w:t>
      </w:r>
    </w:p>
    <w:p w:rsidR="00E6495C" w:rsidRPr="00675AF5" w:rsidRDefault="00E6495C" w:rsidP="00E6495C">
      <w:pPr>
        <w:spacing w:after="0" w:line="276" w:lineRule="auto"/>
        <w:rPr>
          <w:rFonts w:ascii="Times New Roman" w:eastAsia="Calibri" w:hAnsi="Times New Roman" w:cs="Times New Roman"/>
          <w:b/>
          <w:i/>
          <w:sz w:val="24"/>
          <w:szCs w:val="24"/>
        </w:rPr>
      </w:pPr>
      <w:r w:rsidRPr="00675AF5">
        <w:rPr>
          <w:rFonts w:ascii="Times New Roman" w:eastAsia="Calibri" w:hAnsi="Times New Roman" w:cs="Times New Roman"/>
          <w:b/>
          <w:i/>
          <w:sz w:val="24"/>
          <w:szCs w:val="24"/>
        </w:rPr>
        <w:t xml:space="preserve">4. Date relevante despre activitatea solicitantului, a resurselor și a obiectivelor sale(minimum 20 de rânduri) - </w:t>
      </w:r>
      <w:r w:rsidRPr="00675AF5">
        <w:rPr>
          <w:rFonts w:ascii="Times New Roman" w:eastAsia="Calibri" w:hAnsi="Times New Roman" w:cs="Times New Roman"/>
          <w:sz w:val="24"/>
          <w:szCs w:val="24"/>
        </w:rPr>
        <w:t>Se vor urmări Criteriile de evaluare.</w:t>
      </w:r>
    </w:p>
    <w:p w:rsidR="00E6495C" w:rsidRPr="00675AF5" w:rsidRDefault="00E6495C" w:rsidP="00E6495C">
      <w:pPr>
        <w:spacing w:after="0" w:line="276" w:lineRule="auto"/>
        <w:rPr>
          <w:rFonts w:ascii="Times New Roman" w:eastAsia="Calibri" w:hAnsi="Times New Roman" w:cs="Times New Roman"/>
          <w:b/>
          <w:sz w:val="24"/>
          <w:szCs w:val="24"/>
        </w:rPr>
      </w:pPr>
      <w:r w:rsidRPr="00675AF5">
        <w:rPr>
          <w:rFonts w:ascii="Times New Roman" w:eastAsia="Calibri" w:hAnsi="Times New Roman" w:cs="Times New Roman"/>
          <w:b/>
          <w:sz w:val="24"/>
          <w:szCs w:val="24"/>
        </w:rPr>
        <w:t xml:space="preserve">B. Proiectul </w:t>
      </w:r>
    </w:p>
    <w:p w:rsidR="00E6495C" w:rsidRPr="00675AF5" w:rsidRDefault="00E6495C" w:rsidP="00E6495C">
      <w:pPr>
        <w:widowControl w:val="0"/>
        <w:autoSpaceDE w:val="0"/>
        <w:autoSpaceDN w:val="0"/>
        <w:adjustRightInd w:val="0"/>
        <w:spacing w:after="0" w:line="276" w:lineRule="auto"/>
        <w:ind w:left="80" w:hanging="80"/>
        <w:jc w:val="both"/>
        <w:rPr>
          <w:rFonts w:ascii="Times New Roman" w:eastAsia="Times New Roman" w:hAnsi="Times New Roman" w:cs="Times New Roman"/>
          <w:sz w:val="24"/>
          <w:szCs w:val="24"/>
        </w:rPr>
      </w:pPr>
      <w:r w:rsidRPr="00675AF5">
        <w:rPr>
          <w:rFonts w:ascii="Times New Roman" w:eastAsia="Times New Roman" w:hAnsi="Times New Roman" w:cs="Times New Roman"/>
          <w:b/>
          <w:i/>
          <w:iCs/>
          <w:sz w:val="24"/>
          <w:szCs w:val="24"/>
        </w:rPr>
        <w:t>5. Titlul proiectului</w:t>
      </w:r>
      <w:r w:rsidRPr="00675AF5">
        <w:rPr>
          <w:rFonts w:ascii="Times New Roman" w:eastAsia="Times New Roman" w:hAnsi="Times New Roman" w:cs="Times New Roman"/>
          <w:i/>
          <w:iCs/>
          <w:sz w:val="24"/>
          <w:szCs w:val="24"/>
        </w:rPr>
        <w:t xml:space="preserve">: </w:t>
      </w:r>
    </w:p>
    <w:p w:rsidR="00E6495C" w:rsidRPr="00675AF5" w:rsidRDefault="00E6495C" w:rsidP="00E6495C">
      <w:pPr>
        <w:widowControl w:val="0"/>
        <w:autoSpaceDE w:val="0"/>
        <w:autoSpaceDN w:val="0"/>
        <w:adjustRightInd w:val="0"/>
        <w:spacing w:after="0" w:line="276" w:lineRule="auto"/>
        <w:ind w:left="80" w:hanging="80"/>
        <w:jc w:val="both"/>
        <w:rPr>
          <w:rFonts w:ascii="Times New Roman" w:eastAsia="Times New Roman" w:hAnsi="Times New Roman" w:cs="Times New Roman"/>
          <w:sz w:val="24"/>
          <w:szCs w:val="24"/>
        </w:rPr>
      </w:pPr>
      <w:r w:rsidRPr="00675AF5">
        <w:rPr>
          <w:rFonts w:ascii="Times New Roman" w:eastAsia="Times New Roman" w:hAnsi="Times New Roman" w:cs="Times New Roman"/>
          <w:b/>
          <w:i/>
          <w:iCs/>
          <w:sz w:val="24"/>
          <w:szCs w:val="24"/>
        </w:rPr>
        <w:t>6.Locul desfășurării proiectului</w:t>
      </w:r>
      <w:r w:rsidRPr="00675AF5">
        <w:rPr>
          <w:rFonts w:ascii="Times New Roman" w:eastAsia="Times New Roman" w:hAnsi="Times New Roman" w:cs="Times New Roman"/>
          <w:i/>
          <w:iCs/>
          <w:sz w:val="24"/>
          <w:szCs w:val="24"/>
        </w:rPr>
        <w:t xml:space="preserve"> </w:t>
      </w:r>
      <w:r w:rsidRPr="00675AF5">
        <w:rPr>
          <w:rFonts w:ascii="Times New Roman" w:eastAsia="Times New Roman" w:hAnsi="Times New Roman" w:cs="Times New Roman"/>
          <w:iCs/>
          <w:sz w:val="24"/>
          <w:szCs w:val="24"/>
        </w:rPr>
        <w:t>(localitate):</w:t>
      </w:r>
      <w:r w:rsidRPr="00675AF5">
        <w:rPr>
          <w:rFonts w:ascii="Times New Roman" w:eastAsia="Times New Roman" w:hAnsi="Times New Roman" w:cs="Times New Roman"/>
          <w:i/>
          <w:iCs/>
          <w:sz w:val="24"/>
          <w:szCs w:val="24"/>
        </w:rPr>
        <w:t xml:space="preserve"> </w:t>
      </w:r>
    </w:p>
    <w:p w:rsidR="00E6495C" w:rsidRPr="00675AF5" w:rsidRDefault="00E6495C" w:rsidP="00E6495C">
      <w:pPr>
        <w:widowControl w:val="0"/>
        <w:autoSpaceDE w:val="0"/>
        <w:autoSpaceDN w:val="0"/>
        <w:adjustRightInd w:val="0"/>
        <w:spacing w:after="0" w:line="276" w:lineRule="auto"/>
        <w:ind w:left="80" w:hanging="80"/>
        <w:jc w:val="both"/>
        <w:rPr>
          <w:rFonts w:ascii="Times New Roman" w:eastAsia="Times New Roman" w:hAnsi="Times New Roman" w:cs="Times New Roman"/>
          <w:sz w:val="24"/>
          <w:szCs w:val="24"/>
        </w:rPr>
      </w:pPr>
      <w:r w:rsidRPr="00675AF5">
        <w:rPr>
          <w:rFonts w:ascii="Times New Roman" w:eastAsia="Times New Roman" w:hAnsi="Times New Roman" w:cs="Times New Roman"/>
          <w:b/>
          <w:i/>
          <w:iCs/>
          <w:sz w:val="24"/>
          <w:szCs w:val="24"/>
        </w:rPr>
        <w:t>7.Durata proiectului</w:t>
      </w:r>
      <w:r w:rsidRPr="00675AF5">
        <w:rPr>
          <w:rFonts w:ascii="Times New Roman" w:eastAsia="Times New Roman" w:hAnsi="Times New Roman" w:cs="Times New Roman"/>
          <w:i/>
          <w:iCs/>
          <w:sz w:val="24"/>
          <w:szCs w:val="24"/>
        </w:rPr>
        <w:t xml:space="preserve">: </w:t>
      </w:r>
      <w:r w:rsidRPr="00675AF5">
        <w:rPr>
          <w:rFonts w:ascii="Times New Roman" w:eastAsia="Times New Roman" w:hAnsi="Times New Roman" w:cs="Times New Roman"/>
          <w:iCs/>
          <w:sz w:val="24"/>
          <w:szCs w:val="24"/>
        </w:rPr>
        <w:t>de la…………………….. până la ………………………..</w:t>
      </w:r>
    </w:p>
    <w:p w:rsidR="00E6495C" w:rsidRPr="00675AF5" w:rsidRDefault="00E6495C" w:rsidP="00E6495C">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b/>
          <w:i/>
          <w:sz w:val="24"/>
          <w:szCs w:val="24"/>
        </w:rPr>
        <w:t>8.Rezumatul proiectului</w:t>
      </w:r>
      <w:r w:rsidRPr="00675AF5">
        <w:rPr>
          <w:rFonts w:ascii="Times New Roman" w:eastAsia="Calibri" w:hAnsi="Times New Roman" w:cs="Times New Roman"/>
          <w:sz w:val="24"/>
          <w:szCs w:val="24"/>
        </w:rPr>
        <w:t xml:space="preserve">, structurat astfel: </w:t>
      </w:r>
    </w:p>
    <w:p w:rsidR="00E6495C" w:rsidRPr="00675AF5" w:rsidRDefault="00E6495C" w:rsidP="00E6495C">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scopul proiectului</w:t>
      </w:r>
    </w:p>
    <w:p w:rsidR="00E6495C" w:rsidRPr="00675AF5" w:rsidRDefault="00E6495C" w:rsidP="00E6495C">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obiectivele generale și specifice</w:t>
      </w:r>
    </w:p>
    <w:p w:rsidR="00E6495C" w:rsidRPr="00675AF5" w:rsidRDefault="00E6495C" w:rsidP="00E6495C">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 activitățile proiectului pe perioade de desfășurare și loc de desfășurare </w:t>
      </w:r>
    </w:p>
    <w:p w:rsidR="00E6495C" w:rsidRPr="00675AF5" w:rsidRDefault="00E6495C" w:rsidP="00E6495C">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 participanți, grupuri țintă și beneficiari </w:t>
      </w:r>
    </w:p>
    <w:p w:rsidR="00E6495C" w:rsidRPr="00675AF5" w:rsidRDefault="00E6495C" w:rsidP="00E6495C">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rezultatele estimate și modalități de evaluare( indicatori de eficiență și de rezultat)</w:t>
      </w:r>
    </w:p>
    <w:p w:rsidR="00E6495C" w:rsidRPr="00675AF5" w:rsidRDefault="00E6495C" w:rsidP="00E6495C">
      <w:pPr>
        <w:spacing w:after="0" w:line="276" w:lineRule="auto"/>
        <w:rPr>
          <w:rFonts w:ascii="Times New Roman" w:eastAsia="Calibri" w:hAnsi="Times New Roman" w:cs="Times New Roman"/>
          <w:b/>
          <w:i/>
          <w:sz w:val="24"/>
          <w:szCs w:val="24"/>
        </w:rPr>
      </w:pPr>
      <w:r w:rsidRPr="00675AF5">
        <w:rPr>
          <w:rFonts w:ascii="Times New Roman" w:eastAsia="Calibri" w:hAnsi="Times New Roman" w:cs="Times New Roman"/>
          <w:b/>
          <w:i/>
          <w:sz w:val="24"/>
          <w:szCs w:val="24"/>
        </w:rPr>
        <w:t>9. Bugetul proiectului (valoare totală):</w:t>
      </w:r>
    </w:p>
    <w:p w:rsidR="00E6495C" w:rsidRPr="00675AF5" w:rsidRDefault="00E6495C" w:rsidP="00E6495C">
      <w:pPr>
        <w:spacing w:after="0" w:line="276" w:lineRule="auto"/>
        <w:rPr>
          <w:rFonts w:ascii="Times New Roman" w:eastAsia="Calibri" w:hAnsi="Times New Roman" w:cs="Times New Roman"/>
          <w:b/>
          <w:i/>
          <w:sz w:val="24"/>
          <w:szCs w:val="24"/>
        </w:rPr>
      </w:pPr>
      <w:r w:rsidRPr="00675AF5">
        <w:rPr>
          <w:rFonts w:ascii="Times New Roman" w:eastAsia="Calibri" w:hAnsi="Times New Roman" w:cs="Times New Roman"/>
          <w:i/>
          <w:sz w:val="24"/>
          <w:szCs w:val="24"/>
        </w:rPr>
        <w:t xml:space="preserve">- </w:t>
      </w:r>
      <w:r w:rsidRPr="00675AF5">
        <w:rPr>
          <w:rFonts w:ascii="Times New Roman" w:eastAsia="Calibri" w:hAnsi="Times New Roman" w:cs="Times New Roman"/>
          <w:sz w:val="24"/>
          <w:szCs w:val="24"/>
        </w:rPr>
        <w:t>Contribuția CJD</w:t>
      </w:r>
      <w:r w:rsidRPr="00675AF5">
        <w:rPr>
          <w:rFonts w:ascii="Times New Roman" w:eastAsia="Calibri" w:hAnsi="Times New Roman" w:cs="Times New Roman"/>
          <w:b/>
          <w:i/>
          <w:sz w:val="24"/>
          <w:szCs w:val="24"/>
        </w:rPr>
        <w:t>:</w:t>
      </w:r>
    </w:p>
    <w:p w:rsidR="00E6495C" w:rsidRPr="00675AF5" w:rsidRDefault="00E6495C" w:rsidP="00E6495C">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Contribuția proprie:</w:t>
      </w:r>
    </w:p>
    <w:p w:rsidR="00E6495C" w:rsidRPr="00675AF5" w:rsidRDefault="00E6495C" w:rsidP="00E6495C">
      <w:pPr>
        <w:widowControl w:val="0"/>
        <w:autoSpaceDE w:val="0"/>
        <w:autoSpaceDN w:val="0"/>
        <w:adjustRightInd w:val="0"/>
        <w:spacing w:after="0" w:line="276" w:lineRule="auto"/>
        <w:ind w:left="80" w:hanging="80"/>
        <w:rPr>
          <w:rFonts w:ascii="Times New Roman" w:eastAsia="Times New Roman" w:hAnsi="Times New Roman" w:cs="Times New Roman"/>
          <w:b/>
          <w:sz w:val="24"/>
          <w:szCs w:val="24"/>
        </w:rPr>
      </w:pPr>
      <w:r w:rsidRPr="00675AF5">
        <w:rPr>
          <w:rFonts w:ascii="Times New Roman" w:eastAsia="Times New Roman" w:hAnsi="Times New Roman" w:cs="Times New Roman"/>
          <w:b/>
          <w:i/>
          <w:iCs/>
          <w:sz w:val="24"/>
          <w:szCs w:val="24"/>
        </w:rPr>
        <w:t xml:space="preserve">10.Partenerul (- ii) proiectului (dacă este cazul): </w:t>
      </w:r>
    </w:p>
    <w:p w:rsidR="00E6495C" w:rsidRPr="00675AF5" w:rsidRDefault="00E6495C" w:rsidP="00E6495C">
      <w:pPr>
        <w:widowControl w:val="0"/>
        <w:autoSpaceDE w:val="0"/>
        <w:autoSpaceDN w:val="0"/>
        <w:adjustRightInd w:val="0"/>
        <w:spacing w:after="0" w:line="276" w:lineRule="auto"/>
        <w:ind w:left="80"/>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coordonate (adresa, tel/fax, e-mail, web site) </w:t>
      </w:r>
    </w:p>
    <w:p w:rsidR="00E6495C" w:rsidRPr="00675AF5" w:rsidRDefault="00E6495C" w:rsidP="00E6495C">
      <w:pPr>
        <w:widowControl w:val="0"/>
        <w:autoSpaceDE w:val="0"/>
        <w:autoSpaceDN w:val="0"/>
        <w:adjustRightInd w:val="0"/>
        <w:spacing w:after="0" w:line="276" w:lineRule="auto"/>
        <w:ind w:left="80"/>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copie a contractului de parteneriat</w:t>
      </w:r>
    </w:p>
    <w:p w:rsidR="00E6495C" w:rsidRPr="00675AF5" w:rsidRDefault="00E6495C" w:rsidP="00E6495C">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Declar pe propria răspundere că toate informațiile din această cerere de finanțare și toate celelalte informații atașate la cerere sunt în conformitate cu realitatea.</w:t>
      </w:r>
    </w:p>
    <w:p w:rsidR="00E6495C" w:rsidRPr="00675AF5" w:rsidRDefault="00E6495C" w:rsidP="00E6495C">
      <w:pPr>
        <w:spacing w:after="0" w:line="276" w:lineRule="auto"/>
        <w:jc w:val="both"/>
        <w:rPr>
          <w:rFonts w:ascii="Times New Roman" w:eastAsia="Calibri" w:hAnsi="Times New Roman" w:cs="Times New Roman"/>
          <w:sz w:val="24"/>
          <w:szCs w:val="24"/>
        </w:rPr>
      </w:pPr>
    </w:p>
    <w:p w:rsidR="00E6495C" w:rsidRPr="00675AF5" w:rsidRDefault="00E6495C" w:rsidP="00E6495C">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Semnătura reprezentantului legal                                           Semnătura coordonatorului de proiect </w:t>
      </w:r>
    </w:p>
    <w:p w:rsidR="00CA7951" w:rsidRPr="00675AF5" w:rsidRDefault="00E6495C" w:rsidP="00E6495C">
      <w:pPr>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Calibri" w:hAnsi="Times New Roman" w:cs="Times New Roman"/>
          <w:sz w:val="24"/>
          <w:szCs w:val="24"/>
        </w:rPr>
        <w:lastRenderedPageBreak/>
        <w:t xml:space="preserve">Stampila instituţiei / organizaţiei                                             </w:t>
      </w:r>
      <w:r w:rsidRPr="00675AF5">
        <w:rPr>
          <w:rFonts w:ascii="Times New Roman" w:eastAsia="Times New Roman" w:hAnsi="Times New Roman" w:cs="Times New Roman"/>
          <w:bCs/>
          <w:color w:val="000000"/>
          <w:sz w:val="24"/>
          <w:szCs w:val="24"/>
          <w:lang w:eastAsia="ro-RO"/>
        </w:rPr>
        <w:t>Data:</w:t>
      </w:r>
    </w:p>
    <w:p w:rsidR="00CA7951" w:rsidRPr="00675AF5" w:rsidRDefault="00CA7951" w:rsidP="00E6495C">
      <w:pPr>
        <w:spacing w:after="0" w:line="276" w:lineRule="auto"/>
        <w:rPr>
          <w:rFonts w:ascii="Times New Roman" w:eastAsia="Times New Roman" w:hAnsi="Times New Roman" w:cs="Times New Roman"/>
          <w:bCs/>
          <w:color w:val="000000"/>
          <w:sz w:val="24"/>
          <w:szCs w:val="24"/>
          <w:lang w:eastAsia="ro-RO"/>
        </w:rPr>
      </w:pPr>
    </w:p>
    <w:p w:rsidR="00CA7951" w:rsidRPr="00675AF5" w:rsidRDefault="00CA7951" w:rsidP="00CA7951">
      <w:pPr>
        <w:autoSpaceDE w:val="0"/>
        <w:autoSpaceDN w:val="0"/>
        <w:adjustRightInd w:val="0"/>
        <w:spacing w:after="0" w:line="276" w:lineRule="auto"/>
        <w:ind w:left="8467" w:hanging="812"/>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3.3.</w:t>
      </w:r>
    </w:p>
    <w:p w:rsidR="00CA7951" w:rsidRPr="00675AF5" w:rsidRDefault="00CA7951" w:rsidP="00CA7951">
      <w:pPr>
        <w:autoSpaceDE w:val="0"/>
        <w:autoSpaceDN w:val="0"/>
        <w:adjustRightInd w:val="0"/>
        <w:spacing w:before="130" w:after="0" w:line="276" w:lineRule="auto"/>
        <w:ind w:left="3924"/>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BUGETUL PROIECTULUI</w:t>
      </w:r>
    </w:p>
    <w:p w:rsidR="00CA7951" w:rsidRPr="00675AF5" w:rsidRDefault="00CA7951" w:rsidP="00CA7951">
      <w:pPr>
        <w:tabs>
          <w:tab w:val="left" w:leader="dot" w:pos="6667"/>
        </w:tabs>
        <w:autoSpaceDE w:val="0"/>
        <w:autoSpaceDN w:val="0"/>
        <w:adjustRightInd w:val="0"/>
        <w:spacing w:before="235"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Denumirea ONG- ului solicitant…………………………………………………………………,</w:t>
      </w:r>
    </w:p>
    <w:p w:rsidR="00CA7951" w:rsidRPr="00675AF5" w:rsidRDefault="00CA7951" w:rsidP="00CA7951">
      <w:pPr>
        <w:tabs>
          <w:tab w:val="left" w:leader="dot" w:pos="5465"/>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Titlul proiectului…………………………………………………………………………………,</w:t>
      </w:r>
    </w:p>
    <w:p w:rsidR="00CA7951" w:rsidRPr="00675AF5" w:rsidRDefault="00CA7951" w:rsidP="00CA7951">
      <w:pPr>
        <w:tabs>
          <w:tab w:val="left" w:leader="dot" w:pos="4867"/>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Perioada……………………………………………………………………………………………,</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2"/>
        <w:gridCol w:w="3019"/>
      </w:tblGrid>
      <w:tr w:rsidR="00CA7951" w:rsidRPr="00675AF5" w:rsidTr="005630A7">
        <w:tc>
          <w:tcPr>
            <w:tcW w:w="7182" w:type="dxa"/>
            <w:shd w:val="clear" w:color="auto" w:fill="auto"/>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Valoare totală proiect:</w:t>
            </w:r>
          </w:p>
        </w:tc>
        <w:tc>
          <w:tcPr>
            <w:tcW w:w="3019" w:type="dxa"/>
            <w:shd w:val="clear" w:color="auto" w:fill="auto"/>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CA7951" w:rsidRPr="00675AF5" w:rsidTr="005630A7">
        <w:tc>
          <w:tcPr>
            <w:tcW w:w="7182" w:type="dxa"/>
            <w:shd w:val="clear" w:color="auto" w:fill="auto"/>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Contribuția finanțator (maxim 90% din valoarea totală a proiectului)</w:t>
            </w:r>
          </w:p>
        </w:tc>
        <w:tc>
          <w:tcPr>
            <w:tcW w:w="3019" w:type="dxa"/>
            <w:shd w:val="clear" w:color="auto" w:fill="auto"/>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CA7951" w:rsidRPr="00675AF5" w:rsidTr="005630A7">
        <w:tc>
          <w:tcPr>
            <w:tcW w:w="7182" w:type="dxa"/>
            <w:shd w:val="clear" w:color="auto" w:fill="auto"/>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Contribuţia beneficiar  (minim 10% din valoarea totală a proiectului)</w:t>
            </w:r>
          </w:p>
        </w:tc>
        <w:tc>
          <w:tcPr>
            <w:tcW w:w="3019" w:type="dxa"/>
            <w:shd w:val="clear" w:color="auto" w:fill="auto"/>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r>
    </w:tbl>
    <w:p w:rsidR="00CA7951" w:rsidRPr="00675AF5" w:rsidRDefault="00CA7951" w:rsidP="00CA7951">
      <w:pPr>
        <w:widowControl w:val="0"/>
        <w:autoSpaceDE w:val="0"/>
        <w:autoSpaceDN w:val="0"/>
        <w:adjustRightInd w:val="0"/>
        <w:spacing w:after="0" w:line="276" w:lineRule="auto"/>
        <w:rPr>
          <w:rFonts w:ascii="Times New Roman" w:eastAsia="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64"/>
        <w:gridCol w:w="2664"/>
        <w:gridCol w:w="1276"/>
        <w:gridCol w:w="1276"/>
        <w:gridCol w:w="1276"/>
      </w:tblGrid>
      <w:tr w:rsidR="00CA7951" w:rsidRPr="00675AF5" w:rsidTr="005630A7">
        <w:tc>
          <w:tcPr>
            <w:tcW w:w="817" w:type="dxa"/>
          </w:tcPr>
          <w:p w:rsidR="00CA7951" w:rsidRPr="00675AF5" w:rsidRDefault="00CA7951" w:rsidP="005630A7">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Nr </w:t>
            </w:r>
          </w:p>
          <w:p w:rsidR="00CA7951" w:rsidRPr="00675AF5" w:rsidRDefault="00CA7951" w:rsidP="005630A7">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crt</w:t>
            </w:r>
          </w:p>
        </w:tc>
        <w:tc>
          <w:tcPr>
            <w:tcW w:w="2864" w:type="dxa"/>
          </w:tcPr>
          <w:p w:rsidR="00CA7951" w:rsidRPr="00675AF5" w:rsidRDefault="00CA7951" w:rsidP="005630A7">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Tipuri de cheltuieli</w:t>
            </w:r>
          </w:p>
        </w:tc>
        <w:tc>
          <w:tcPr>
            <w:tcW w:w="2664" w:type="dxa"/>
          </w:tcPr>
          <w:p w:rsidR="00CA7951" w:rsidRPr="00675AF5" w:rsidRDefault="00CA7951" w:rsidP="005630A7">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Detaliere cheltuieli</w:t>
            </w:r>
          </w:p>
        </w:tc>
        <w:tc>
          <w:tcPr>
            <w:tcW w:w="1276" w:type="dxa"/>
          </w:tcPr>
          <w:p w:rsidR="00CA7951" w:rsidRPr="00675AF5" w:rsidRDefault="00CA7951" w:rsidP="005630A7">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Cost total</w:t>
            </w:r>
          </w:p>
          <w:p w:rsidR="00CA7951" w:rsidRPr="00675AF5" w:rsidRDefault="00CA7951" w:rsidP="005630A7">
            <w:pPr>
              <w:widowControl w:val="0"/>
              <w:numPr>
                <w:ilvl w:val="0"/>
                <w:numId w:val="1"/>
              </w:num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lei -</w:t>
            </w:r>
          </w:p>
        </w:tc>
        <w:tc>
          <w:tcPr>
            <w:tcW w:w="1276" w:type="dxa"/>
          </w:tcPr>
          <w:p w:rsidR="00CA7951" w:rsidRPr="00675AF5" w:rsidRDefault="00CA7951" w:rsidP="005630A7">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Din care contribuție finanțator</w:t>
            </w:r>
          </w:p>
          <w:p w:rsidR="00CA7951" w:rsidRPr="00675AF5" w:rsidRDefault="00CA7951" w:rsidP="005630A7">
            <w:pPr>
              <w:widowControl w:val="0"/>
              <w:numPr>
                <w:ilvl w:val="0"/>
                <w:numId w:val="1"/>
              </w:num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lei -</w:t>
            </w:r>
          </w:p>
        </w:tc>
        <w:tc>
          <w:tcPr>
            <w:tcW w:w="1276" w:type="dxa"/>
          </w:tcPr>
          <w:p w:rsidR="00CA7951" w:rsidRPr="00675AF5" w:rsidRDefault="00CA7951" w:rsidP="005630A7">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Din care contribuție beneficiar </w:t>
            </w:r>
          </w:p>
          <w:p w:rsidR="00CA7951" w:rsidRPr="00675AF5" w:rsidRDefault="00CA7951" w:rsidP="005630A7">
            <w:pPr>
              <w:widowControl w:val="0"/>
              <w:numPr>
                <w:ilvl w:val="0"/>
                <w:numId w:val="1"/>
              </w:num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lei -</w:t>
            </w:r>
          </w:p>
        </w:tc>
      </w:tr>
      <w:tr w:rsidR="00CA7951" w:rsidRPr="00675AF5" w:rsidTr="005630A7">
        <w:trPr>
          <w:trHeight w:val="423"/>
        </w:trPr>
        <w:tc>
          <w:tcPr>
            <w:tcW w:w="817" w:type="dxa"/>
          </w:tcPr>
          <w:p w:rsidR="00CA7951" w:rsidRPr="00675AF5" w:rsidRDefault="00CA7951" w:rsidP="005630A7">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1</w:t>
            </w:r>
          </w:p>
        </w:tc>
        <w:tc>
          <w:tcPr>
            <w:tcW w:w="2864" w:type="dxa"/>
          </w:tcPr>
          <w:p w:rsidR="00CA7951" w:rsidRPr="00675AF5" w:rsidRDefault="00CA7951" w:rsidP="005630A7">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Închirieri </w:t>
            </w:r>
          </w:p>
        </w:tc>
        <w:tc>
          <w:tcPr>
            <w:tcW w:w="2664" w:type="dxa"/>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nr.unități×nr. zile×….lei/ zi/ unitate</w:t>
            </w:r>
          </w:p>
        </w:tc>
        <w:tc>
          <w:tcPr>
            <w:tcW w:w="1276" w:type="dxa"/>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CA7951" w:rsidRPr="00675AF5" w:rsidTr="005630A7">
        <w:trPr>
          <w:trHeight w:val="429"/>
        </w:trPr>
        <w:tc>
          <w:tcPr>
            <w:tcW w:w="817" w:type="dxa"/>
          </w:tcPr>
          <w:p w:rsidR="00CA7951" w:rsidRPr="00675AF5" w:rsidRDefault="00CA7951" w:rsidP="005630A7">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2</w:t>
            </w:r>
          </w:p>
        </w:tc>
        <w:tc>
          <w:tcPr>
            <w:tcW w:w="2864" w:type="dxa"/>
          </w:tcPr>
          <w:p w:rsidR="00CA7951" w:rsidRPr="00675AF5" w:rsidRDefault="00CA7951" w:rsidP="005630A7">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Onorarii/fond premiere </w:t>
            </w:r>
          </w:p>
          <w:p w:rsidR="00CA7951" w:rsidRPr="00675AF5" w:rsidRDefault="00CA7951" w:rsidP="005630A7">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(până la </w:t>
            </w:r>
            <w:r w:rsidRPr="00675AF5">
              <w:rPr>
                <w:rFonts w:ascii="Times New Roman" w:hAnsi="Times New Roman" w:cs="Times New Roman"/>
                <w:sz w:val="24"/>
                <w:szCs w:val="24"/>
              </w:rPr>
              <w:t>20% din totalul finanțării nerambursabile acordate)</w:t>
            </w:r>
          </w:p>
        </w:tc>
        <w:tc>
          <w:tcPr>
            <w:tcW w:w="2664" w:type="dxa"/>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nr.pers/buc..×…..lei/pers/buc.</w:t>
            </w:r>
          </w:p>
        </w:tc>
        <w:tc>
          <w:tcPr>
            <w:tcW w:w="1276" w:type="dxa"/>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CA7951" w:rsidRPr="00675AF5" w:rsidTr="005630A7">
        <w:trPr>
          <w:trHeight w:val="407"/>
        </w:trPr>
        <w:tc>
          <w:tcPr>
            <w:tcW w:w="817" w:type="dxa"/>
          </w:tcPr>
          <w:p w:rsidR="00CA7951" w:rsidRPr="00675AF5" w:rsidRDefault="00CA7951" w:rsidP="005630A7">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3</w:t>
            </w:r>
          </w:p>
        </w:tc>
        <w:tc>
          <w:tcPr>
            <w:tcW w:w="2864" w:type="dxa"/>
          </w:tcPr>
          <w:p w:rsidR="00CA7951" w:rsidRPr="00675AF5" w:rsidRDefault="00CA7951" w:rsidP="005630A7">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Transport </w:t>
            </w:r>
          </w:p>
        </w:tc>
        <w:tc>
          <w:tcPr>
            <w:tcW w:w="2664" w:type="dxa"/>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nr.pers.×cheltuială medie/pers.</w:t>
            </w:r>
          </w:p>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sau nr.km x lei/km</w:t>
            </w:r>
          </w:p>
        </w:tc>
        <w:tc>
          <w:tcPr>
            <w:tcW w:w="1276" w:type="dxa"/>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CA7951" w:rsidRPr="00675AF5" w:rsidTr="005630A7">
        <w:trPr>
          <w:trHeight w:val="427"/>
        </w:trPr>
        <w:tc>
          <w:tcPr>
            <w:tcW w:w="817" w:type="dxa"/>
          </w:tcPr>
          <w:p w:rsidR="00CA7951" w:rsidRPr="00675AF5" w:rsidRDefault="00CA7951" w:rsidP="005630A7">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4</w:t>
            </w:r>
          </w:p>
        </w:tc>
        <w:tc>
          <w:tcPr>
            <w:tcW w:w="2864" w:type="dxa"/>
          </w:tcPr>
          <w:p w:rsidR="00CA7951" w:rsidRPr="00675AF5" w:rsidRDefault="00CA7951" w:rsidP="005630A7">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Cazare </w:t>
            </w:r>
          </w:p>
        </w:tc>
        <w:tc>
          <w:tcPr>
            <w:tcW w:w="2664" w:type="dxa"/>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nr.pers.×nr.nopți×…..lei/ noapte/pers.</w:t>
            </w:r>
          </w:p>
        </w:tc>
        <w:tc>
          <w:tcPr>
            <w:tcW w:w="1276" w:type="dxa"/>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CA7951" w:rsidRPr="00675AF5" w:rsidTr="005630A7">
        <w:trPr>
          <w:trHeight w:val="427"/>
        </w:trPr>
        <w:tc>
          <w:tcPr>
            <w:tcW w:w="817" w:type="dxa"/>
          </w:tcPr>
          <w:p w:rsidR="00CA7951" w:rsidRPr="00675AF5" w:rsidRDefault="00CA7951" w:rsidP="005630A7">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5</w:t>
            </w:r>
          </w:p>
        </w:tc>
        <w:tc>
          <w:tcPr>
            <w:tcW w:w="2864" w:type="dxa"/>
          </w:tcPr>
          <w:p w:rsidR="00CA7951" w:rsidRPr="00675AF5" w:rsidRDefault="00CA7951" w:rsidP="005630A7">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Masă</w:t>
            </w:r>
          </w:p>
        </w:tc>
        <w:tc>
          <w:tcPr>
            <w:tcW w:w="2664" w:type="dxa"/>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nr.pers.×nr.zile×…..lei/zi/pers.</w:t>
            </w:r>
          </w:p>
        </w:tc>
        <w:tc>
          <w:tcPr>
            <w:tcW w:w="1276" w:type="dxa"/>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CA7951" w:rsidRPr="00675AF5" w:rsidTr="005630A7">
        <w:trPr>
          <w:trHeight w:val="425"/>
        </w:trPr>
        <w:tc>
          <w:tcPr>
            <w:tcW w:w="817" w:type="dxa"/>
          </w:tcPr>
          <w:p w:rsidR="00CA7951" w:rsidRPr="00675AF5" w:rsidRDefault="00CA7951" w:rsidP="005630A7">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6</w:t>
            </w:r>
          </w:p>
        </w:tc>
        <w:tc>
          <w:tcPr>
            <w:tcW w:w="2864" w:type="dxa"/>
          </w:tcPr>
          <w:p w:rsidR="00CA7951" w:rsidRPr="00675AF5" w:rsidRDefault="00CA7951" w:rsidP="005630A7">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Materiale și echipamente </w:t>
            </w:r>
          </w:p>
        </w:tc>
        <w:tc>
          <w:tcPr>
            <w:tcW w:w="2664" w:type="dxa"/>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nr.unități×…..lei/unitate</w:t>
            </w:r>
          </w:p>
        </w:tc>
        <w:tc>
          <w:tcPr>
            <w:tcW w:w="1276" w:type="dxa"/>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CA7951" w:rsidRPr="00675AF5" w:rsidTr="005630A7">
        <w:trPr>
          <w:trHeight w:val="418"/>
        </w:trPr>
        <w:tc>
          <w:tcPr>
            <w:tcW w:w="817" w:type="dxa"/>
          </w:tcPr>
          <w:p w:rsidR="00CA7951" w:rsidRPr="00675AF5" w:rsidRDefault="00CA7951" w:rsidP="005630A7">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7</w:t>
            </w:r>
          </w:p>
        </w:tc>
        <w:tc>
          <w:tcPr>
            <w:tcW w:w="2864" w:type="dxa"/>
          </w:tcPr>
          <w:p w:rsidR="00CA7951" w:rsidRPr="00675AF5" w:rsidRDefault="00CA7951" w:rsidP="005630A7">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Servicii </w:t>
            </w:r>
          </w:p>
        </w:tc>
        <w:tc>
          <w:tcPr>
            <w:tcW w:w="2664" w:type="dxa"/>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nr.unități×nr. zile×….lei/ zi/ unitate( pers.)</w:t>
            </w:r>
          </w:p>
        </w:tc>
        <w:tc>
          <w:tcPr>
            <w:tcW w:w="1276" w:type="dxa"/>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CA7951" w:rsidRPr="00675AF5" w:rsidTr="005630A7">
        <w:trPr>
          <w:trHeight w:val="415"/>
        </w:trPr>
        <w:tc>
          <w:tcPr>
            <w:tcW w:w="817" w:type="dxa"/>
          </w:tcPr>
          <w:p w:rsidR="00CA7951" w:rsidRPr="00675AF5" w:rsidRDefault="00CA7951" w:rsidP="005630A7">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 xml:space="preserve">    8</w:t>
            </w:r>
          </w:p>
        </w:tc>
        <w:tc>
          <w:tcPr>
            <w:tcW w:w="2864" w:type="dxa"/>
          </w:tcPr>
          <w:p w:rsidR="00CA7951" w:rsidRPr="00675AF5" w:rsidRDefault="00CA7951" w:rsidP="005630A7">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Administrative</w:t>
            </w:r>
          </w:p>
          <w:p w:rsidR="00CA7951" w:rsidRPr="00675AF5" w:rsidRDefault="00CA7951" w:rsidP="005630A7">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(până la </w:t>
            </w:r>
            <w:r w:rsidRPr="00675AF5">
              <w:rPr>
                <w:rFonts w:ascii="Times New Roman" w:hAnsi="Times New Roman" w:cs="Times New Roman"/>
                <w:sz w:val="24"/>
                <w:szCs w:val="24"/>
              </w:rPr>
              <w:t>20% din totalul finanțării nerambursabile acordate)</w:t>
            </w:r>
          </w:p>
        </w:tc>
        <w:tc>
          <w:tcPr>
            <w:tcW w:w="2664" w:type="dxa"/>
          </w:tcPr>
          <w:p w:rsidR="00CA7951" w:rsidRPr="00675AF5" w:rsidRDefault="00CA7951" w:rsidP="005630A7">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sz w:val="24"/>
                <w:szCs w:val="24"/>
              </w:rPr>
              <w:t>nr.unități×nr. zile×….lei/ zi/ unitate( pers.)</w:t>
            </w:r>
          </w:p>
        </w:tc>
        <w:tc>
          <w:tcPr>
            <w:tcW w:w="1276" w:type="dxa"/>
          </w:tcPr>
          <w:p w:rsidR="00CA7951" w:rsidRPr="00675AF5" w:rsidRDefault="00CA7951"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CA7951" w:rsidRPr="00675AF5" w:rsidTr="005630A7">
        <w:trPr>
          <w:trHeight w:val="415"/>
        </w:trPr>
        <w:tc>
          <w:tcPr>
            <w:tcW w:w="817" w:type="dxa"/>
          </w:tcPr>
          <w:p w:rsidR="00CA7951" w:rsidRPr="00675AF5" w:rsidRDefault="00CA7951" w:rsidP="005630A7">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9</w:t>
            </w:r>
          </w:p>
        </w:tc>
        <w:tc>
          <w:tcPr>
            <w:tcW w:w="2864" w:type="dxa"/>
          </w:tcPr>
          <w:p w:rsidR="00CA7951" w:rsidRPr="00675AF5" w:rsidRDefault="00CA7951" w:rsidP="005630A7">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Tipărituri </w:t>
            </w:r>
          </w:p>
        </w:tc>
        <w:tc>
          <w:tcPr>
            <w:tcW w:w="2664" w:type="dxa"/>
            <w:tcBorders>
              <w:bottom w:val="single" w:sz="4" w:space="0" w:color="auto"/>
            </w:tcBorders>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nr.unități×…..lei/unitate</w:t>
            </w:r>
          </w:p>
        </w:tc>
        <w:tc>
          <w:tcPr>
            <w:tcW w:w="1276" w:type="dxa"/>
            <w:tcBorders>
              <w:bottom w:val="single" w:sz="4" w:space="0" w:color="auto"/>
            </w:tcBorders>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bottom w:val="single" w:sz="4" w:space="0" w:color="auto"/>
            </w:tcBorders>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bottom w:val="single" w:sz="4" w:space="0" w:color="auto"/>
            </w:tcBorders>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CA7951" w:rsidRPr="00675AF5" w:rsidTr="005630A7">
        <w:trPr>
          <w:trHeight w:val="421"/>
        </w:trPr>
        <w:tc>
          <w:tcPr>
            <w:tcW w:w="817" w:type="dxa"/>
          </w:tcPr>
          <w:p w:rsidR="00CA7951" w:rsidRPr="00675AF5" w:rsidRDefault="00CA7951" w:rsidP="005630A7">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10</w:t>
            </w:r>
          </w:p>
        </w:tc>
        <w:tc>
          <w:tcPr>
            <w:tcW w:w="2864" w:type="dxa"/>
          </w:tcPr>
          <w:p w:rsidR="00CA7951" w:rsidRPr="00675AF5" w:rsidRDefault="00CA7951" w:rsidP="005630A7">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Publicitate </w:t>
            </w:r>
          </w:p>
        </w:tc>
        <w:tc>
          <w:tcPr>
            <w:tcW w:w="2664" w:type="dxa"/>
            <w:tcBorders>
              <w:top w:val="single" w:sz="4" w:space="0" w:color="auto"/>
            </w:tcBorders>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nr.buc.×……lei/buc.</w:t>
            </w:r>
          </w:p>
        </w:tc>
        <w:tc>
          <w:tcPr>
            <w:tcW w:w="1276" w:type="dxa"/>
            <w:tcBorders>
              <w:top w:val="single" w:sz="4" w:space="0" w:color="auto"/>
            </w:tcBorders>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top w:val="single" w:sz="4" w:space="0" w:color="auto"/>
            </w:tcBorders>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top w:val="single" w:sz="4" w:space="0" w:color="auto"/>
            </w:tcBorders>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CA7951" w:rsidRPr="00675AF5" w:rsidTr="005630A7">
        <w:trPr>
          <w:trHeight w:val="421"/>
        </w:trPr>
        <w:tc>
          <w:tcPr>
            <w:tcW w:w="817" w:type="dxa"/>
          </w:tcPr>
          <w:p w:rsidR="00CA7951" w:rsidRPr="00675AF5" w:rsidRDefault="00CA7951" w:rsidP="005630A7">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11</w:t>
            </w:r>
          </w:p>
        </w:tc>
        <w:tc>
          <w:tcPr>
            <w:tcW w:w="2864" w:type="dxa"/>
          </w:tcPr>
          <w:p w:rsidR="00CA7951" w:rsidRPr="00675AF5" w:rsidRDefault="00CA7951" w:rsidP="005630A7">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Alte cheltuieli</w:t>
            </w:r>
          </w:p>
        </w:tc>
        <w:tc>
          <w:tcPr>
            <w:tcW w:w="2664" w:type="dxa"/>
            <w:tcBorders>
              <w:top w:val="single" w:sz="4" w:space="0" w:color="auto"/>
            </w:tcBorders>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top w:val="single" w:sz="4" w:space="0" w:color="auto"/>
            </w:tcBorders>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top w:val="single" w:sz="4" w:space="0" w:color="auto"/>
            </w:tcBorders>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top w:val="single" w:sz="4" w:space="0" w:color="auto"/>
            </w:tcBorders>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CA7951" w:rsidRPr="00675AF5" w:rsidTr="005630A7">
        <w:trPr>
          <w:trHeight w:val="422"/>
        </w:trPr>
        <w:tc>
          <w:tcPr>
            <w:tcW w:w="817" w:type="dxa"/>
          </w:tcPr>
          <w:p w:rsidR="00CA7951" w:rsidRPr="00675AF5" w:rsidRDefault="00CA7951" w:rsidP="005630A7">
            <w:pPr>
              <w:autoSpaceDE w:val="0"/>
              <w:autoSpaceDN w:val="0"/>
              <w:adjustRightInd w:val="0"/>
              <w:spacing w:after="0" w:line="276" w:lineRule="auto"/>
              <w:jc w:val="right"/>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Total </w:t>
            </w:r>
          </w:p>
        </w:tc>
        <w:tc>
          <w:tcPr>
            <w:tcW w:w="2864" w:type="dxa"/>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664" w:type="dxa"/>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CA7951" w:rsidRPr="00675AF5" w:rsidTr="005630A7">
        <w:trPr>
          <w:trHeight w:val="414"/>
        </w:trPr>
        <w:tc>
          <w:tcPr>
            <w:tcW w:w="817" w:type="dxa"/>
          </w:tcPr>
          <w:p w:rsidR="00CA7951" w:rsidRPr="00675AF5" w:rsidRDefault="00CA7951" w:rsidP="005630A7">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Procent % </w:t>
            </w:r>
          </w:p>
        </w:tc>
        <w:tc>
          <w:tcPr>
            <w:tcW w:w="2864" w:type="dxa"/>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664" w:type="dxa"/>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CA7951" w:rsidRPr="00675AF5" w:rsidRDefault="00CA7951"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r>
    </w:tbl>
    <w:p w:rsidR="00CA7951" w:rsidRPr="00675AF5" w:rsidRDefault="00CA7951" w:rsidP="00CA795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lastRenderedPageBreak/>
        <w:t>Preşedintele  organizaţiei (numele, prenumele si semnătura)</w:t>
      </w:r>
    </w:p>
    <w:p w:rsidR="00CA7951" w:rsidRPr="00675AF5" w:rsidRDefault="00CA7951" w:rsidP="00CA795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Data…………………………………..</w:t>
      </w:r>
    </w:p>
    <w:p w:rsidR="00CA7951" w:rsidRPr="00675AF5" w:rsidRDefault="00CA7951" w:rsidP="00CA795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Ştampila</w:t>
      </w:r>
    </w:p>
    <w:p w:rsidR="00CA7951" w:rsidRPr="00675AF5" w:rsidRDefault="00CA7951" w:rsidP="00CA795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Responsabilul financiar al organizaţiei (numele, prenumele si semnătura)</w:t>
      </w:r>
    </w:p>
    <w:p w:rsidR="00CA7951" w:rsidRPr="00675AF5" w:rsidRDefault="00CA7951" w:rsidP="00CA7951">
      <w:pPr>
        <w:spacing w:after="0" w:line="276" w:lineRule="auto"/>
        <w:rPr>
          <w:rFonts w:ascii="Times New Roman" w:eastAsia="Calibri" w:hAnsi="Times New Roman" w:cs="Times New Roman"/>
          <w:sz w:val="24"/>
          <w:szCs w:val="24"/>
        </w:rPr>
      </w:pPr>
    </w:p>
    <w:p w:rsidR="00CA7951" w:rsidRPr="00675AF5" w:rsidRDefault="00CA7951" w:rsidP="00CA7951">
      <w:pPr>
        <w:spacing w:after="0" w:line="276" w:lineRule="auto"/>
        <w:rPr>
          <w:rFonts w:ascii="Times New Roman" w:eastAsia="Calibri" w:hAnsi="Times New Roman" w:cs="Times New Roman"/>
          <w:sz w:val="24"/>
          <w:szCs w:val="24"/>
        </w:rPr>
      </w:pPr>
    </w:p>
    <w:p w:rsidR="00CA7951" w:rsidRPr="00675AF5" w:rsidRDefault="00CA7951" w:rsidP="00CA7951">
      <w:pPr>
        <w:spacing w:after="0" w:line="276" w:lineRule="auto"/>
        <w:rPr>
          <w:rFonts w:ascii="Times New Roman" w:eastAsia="Calibri" w:hAnsi="Times New Roman" w:cs="Times New Roman"/>
          <w:sz w:val="24"/>
          <w:szCs w:val="24"/>
        </w:rPr>
      </w:pPr>
    </w:p>
    <w:p w:rsidR="00CA7951" w:rsidRPr="00675AF5" w:rsidRDefault="00CA7951" w:rsidP="00CA7951">
      <w:pPr>
        <w:autoSpaceDE w:val="0"/>
        <w:autoSpaceDN w:val="0"/>
        <w:adjustRightInd w:val="0"/>
        <w:spacing w:after="0" w:line="276" w:lineRule="auto"/>
        <w:ind w:right="36"/>
        <w:jc w:val="right"/>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color w:val="000000"/>
          <w:sz w:val="24"/>
          <w:szCs w:val="24"/>
          <w:lang w:eastAsia="ro-RO"/>
        </w:rPr>
        <w:t xml:space="preserve">ANEXA </w:t>
      </w:r>
      <w:r w:rsidRPr="00675AF5">
        <w:rPr>
          <w:rFonts w:ascii="Times New Roman" w:eastAsia="Times New Roman" w:hAnsi="Times New Roman" w:cs="Times New Roman"/>
          <w:b/>
          <w:bCs/>
          <w:sz w:val="24"/>
          <w:szCs w:val="24"/>
          <w:lang w:eastAsia="ro-RO"/>
        </w:rPr>
        <w:t>NR. 3.4.</w:t>
      </w:r>
    </w:p>
    <w:p w:rsidR="00CA7951" w:rsidRPr="00675AF5" w:rsidRDefault="00CA7951" w:rsidP="00CA7951">
      <w:pPr>
        <w:autoSpaceDE w:val="0"/>
        <w:autoSpaceDN w:val="0"/>
        <w:adjustRightInd w:val="0"/>
        <w:spacing w:before="19" w:after="0" w:line="276" w:lineRule="auto"/>
        <w:jc w:val="center"/>
        <w:rPr>
          <w:rFonts w:ascii="Times New Roman" w:eastAsia="Times New Roman" w:hAnsi="Times New Roman" w:cs="Times New Roman"/>
          <w:b/>
          <w:bCs/>
          <w:color w:val="000000"/>
          <w:sz w:val="24"/>
          <w:szCs w:val="24"/>
          <w:lang w:eastAsia="ro-RO"/>
        </w:rPr>
      </w:pPr>
    </w:p>
    <w:p w:rsidR="00CA7951" w:rsidRPr="00675AF5" w:rsidRDefault="00CA7951" w:rsidP="00CA7951">
      <w:pPr>
        <w:autoSpaceDE w:val="0"/>
        <w:autoSpaceDN w:val="0"/>
        <w:adjustRightInd w:val="0"/>
        <w:spacing w:before="19"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DECLARAŢIA DE IMPARŢIALITATE A BENEFICIARULUI</w:t>
      </w:r>
    </w:p>
    <w:p w:rsidR="00CA7951" w:rsidRPr="00675AF5" w:rsidRDefault="00CA7951" w:rsidP="00CA7951">
      <w:pPr>
        <w:autoSpaceDE w:val="0"/>
        <w:autoSpaceDN w:val="0"/>
        <w:adjustRightInd w:val="0"/>
        <w:spacing w:after="0" w:line="276" w:lineRule="auto"/>
        <w:jc w:val="both"/>
        <w:rPr>
          <w:rFonts w:ascii="Times New Roman" w:eastAsia="Times New Roman" w:hAnsi="Times New Roman" w:cs="Times New Roman"/>
          <w:color w:val="000000"/>
          <w:sz w:val="24"/>
          <w:szCs w:val="24"/>
        </w:rPr>
      </w:pPr>
    </w:p>
    <w:p w:rsidR="00CA7951" w:rsidRPr="00675AF5" w:rsidRDefault="00CA7951" w:rsidP="00CA7951">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w:t>
      </w:r>
    </w:p>
    <w:p w:rsidR="00CA7951" w:rsidRPr="00675AF5" w:rsidRDefault="00CA7951" w:rsidP="00CA7951">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Subsemnatul, ……………………………….., ca persoană fizică sau cu drept de reprezentare a organizaţiei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rsidR="00CA7951" w:rsidRPr="00675AF5" w:rsidRDefault="00CA7951" w:rsidP="00CA795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Numele şi prenumele:</w:t>
      </w:r>
    </w:p>
    <w:p w:rsidR="00CA7951" w:rsidRPr="00675AF5" w:rsidRDefault="00CA7951" w:rsidP="00CA795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Funcţia:</w:t>
      </w:r>
    </w:p>
    <w:p w:rsidR="00CA7951" w:rsidRPr="00675AF5" w:rsidRDefault="00CA7951" w:rsidP="00CA795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Semnătura şi ştampila:</w:t>
      </w:r>
    </w:p>
    <w:p w:rsidR="00CA7951" w:rsidRPr="00675AF5" w:rsidRDefault="00CA7951" w:rsidP="00CA795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Data:</w:t>
      </w:r>
    </w:p>
    <w:p w:rsidR="00CA7951" w:rsidRPr="00675AF5" w:rsidRDefault="00CA7951" w:rsidP="00CA7951">
      <w:pPr>
        <w:spacing w:after="0" w:line="276" w:lineRule="auto"/>
        <w:jc w:val="right"/>
        <w:rPr>
          <w:rFonts w:ascii="Times New Roman" w:eastAsia="Calibri" w:hAnsi="Times New Roman" w:cs="Times New Roman"/>
          <w:sz w:val="24"/>
          <w:szCs w:val="24"/>
        </w:rPr>
      </w:pPr>
      <w:r w:rsidRPr="00675AF5">
        <w:rPr>
          <w:rFonts w:ascii="Times New Roman" w:eastAsia="Times New Roman" w:hAnsi="Times New Roman" w:cs="Times New Roman"/>
          <w:b/>
          <w:bCs/>
          <w:color w:val="000000"/>
          <w:sz w:val="24"/>
          <w:szCs w:val="24"/>
          <w:lang w:eastAsia="ro-RO"/>
        </w:rPr>
        <w:t>ANEXA NR. 3.5.</w:t>
      </w:r>
    </w:p>
    <w:p w:rsidR="00CA7951" w:rsidRPr="00675AF5" w:rsidRDefault="00CA7951" w:rsidP="00CA7951">
      <w:pPr>
        <w:autoSpaceDE w:val="0"/>
        <w:autoSpaceDN w:val="0"/>
        <w:adjustRightInd w:val="0"/>
        <w:spacing w:before="48" w:after="0" w:line="276" w:lineRule="auto"/>
        <w:ind w:left="749"/>
        <w:jc w:val="center"/>
        <w:rPr>
          <w:rFonts w:ascii="Times New Roman" w:eastAsia="Times New Roman" w:hAnsi="Times New Roman" w:cs="Times New Roman"/>
          <w:b/>
          <w:bCs/>
          <w:color w:val="000000"/>
          <w:sz w:val="24"/>
          <w:szCs w:val="24"/>
          <w:lang w:eastAsia="ro-RO"/>
        </w:rPr>
      </w:pPr>
    </w:p>
    <w:p w:rsidR="00CA7951" w:rsidRPr="00675AF5" w:rsidRDefault="00CA7951" w:rsidP="00CA7951">
      <w:pPr>
        <w:autoSpaceDE w:val="0"/>
        <w:autoSpaceDN w:val="0"/>
        <w:adjustRightInd w:val="0"/>
        <w:spacing w:before="48" w:after="0" w:line="276" w:lineRule="auto"/>
        <w:jc w:val="center"/>
        <w:rPr>
          <w:rFonts w:ascii="Times New Roman" w:eastAsia="Times New Roman" w:hAnsi="Times New Roman" w:cs="Times New Roman"/>
          <w:b/>
          <w:bCs/>
          <w:color w:val="000000"/>
          <w:sz w:val="24"/>
          <w:szCs w:val="24"/>
          <w:lang w:eastAsia="ro-RO"/>
        </w:rPr>
      </w:pPr>
    </w:p>
    <w:p w:rsidR="00CA7951" w:rsidRPr="00675AF5" w:rsidRDefault="00CA7951" w:rsidP="00CA7951">
      <w:pPr>
        <w:autoSpaceDE w:val="0"/>
        <w:autoSpaceDN w:val="0"/>
        <w:adjustRightInd w:val="0"/>
        <w:spacing w:before="48"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DECLARAŢIE PE PROPRIA RĂSPUNDERE</w:t>
      </w:r>
    </w:p>
    <w:p w:rsidR="00CA7951" w:rsidRPr="00675AF5" w:rsidRDefault="00CA7951" w:rsidP="00CA7951">
      <w:pPr>
        <w:autoSpaceDE w:val="0"/>
        <w:autoSpaceDN w:val="0"/>
        <w:adjustRightInd w:val="0"/>
        <w:spacing w:before="48" w:after="0" w:line="276" w:lineRule="auto"/>
        <w:jc w:val="center"/>
        <w:rPr>
          <w:rFonts w:ascii="Times New Roman" w:eastAsia="Times New Roman" w:hAnsi="Times New Roman" w:cs="Times New Roman"/>
          <w:b/>
          <w:bCs/>
          <w:color w:val="000000"/>
          <w:sz w:val="24"/>
          <w:szCs w:val="24"/>
          <w:lang w:eastAsia="ro-RO"/>
        </w:rPr>
      </w:pPr>
    </w:p>
    <w:p w:rsidR="00CA7951" w:rsidRPr="00675AF5" w:rsidRDefault="00CA7951" w:rsidP="00CA7951">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eastAsia="Times New Roman" w:hAnsi="Times New Roman" w:cs="Times New Roman"/>
          <w:color w:val="000000"/>
          <w:sz w:val="24"/>
          <w:szCs w:val="24"/>
          <w:lang w:eastAsia="ro-RO"/>
        </w:rPr>
        <w:t>Subsemnatul</w:t>
      </w:r>
      <w:r w:rsidRPr="00675AF5">
        <w:rPr>
          <w:rFonts w:ascii="Times New Roman" w:hAnsi="Times New Roman" w:cs="Times New Roman"/>
          <w:sz w:val="24"/>
          <w:szCs w:val="24"/>
        </w:rPr>
        <w:t xml:space="preserve"> …………………..................................................,</w:t>
      </w:r>
      <w:r w:rsidRPr="00675AF5">
        <w:rPr>
          <w:rFonts w:ascii="Times New Roman" w:eastAsia="Times New Roman" w:hAnsi="Times New Roman" w:cs="Times New Roman"/>
          <w:color w:val="000000"/>
          <w:sz w:val="24"/>
          <w:szCs w:val="24"/>
          <w:lang w:eastAsia="ro-RO"/>
        </w:rPr>
        <w:t xml:space="preserve"> identificat prin BI/CI seria………, nr………………, eliberat de …………………, CNP…………………………….</w:t>
      </w:r>
      <w:r w:rsidRPr="00675AF5">
        <w:rPr>
          <w:rFonts w:ascii="Times New Roman" w:hAnsi="Times New Roman" w:cs="Times New Roman"/>
          <w:sz w:val="24"/>
          <w:szCs w:val="24"/>
        </w:rPr>
        <w:t xml:space="preserve"> reprezentant legal al ONG-ului/ persoană fizică…………………………………………………………………, declar pe propria răspundere, cunoscând prevederile art.326 din Codul penal cu privire la falsul în declaraţii, că asociația/ fundația pe care o reprezint </w:t>
      </w:r>
      <w:r w:rsidRPr="00675AF5">
        <w:rPr>
          <w:rFonts w:ascii="Times New Roman" w:eastAsia="Times New Roman" w:hAnsi="Times New Roman" w:cs="Times New Roman"/>
          <w:color w:val="000000"/>
          <w:sz w:val="24"/>
          <w:szCs w:val="24"/>
          <w:lang w:eastAsia="ro-RO"/>
        </w:rPr>
        <w:t>nu se află în nici una dintre următoarele situaţii:</w:t>
      </w:r>
    </w:p>
    <w:p w:rsidR="00CA7951" w:rsidRPr="00675AF5" w:rsidRDefault="00CA7951" w:rsidP="00CA7951">
      <w:pPr>
        <w:widowControl w:val="0"/>
        <w:numPr>
          <w:ilvl w:val="0"/>
          <w:numId w:val="3"/>
        </w:numPr>
        <w:tabs>
          <w:tab w:val="left" w:pos="482"/>
        </w:tabs>
        <w:autoSpaceDE w:val="0"/>
        <w:autoSpaceDN w:val="0"/>
        <w:adjustRightInd w:val="0"/>
        <w:spacing w:before="7"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în incapacitate de plată;</w:t>
      </w:r>
    </w:p>
    <w:p w:rsidR="00CA7951" w:rsidRPr="00675AF5" w:rsidRDefault="00CA7951" w:rsidP="00CA7951">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are conturile blocate conform unei hotărâri judecătoreşti definitive;</w:t>
      </w:r>
    </w:p>
    <w:p w:rsidR="00CA7951" w:rsidRPr="00675AF5" w:rsidRDefault="00CA7951" w:rsidP="00CA7951">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s-au încălcat cu bună ştiinţă prevederile unui alt contract finanţat</w:t>
      </w:r>
      <w:r w:rsidR="00A158B7" w:rsidRPr="00A158B7">
        <w:rPr>
          <w:rFonts w:ascii="Times New Roman" w:eastAsia="Times New Roman" w:hAnsi="Times New Roman" w:cs="Times New Roman"/>
          <w:color w:val="000000"/>
          <w:sz w:val="24"/>
          <w:szCs w:val="24"/>
        </w:rPr>
        <w:t xml:space="preserve"> </w:t>
      </w:r>
      <w:r w:rsidR="00A158B7">
        <w:rPr>
          <w:rFonts w:ascii="Times New Roman" w:eastAsia="Times New Roman" w:hAnsi="Times New Roman" w:cs="Times New Roman"/>
          <w:color w:val="000000"/>
          <w:sz w:val="24"/>
          <w:szCs w:val="24"/>
        </w:rPr>
        <w:t>nerambursabil</w:t>
      </w:r>
      <w:r w:rsidRPr="00675AF5">
        <w:rPr>
          <w:rFonts w:ascii="Times New Roman" w:eastAsia="Times New Roman" w:hAnsi="Times New Roman" w:cs="Times New Roman"/>
          <w:color w:val="000000"/>
          <w:sz w:val="24"/>
          <w:szCs w:val="24"/>
          <w:lang w:eastAsia="ro-RO"/>
        </w:rPr>
        <w:t xml:space="preserve"> din fonduri publice;</w:t>
      </w:r>
    </w:p>
    <w:p w:rsidR="00CA7951" w:rsidRPr="00675AF5" w:rsidRDefault="00CA7951" w:rsidP="00CA7951">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sunt vinovat de declaraţii false cu privire la situaţia economică;</w:t>
      </w:r>
    </w:p>
    <w:p w:rsidR="00CA7951" w:rsidRPr="00675AF5" w:rsidRDefault="00CA7951" w:rsidP="00CA7951">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cu restanţe către bugetul de stat, bugetul local sau fondurile speciale;</w:t>
      </w:r>
    </w:p>
    <w:p w:rsidR="00CA7951" w:rsidRPr="00675AF5" w:rsidRDefault="00CA7951" w:rsidP="00CA7951">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condamnat pentru: abuz de încredere, gestiune frauduloasă, înşelăciune, delapidare, dare sau luare de mită, mărturie mincinoasă, fals, uz de fals, deturnare de fonduri;</w:t>
      </w:r>
    </w:p>
    <w:p w:rsidR="00CA7951" w:rsidRPr="00675AF5" w:rsidRDefault="00CA7951" w:rsidP="00CA7951">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lastRenderedPageBreak/>
        <w:t xml:space="preserve">nu am asigurat un </w:t>
      </w:r>
      <w:r w:rsidRPr="00675AF5">
        <w:rPr>
          <w:rFonts w:ascii="Times New Roman" w:eastAsia="Times New Roman" w:hAnsi="Times New Roman" w:cs="Times New Roman"/>
          <w:sz w:val="24"/>
          <w:szCs w:val="24"/>
        </w:rPr>
        <w:t>minimum de 10% din valoarea totală de finanţare a programului;</w:t>
      </w:r>
    </w:p>
    <w:p w:rsidR="00CA7951" w:rsidRPr="00675AF5" w:rsidRDefault="00CA7951" w:rsidP="00CA7951">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face obiectul unei proceduri de dizolvare sau de lichidare ori se află deja în stare de dizolvare sau de lichidare, în conformitate cu prevederile legale în vigoare.</w:t>
      </w:r>
    </w:p>
    <w:p w:rsidR="00CA7951" w:rsidRPr="00675AF5" w:rsidRDefault="00CA7951" w:rsidP="00CA7951">
      <w:pPr>
        <w:autoSpaceDE w:val="0"/>
        <w:autoSpaceDN w:val="0"/>
        <w:adjustRightInd w:val="0"/>
        <w:spacing w:after="0" w:line="276" w:lineRule="auto"/>
        <w:jc w:val="both"/>
        <w:rPr>
          <w:rFonts w:ascii="Times New Roman" w:hAnsi="Times New Roman" w:cs="Times New Roman"/>
          <w:sz w:val="24"/>
          <w:szCs w:val="24"/>
        </w:rPr>
      </w:pPr>
    </w:p>
    <w:p w:rsidR="00CA7951" w:rsidRPr="00675AF5" w:rsidRDefault="00CA7951" w:rsidP="00CA7951">
      <w:pPr>
        <w:tabs>
          <w:tab w:val="left" w:leader="dot" w:pos="2657"/>
          <w:tab w:val="left" w:leader="dot" w:pos="3828"/>
          <w:tab w:val="left" w:pos="4111"/>
          <w:tab w:val="left" w:leader="dot" w:pos="6096"/>
          <w:tab w:val="left" w:pos="7661"/>
        </w:tabs>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Numele şi prenumele:</w:t>
      </w:r>
    </w:p>
    <w:p w:rsidR="00CA7951" w:rsidRPr="00675AF5" w:rsidRDefault="00CA7951" w:rsidP="00CA795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Funcţia:</w:t>
      </w:r>
    </w:p>
    <w:p w:rsidR="00CA7951" w:rsidRPr="00675AF5" w:rsidRDefault="00CA7951" w:rsidP="00CA795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Semnătura şi ştampila:</w:t>
      </w:r>
    </w:p>
    <w:p w:rsidR="00C5287A" w:rsidRPr="00675AF5" w:rsidRDefault="00CA7951" w:rsidP="00CA7951">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Data</w:t>
      </w:r>
      <w:r w:rsidR="00C5287A" w:rsidRPr="00675AF5">
        <w:rPr>
          <w:rFonts w:ascii="Times New Roman" w:eastAsia="Calibri" w:hAnsi="Times New Roman" w:cs="Times New Roman"/>
          <w:sz w:val="24"/>
          <w:szCs w:val="24"/>
        </w:rPr>
        <w:t>:</w:t>
      </w:r>
    </w:p>
    <w:p w:rsidR="00C5287A" w:rsidRPr="00675AF5" w:rsidRDefault="00C5287A" w:rsidP="00C5287A">
      <w:pPr>
        <w:widowControl w:val="0"/>
        <w:autoSpaceDE w:val="0"/>
        <w:autoSpaceDN w:val="0"/>
        <w:adjustRightInd w:val="0"/>
        <w:spacing w:after="0" w:line="276" w:lineRule="auto"/>
        <w:ind w:left="266"/>
        <w:jc w:val="right"/>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3.6.</w:t>
      </w:r>
    </w:p>
    <w:p w:rsidR="00C5287A" w:rsidRPr="00675AF5" w:rsidRDefault="00C5287A" w:rsidP="00C5287A">
      <w:pPr>
        <w:widowControl w:val="0"/>
        <w:autoSpaceDE w:val="0"/>
        <w:autoSpaceDN w:val="0"/>
        <w:adjustRightInd w:val="0"/>
        <w:spacing w:after="0" w:line="276" w:lineRule="auto"/>
        <w:jc w:val="both"/>
        <w:rPr>
          <w:rFonts w:ascii="Times New Roman" w:eastAsia="Times New Roman" w:hAnsi="Times New Roman" w:cs="Times New Roman"/>
          <w:b/>
          <w:bCs/>
          <w:color w:val="000000"/>
          <w:sz w:val="24"/>
          <w:szCs w:val="24"/>
          <w:lang w:eastAsia="ro-RO"/>
        </w:rPr>
      </w:pPr>
    </w:p>
    <w:p w:rsidR="00C5287A" w:rsidRPr="00675AF5" w:rsidRDefault="00C5287A" w:rsidP="00C5287A">
      <w:pPr>
        <w:spacing w:line="276" w:lineRule="auto"/>
        <w:jc w:val="center"/>
        <w:rPr>
          <w:rFonts w:ascii="Times New Roman" w:eastAsia="Calibri" w:hAnsi="Times New Roman" w:cs="Times New Roman"/>
          <w:b/>
          <w:bCs/>
          <w:sz w:val="24"/>
          <w:szCs w:val="24"/>
          <w:lang w:bidi="bo-CN"/>
        </w:rPr>
      </w:pPr>
      <w:r w:rsidRPr="00675AF5">
        <w:rPr>
          <w:rFonts w:ascii="Times New Roman" w:eastAsia="Calibri" w:hAnsi="Times New Roman" w:cs="Times New Roman"/>
          <w:b/>
          <w:bCs/>
          <w:sz w:val="24"/>
          <w:szCs w:val="24"/>
          <w:lang w:bidi="bo-CN"/>
        </w:rPr>
        <w:t>DECLARAȚIE PRIVIND PRELUCRAREA DATELOR CU CARACTER PERSONAL</w:t>
      </w:r>
    </w:p>
    <w:p w:rsidR="00C5287A" w:rsidRPr="00675AF5" w:rsidRDefault="00C5287A" w:rsidP="00C5287A">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lang w:bidi="bo-CN"/>
        </w:rPr>
        <w:t>Prin acest document,</w:t>
      </w:r>
      <w:r w:rsidRPr="00675AF5">
        <w:rPr>
          <w:rFonts w:ascii="Times New Roman" w:eastAsia="Times New Roman" w:hAnsi="Times New Roman" w:cs="Times New Roman"/>
          <w:bCs/>
          <w:color w:val="000000"/>
          <w:sz w:val="24"/>
          <w:szCs w:val="24"/>
          <w:lang w:eastAsia="ro-RO"/>
        </w:rPr>
        <w:t xml:space="preserve"> Judeţul Dâmboviţa, în conformitate cu </w:t>
      </w:r>
      <w:r w:rsidRPr="00675AF5">
        <w:rPr>
          <w:rFonts w:ascii="Times New Roman" w:eastAsia="Calibri" w:hAnsi="Times New Roman" w:cs="Times New Roman"/>
          <w:sz w:val="24"/>
          <w:szCs w:val="24"/>
        </w:rPr>
        <w:t xml:space="preserve">Legea  nr.363/2018 privind protecţia persoanelor fizice referitor la prelucrarea datelor cu caracter personal de către autorităţile competente în scopul prevenirii, descoperirii, cercetării, urmăririi penale şi combaterii infracţiunilor sau al executării pedepselor, măsurilor educative şi de siguranţă, precum şi privind libera circulaţie a acestor date, cât și a Regulamentului nr.679/2016 privind protecţia persoanelor fizice în ceea ce priveşte prelucrarea datelor cu caracter personal şi privind libera circulaţie a acestor date și de abrogare a Directivei 95/46/CE (Regulamentul general privind protecţia datelor), </w:t>
      </w:r>
      <w:r w:rsidRPr="00675AF5">
        <w:rPr>
          <w:rFonts w:ascii="Times New Roman" w:eastAsia="Calibri" w:hAnsi="Times New Roman" w:cs="Times New Roman"/>
          <w:sz w:val="24"/>
          <w:szCs w:val="24"/>
          <w:lang w:bidi="bo-CN"/>
        </w:rPr>
        <w:t>informează persoanele vizate ale căror date cu caracter personal sunt colectate cu privire la modul în care acestea sunt utilizate și despre drepturile care li se cuvin persoanelor vizate:</w:t>
      </w:r>
    </w:p>
    <w:p w:rsidR="00C5287A" w:rsidRPr="00675AF5" w:rsidRDefault="00C5287A" w:rsidP="00ED3E9E">
      <w:pPr>
        <w:numPr>
          <w:ilvl w:val="0"/>
          <w:numId w:val="23"/>
        </w:numPr>
        <w:spacing w:after="0" w:line="276" w:lineRule="auto"/>
        <w:ind w:left="0" w:firstLine="360"/>
        <w:jc w:val="both"/>
        <w:rPr>
          <w:rFonts w:ascii="Times New Roman" w:eastAsia="Calibri" w:hAnsi="Times New Roman" w:cs="Times New Roman"/>
          <w:sz w:val="24"/>
          <w:szCs w:val="24"/>
          <w:lang w:bidi="bo-CN"/>
        </w:rPr>
      </w:pPr>
      <w:r w:rsidRPr="00675AF5">
        <w:rPr>
          <w:rFonts w:ascii="Times New Roman" w:eastAsia="Times New Roman" w:hAnsi="Times New Roman" w:cs="Times New Roman"/>
          <w:bCs/>
          <w:color w:val="000000"/>
          <w:sz w:val="24"/>
          <w:szCs w:val="24"/>
          <w:lang w:eastAsia="ro-RO"/>
        </w:rPr>
        <w:t xml:space="preserve">Judeţul Dâmboviţa </w:t>
      </w:r>
      <w:r w:rsidRPr="00675AF5">
        <w:rPr>
          <w:rFonts w:ascii="Times New Roman" w:eastAsia="Calibri" w:hAnsi="Times New Roman" w:cs="Times New Roman"/>
          <w:sz w:val="24"/>
          <w:szCs w:val="24"/>
          <w:lang w:bidi="bo-CN"/>
        </w:rPr>
        <w:t>poate prelucra date cu caracter personal în scopuri precum implementarea tehnică, implementarea financiară (plata), monitorizare, raportare, recuperare debite, în conformitate cu prezenta Metodologie. Astfel, prelucrarea datelor personale se realizează fără a fi limitativ, pentru următoarele: primirea cererilor de finanțare; verificarea cererilor de finanțare; selectarea proiectelor finanțate; stabilirea obligațiilor contractuale; efectuarea vizitelor pe teren; verificarea procedurilor de atribuire efectuate de beneficiari; autorizarea plății către beneficiari; efectuarea plății către beneficiari; înregistrarea angajamentelor de plată și a plăților; managementul informatic al plăților realizate către beneficiarii proiectelor; informare și promovare.</w:t>
      </w:r>
    </w:p>
    <w:p w:rsidR="00C5287A" w:rsidRPr="00675AF5" w:rsidRDefault="00C5287A" w:rsidP="00ED3E9E">
      <w:pPr>
        <w:numPr>
          <w:ilvl w:val="0"/>
          <w:numId w:val="23"/>
        </w:numPr>
        <w:spacing w:after="0" w:line="276" w:lineRule="auto"/>
        <w:ind w:left="0" w:firstLine="360"/>
        <w:jc w:val="both"/>
        <w:rPr>
          <w:rFonts w:ascii="Times New Roman" w:eastAsia="Calibri" w:hAnsi="Times New Roman" w:cs="Times New Roman"/>
          <w:sz w:val="24"/>
          <w:szCs w:val="24"/>
          <w:lang w:bidi="bo-CN"/>
        </w:rPr>
      </w:pPr>
      <w:r w:rsidRPr="00675AF5">
        <w:rPr>
          <w:rFonts w:ascii="Times New Roman" w:eastAsia="Calibri" w:hAnsi="Times New Roman" w:cs="Times New Roman"/>
          <w:sz w:val="24"/>
          <w:szCs w:val="24"/>
          <w:lang w:bidi="bo-CN"/>
        </w:rPr>
        <w:t xml:space="preserve">Temeiul prelucrării este constituit din cererea de finanțare, contractul de finanțare, și prevederile legale aplicabile. </w:t>
      </w:r>
    </w:p>
    <w:p w:rsidR="00C5287A" w:rsidRPr="00675AF5" w:rsidRDefault="00C5287A" w:rsidP="00ED3E9E">
      <w:pPr>
        <w:numPr>
          <w:ilvl w:val="0"/>
          <w:numId w:val="23"/>
        </w:numPr>
        <w:spacing w:after="0" w:line="276" w:lineRule="auto"/>
        <w:ind w:left="0" w:firstLine="360"/>
        <w:jc w:val="both"/>
        <w:rPr>
          <w:rFonts w:ascii="Times New Roman" w:eastAsia="Calibri" w:hAnsi="Times New Roman" w:cs="Times New Roman"/>
          <w:sz w:val="24"/>
          <w:szCs w:val="24"/>
          <w:lang w:bidi="bo-CN"/>
        </w:rPr>
      </w:pPr>
      <w:r w:rsidRPr="00675AF5">
        <w:rPr>
          <w:rFonts w:ascii="Times New Roman" w:eastAsia="Calibri" w:hAnsi="Times New Roman" w:cs="Times New Roman"/>
          <w:sz w:val="24"/>
          <w:szCs w:val="24"/>
          <w:lang w:bidi="bo-CN"/>
        </w:rPr>
        <w:t>Toate datele cu caracter personal colectate vor fi stocate numai atât timp cât este necesar, luând în considerare durata contractuală până la îndeplinirea obligațiilor contractuale, respectiv a scopului, și termenele de arhivare prevăzute de dispozițiile legale în materie, și/sau atât cât este necesar pentru a ne exercita drepturile legitime.</w:t>
      </w:r>
    </w:p>
    <w:p w:rsidR="00C5287A" w:rsidRPr="00675AF5" w:rsidRDefault="00C5287A" w:rsidP="00ED3E9E">
      <w:pPr>
        <w:numPr>
          <w:ilvl w:val="0"/>
          <w:numId w:val="23"/>
        </w:numPr>
        <w:spacing w:after="0" w:line="276" w:lineRule="auto"/>
        <w:ind w:left="0" w:firstLine="360"/>
        <w:jc w:val="both"/>
        <w:rPr>
          <w:rFonts w:ascii="Times New Roman" w:eastAsia="Calibri" w:hAnsi="Times New Roman" w:cs="Times New Roman"/>
          <w:sz w:val="24"/>
          <w:szCs w:val="24"/>
          <w:lang w:bidi="bo-CN"/>
        </w:rPr>
      </w:pPr>
      <w:r w:rsidRPr="00675AF5">
        <w:rPr>
          <w:rFonts w:ascii="Times New Roman" w:eastAsia="Calibri" w:hAnsi="Times New Roman" w:cs="Times New Roman"/>
          <w:sz w:val="24"/>
          <w:szCs w:val="24"/>
        </w:rPr>
        <w:t xml:space="preserve">Persoanele vizate ale căror date cu caracter personal sunt colectate de către </w:t>
      </w:r>
      <w:r w:rsidRPr="00675AF5">
        <w:rPr>
          <w:rFonts w:ascii="Times New Roman" w:eastAsia="Times New Roman" w:hAnsi="Times New Roman" w:cs="Times New Roman"/>
          <w:bCs/>
          <w:sz w:val="24"/>
          <w:szCs w:val="24"/>
          <w:lang w:eastAsia="ro-RO"/>
        </w:rPr>
        <w:t xml:space="preserve">Judeţul Dâmboviţa </w:t>
      </w:r>
      <w:r w:rsidRPr="00675AF5">
        <w:rPr>
          <w:rFonts w:ascii="Times New Roman" w:eastAsia="Calibri" w:hAnsi="Times New Roman" w:cs="Times New Roman"/>
          <w:sz w:val="24"/>
          <w:szCs w:val="24"/>
        </w:rPr>
        <w:t xml:space="preserve">au drepturi </w:t>
      </w:r>
      <w:r w:rsidRPr="00675AF5">
        <w:rPr>
          <w:rFonts w:ascii="Times New Roman" w:eastAsia="Calibri" w:hAnsi="Times New Roman" w:cs="Times New Roman"/>
          <w:sz w:val="24"/>
          <w:szCs w:val="24"/>
          <w:lang w:bidi="bo-CN"/>
        </w:rPr>
        <w:t>conform legislației mai sus menționate.</w:t>
      </w:r>
    </w:p>
    <w:p w:rsidR="00C5287A" w:rsidRPr="00675AF5" w:rsidRDefault="00C5287A" w:rsidP="00C5287A">
      <w:pPr>
        <w:spacing w:after="0" w:line="276" w:lineRule="auto"/>
        <w:jc w:val="both"/>
        <w:rPr>
          <w:rFonts w:ascii="Times New Roman" w:eastAsia="Calibri" w:hAnsi="Times New Roman" w:cs="Times New Roman"/>
          <w:sz w:val="24"/>
          <w:szCs w:val="24"/>
          <w:lang w:bidi="bo-CN"/>
        </w:rPr>
      </w:pPr>
    </w:p>
    <w:p w:rsidR="00C5287A" w:rsidRPr="00675AF5" w:rsidRDefault="00C5287A" w:rsidP="00C5287A">
      <w:pPr>
        <w:spacing w:after="0" w:line="276" w:lineRule="auto"/>
        <w:jc w:val="both"/>
        <w:rPr>
          <w:rFonts w:ascii="Times New Roman" w:eastAsia="Calibri" w:hAnsi="Times New Roman" w:cs="Times New Roman"/>
          <w:sz w:val="24"/>
          <w:szCs w:val="24"/>
          <w:lang w:bidi="bo-CN"/>
        </w:rPr>
      </w:pPr>
      <w:r w:rsidRPr="00675AF5">
        <w:rPr>
          <w:rFonts w:ascii="Times New Roman" w:eastAsia="Calibri" w:hAnsi="Times New Roman" w:cs="Times New Roman"/>
          <w:sz w:val="24"/>
          <w:szCs w:val="24"/>
          <w:lang w:bidi="bo-CN"/>
        </w:rPr>
        <w:t xml:space="preserve">Prin prezenta, declar că am fost informat de către </w:t>
      </w:r>
      <w:r w:rsidRPr="00675AF5">
        <w:rPr>
          <w:rFonts w:ascii="Times New Roman" w:eastAsia="Times New Roman" w:hAnsi="Times New Roman" w:cs="Times New Roman"/>
          <w:bCs/>
          <w:sz w:val="24"/>
          <w:szCs w:val="24"/>
          <w:lang w:eastAsia="ro-RO"/>
        </w:rPr>
        <w:t xml:space="preserve"> Judeţul Dâmboviţa </w:t>
      </w:r>
      <w:r w:rsidRPr="00675AF5">
        <w:rPr>
          <w:rFonts w:ascii="Times New Roman" w:eastAsia="Calibri" w:hAnsi="Times New Roman" w:cs="Times New Roman"/>
          <w:sz w:val="24"/>
          <w:szCs w:val="24"/>
          <w:lang w:bidi="bo-CN"/>
        </w:rPr>
        <w:t>cu privire la prelucrarea datelor cu caracter personal.</w:t>
      </w:r>
    </w:p>
    <w:p w:rsidR="00C5287A" w:rsidRPr="00675AF5" w:rsidRDefault="00C5287A" w:rsidP="00C5287A">
      <w:pPr>
        <w:spacing w:after="0" w:line="276" w:lineRule="auto"/>
        <w:rPr>
          <w:rFonts w:ascii="Times New Roman" w:eastAsia="Calibri" w:hAnsi="Times New Roman" w:cs="Times New Roman"/>
          <w:sz w:val="24"/>
          <w:szCs w:val="24"/>
        </w:rPr>
      </w:pPr>
    </w:p>
    <w:p w:rsidR="00C5287A" w:rsidRPr="00675AF5" w:rsidRDefault="00C5287A" w:rsidP="00C5287A">
      <w:pPr>
        <w:spacing w:after="0" w:line="276" w:lineRule="auto"/>
        <w:rPr>
          <w:rFonts w:ascii="Times New Roman" w:eastAsia="Calibri" w:hAnsi="Times New Roman" w:cs="Times New Roman"/>
          <w:sz w:val="24"/>
          <w:szCs w:val="24"/>
        </w:rPr>
      </w:pPr>
    </w:p>
    <w:p w:rsidR="00C5287A" w:rsidRPr="00675AF5" w:rsidRDefault="00C5287A" w:rsidP="00C5287A">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Numele şi prenumele:</w:t>
      </w:r>
    </w:p>
    <w:p w:rsidR="00C5287A" w:rsidRPr="00675AF5" w:rsidRDefault="00C5287A" w:rsidP="00C5287A">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Funcţia:</w:t>
      </w:r>
    </w:p>
    <w:p w:rsidR="00C5287A" w:rsidRPr="00675AF5" w:rsidRDefault="00C5287A" w:rsidP="00C5287A">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Semnătura şi ştampila:</w:t>
      </w:r>
    </w:p>
    <w:p w:rsidR="00C5287A" w:rsidRPr="00675AF5" w:rsidRDefault="00C5287A" w:rsidP="00C5287A">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lastRenderedPageBreak/>
        <w:t>Data:</w:t>
      </w:r>
    </w:p>
    <w:p w:rsidR="00C5287A" w:rsidRPr="00675AF5" w:rsidRDefault="00C5287A" w:rsidP="00C5287A">
      <w:pPr>
        <w:widowControl w:val="0"/>
        <w:autoSpaceDE w:val="0"/>
        <w:autoSpaceDN w:val="0"/>
        <w:adjustRightInd w:val="0"/>
        <w:spacing w:after="0" w:line="276" w:lineRule="auto"/>
        <w:jc w:val="right"/>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3.7.</w:t>
      </w:r>
    </w:p>
    <w:p w:rsidR="00C5287A" w:rsidRPr="00675AF5" w:rsidRDefault="00C5287A" w:rsidP="00C5287A">
      <w:pPr>
        <w:autoSpaceDE w:val="0"/>
        <w:autoSpaceDN w:val="0"/>
        <w:adjustRightInd w:val="0"/>
        <w:spacing w:after="0" w:line="276" w:lineRule="auto"/>
        <w:ind w:left="2127" w:right="1530" w:hanging="1134"/>
        <w:jc w:val="center"/>
        <w:rPr>
          <w:rFonts w:ascii="Times New Roman" w:eastAsia="Times New Roman" w:hAnsi="Times New Roman" w:cs="Times New Roman"/>
          <w:b/>
          <w:bCs/>
          <w:color w:val="000000"/>
          <w:sz w:val="24"/>
          <w:szCs w:val="24"/>
          <w:lang w:eastAsia="ro-RO"/>
        </w:rPr>
      </w:pPr>
    </w:p>
    <w:p w:rsidR="00C5287A" w:rsidRPr="00675AF5" w:rsidRDefault="00C5287A" w:rsidP="00C5287A">
      <w:pPr>
        <w:autoSpaceDE w:val="0"/>
        <w:autoSpaceDN w:val="0"/>
        <w:adjustRightInd w:val="0"/>
        <w:spacing w:after="0" w:line="276" w:lineRule="auto"/>
        <w:ind w:left="2127" w:right="1530" w:hanging="1134"/>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 xml:space="preserve">FORMULAR pentru raportări </w:t>
      </w:r>
      <w:r w:rsidRPr="00675AF5">
        <w:rPr>
          <w:rFonts w:ascii="Times New Roman" w:eastAsia="Times New Roman" w:hAnsi="Times New Roman" w:cs="Times New Roman"/>
          <w:b/>
          <w:color w:val="000000"/>
          <w:sz w:val="24"/>
          <w:szCs w:val="24"/>
          <w:lang w:eastAsia="ro-RO"/>
        </w:rPr>
        <w:t>preliminare</w:t>
      </w:r>
      <w:r w:rsidRPr="00675AF5">
        <w:rPr>
          <w:rFonts w:ascii="Times New Roman" w:eastAsia="Times New Roman" w:hAnsi="Times New Roman" w:cs="Times New Roman"/>
          <w:b/>
          <w:bCs/>
          <w:color w:val="000000"/>
          <w:sz w:val="24"/>
          <w:szCs w:val="24"/>
          <w:lang w:eastAsia="ro-RO"/>
        </w:rPr>
        <w:t xml:space="preserve"> și finale</w:t>
      </w:r>
    </w:p>
    <w:p w:rsidR="00C5287A" w:rsidRPr="00675AF5" w:rsidRDefault="00C5287A" w:rsidP="00C5287A">
      <w:pPr>
        <w:tabs>
          <w:tab w:val="left" w:leader="dot" w:pos="4291"/>
          <w:tab w:val="left" w:leader="dot" w:pos="8215"/>
        </w:tabs>
        <w:autoSpaceDE w:val="0"/>
        <w:autoSpaceDN w:val="0"/>
        <w:adjustRightInd w:val="0"/>
        <w:spacing w:before="214" w:after="0" w:line="276" w:lineRule="auto"/>
        <w:ind w:left="209"/>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Contract nr</w:t>
      </w:r>
      <w:r w:rsidRPr="00675AF5">
        <w:rPr>
          <w:rFonts w:ascii="Times New Roman" w:eastAsia="Times New Roman" w:hAnsi="Times New Roman" w:cs="Times New Roman"/>
          <w:color w:val="000000"/>
          <w:sz w:val="24"/>
          <w:szCs w:val="24"/>
          <w:lang w:eastAsia="ro-RO"/>
        </w:rPr>
        <w:tab/>
        <w:t>încheiat în data de………………………………</w:t>
      </w:r>
    </w:p>
    <w:p w:rsidR="00C5287A" w:rsidRPr="00675AF5" w:rsidRDefault="00C5287A" w:rsidP="00C5287A">
      <w:pPr>
        <w:tabs>
          <w:tab w:val="left" w:leader="dot" w:pos="8215"/>
        </w:tabs>
        <w:autoSpaceDE w:val="0"/>
        <w:autoSpaceDN w:val="0"/>
        <w:adjustRightInd w:val="0"/>
        <w:spacing w:before="7" w:after="0" w:line="276" w:lineRule="auto"/>
        <w:ind w:left="202"/>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ONG/ persoană fizică</w:t>
      </w:r>
      <w:r w:rsidRPr="00675AF5">
        <w:rPr>
          <w:rFonts w:ascii="Times New Roman" w:eastAsia="Times New Roman" w:hAnsi="Times New Roman" w:cs="Times New Roman"/>
          <w:sz w:val="24"/>
          <w:szCs w:val="24"/>
          <w:lang w:eastAsia="ro-RO"/>
        </w:rPr>
        <w:tab/>
        <w:t>………</w:t>
      </w:r>
    </w:p>
    <w:p w:rsidR="00C5287A" w:rsidRPr="00675AF5" w:rsidRDefault="00C5287A" w:rsidP="00C5287A">
      <w:pPr>
        <w:tabs>
          <w:tab w:val="left" w:leader="dot" w:pos="8323"/>
        </w:tabs>
        <w:autoSpaceDE w:val="0"/>
        <w:autoSpaceDN w:val="0"/>
        <w:adjustRightInd w:val="0"/>
        <w:spacing w:after="0" w:line="276" w:lineRule="auto"/>
        <w:ind w:left="216"/>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Denumirea Proiectului</w:t>
      </w:r>
      <w:r w:rsidRPr="00675AF5">
        <w:rPr>
          <w:rFonts w:ascii="Times New Roman" w:eastAsia="Times New Roman" w:hAnsi="Times New Roman" w:cs="Times New Roman"/>
          <w:sz w:val="24"/>
          <w:szCs w:val="24"/>
          <w:lang w:eastAsia="ro-RO"/>
        </w:rPr>
        <w:tab/>
        <w:t>………</w:t>
      </w:r>
    </w:p>
    <w:p w:rsidR="00C5287A" w:rsidRPr="00675AF5" w:rsidRDefault="00C5287A" w:rsidP="00C5287A">
      <w:pPr>
        <w:tabs>
          <w:tab w:val="left" w:leader="dot" w:pos="8215"/>
        </w:tabs>
        <w:autoSpaceDE w:val="0"/>
        <w:autoSpaceDN w:val="0"/>
        <w:adjustRightInd w:val="0"/>
        <w:spacing w:before="7" w:after="0" w:line="276" w:lineRule="auto"/>
        <w:ind w:left="202"/>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Data înaintării raportului</w:t>
      </w:r>
      <w:r w:rsidRPr="00675AF5">
        <w:rPr>
          <w:rFonts w:ascii="Times New Roman" w:eastAsia="Times New Roman" w:hAnsi="Times New Roman" w:cs="Times New Roman"/>
          <w:sz w:val="24"/>
          <w:szCs w:val="24"/>
          <w:lang w:eastAsia="ro-RO"/>
        </w:rPr>
        <w:tab/>
        <w:t>………</w:t>
      </w:r>
    </w:p>
    <w:p w:rsidR="00C5287A" w:rsidRPr="00675AF5" w:rsidRDefault="00C5287A" w:rsidP="00C5287A">
      <w:pPr>
        <w:tabs>
          <w:tab w:val="left" w:leader="dot" w:pos="8215"/>
        </w:tabs>
        <w:autoSpaceDE w:val="0"/>
        <w:autoSpaceDN w:val="0"/>
        <w:adjustRightInd w:val="0"/>
        <w:spacing w:before="7" w:after="0" w:line="276" w:lineRule="auto"/>
        <w:ind w:left="202"/>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Adresa</w:t>
      </w:r>
      <w:r w:rsidRPr="00675AF5">
        <w:rPr>
          <w:rFonts w:ascii="Times New Roman" w:eastAsia="Times New Roman" w:hAnsi="Times New Roman" w:cs="Times New Roman"/>
          <w:sz w:val="24"/>
          <w:szCs w:val="24"/>
          <w:lang w:eastAsia="ro-RO"/>
        </w:rPr>
        <w:tab/>
        <w:t>………</w:t>
      </w:r>
    </w:p>
    <w:p w:rsidR="00C5287A" w:rsidRPr="00675AF5" w:rsidRDefault="00C5287A" w:rsidP="00C5287A">
      <w:pPr>
        <w:tabs>
          <w:tab w:val="left" w:leader="dot" w:pos="8266"/>
        </w:tabs>
        <w:autoSpaceDE w:val="0"/>
        <w:autoSpaceDN w:val="0"/>
        <w:adjustRightInd w:val="0"/>
        <w:spacing w:after="0" w:line="276" w:lineRule="auto"/>
        <w:ind w:left="202"/>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Telefon</w:t>
      </w:r>
      <w:r w:rsidRPr="00675AF5">
        <w:rPr>
          <w:rFonts w:ascii="Times New Roman" w:eastAsia="Times New Roman" w:hAnsi="Times New Roman" w:cs="Times New Roman"/>
          <w:sz w:val="24"/>
          <w:szCs w:val="24"/>
          <w:lang w:eastAsia="ro-RO"/>
        </w:rPr>
        <w:tab/>
        <w:t>………</w:t>
      </w:r>
    </w:p>
    <w:p w:rsidR="00C5287A" w:rsidRPr="00675AF5" w:rsidRDefault="00C5287A" w:rsidP="00ED3E9E">
      <w:pPr>
        <w:widowControl w:val="0"/>
        <w:numPr>
          <w:ilvl w:val="0"/>
          <w:numId w:val="30"/>
        </w:numPr>
        <w:tabs>
          <w:tab w:val="left" w:pos="180"/>
        </w:tabs>
        <w:autoSpaceDE w:val="0"/>
        <w:autoSpaceDN w:val="0"/>
        <w:adjustRightInd w:val="0"/>
        <w:spacing w:before="7" w:after="0" w:line="276" w:lineRule="auto"/>
        <w:ind w:left="426" w:hanging="201"/>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color w:val="000000"/>
          <w:sz w:val="24"/>
          <w:szCs w:val="24"/>
          <w:lang w:eastAsia="ro-RO"/>
        </w:rPr>
        <w:t>Raport de activitate</w:t>
      </w:r>
    </w:p>
    <w:p w:rsidR="00C5287A" w:rsidRPr="00675AF5" w:rsidRDefault="00C5287A" w:rsidP="00C5287A">
      <w:pPr>
        <w:autoSpaceDE w:val="0"/>
        <w:autoSpaceDN w:val="0"/>
        <w:adjustRightInd w:val="0"/>
        <w:spacing w:after="0" w:line="276" w:lineRule="auto"/>
        <w:ind w:left="216"/>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1 .Descrierea pe scurt a activităţilor desfăşurate până la data întocmirii raportului:</w:t>
      </w:r>
    </w:p>
    <w:p w:rsidR="00C5287A" w:rsidRPr="00675AF5" w:rsidRDefault="00C5287A" w:rsidP="00C5287A">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(Descrierea va cuprinde datele necesare unei evaluări de ansamblu a derulării proiectului şi verificării realităţii prestaţiilor: beneficiari, ecouri de presă, colaborarea cu alţi parteneri etc.)</w:t>
      </w:r>
    </w:p>
    <w:p w:rsidR="00C5287A" w:rsidRPr="00675AF5" w:rsidRDefault="00C5287A" w:rsidP="00C5287A">
      <w:pPr>
        <w:widowControl w:val="0"/>
        <w:numPr>
          <w:ilvl w:val="0"/>
          <w:numId w:val="5"/>
        </w:numPr>
        <w:tabs>
          <w:tab w:val="left" w:pos="180"/>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Realizarea activităţilor propuse:</w:t>
      </w:r>
    </w:p>
    <w:p w:rsidR="00C5287A" w:rsidRPr="00675AF5" w:rsidRDefault="00C5287A" w:rsidP="00C5287A">
      <w:pPr>
        <w:autoSpaceDE w:val="0"/>
        <w:autoSpaceDN w:val="0"/>
        <w:adjustRightInd w:val="0"/>
        <w:spacing w:after="0" w:line="276" w:lineRule="auto"/>
        <w:ind w:left="209"/>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(Au putut fi desfăşurate aceste activităţi în timpul planificat? DA/NU. Daca NU, propuneţi măsurile ce urmează a fi luate în continuare pentru realizarea tuturor activităţilor prevăzute în contract)</w:t>
      </w:r>
    </w:p>
    <w:p w:rsidR="00C5287A" w:rsidRPr="00675AF5" w:rsidRDefault="00C5287A" w:rsidP="00C5287A">
      <w:pPr>
        <w:widowControl w:val="0"/>
        <w:numPr>
          <w:ilvl w:val="0"/>
          <w:numId w:val="7"/>
        </w:numPr>
        <w:tabs>
          <w:tab w:val="left" w:pos="180"/>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Rezultate aşteptate obţinute şi rezultate obţinute:</w:t>
      </w:r>
    </w:p>
    <w:p w:rsidR="00C5287A" w:rsidRPr="00675AF5" w:rsidRDefault="00C5287A" w:rsidP="00C5287A">
      <w:pPr>
        <w:autoSpaceDE w:val="0"/>
        <w:autoSpaceDN w:val="0"/>
        <w:adjustRightInd w:val="0"/>
        <w:spacing w:after="0" w:line="276" w:lineRule="auto"/>
        <w:ind w:left="202"/>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(Rezultatele obţinute şi rezultatele aşteptate vor fi consemnate în raport cu fiecare activitate desfăşurată, în concepte măsurabile, indicatori de eficienţă. Anexaţi documente relevante, după caz).</w:t>
      </w:r>
    </w:p>
    <w:p w:rsidR="00C5287A" w:rsidRPr="00675AF5" w:rsidRDefault="00C5287A" w:rsidP="00C5287A">
      <w:pPr>
        <w:numPr>
          <w:ilvl w:val="0"/>
          <w:numId w:val="7"/>
        </w:numPr>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Rezultatul obținut în urma implementării Machetei materilelor publicitare (se vor atașa documente doveditoare).</w:t>
      </w:r>
    </w:p>
    <w:p w:rsidR="00C5287A" w:rsidRPr="00675AF5" w:rsidRDefault="00C5287A" w:rsidP="00C5287A">
      <w:pPr>
        <w:autoSpaceDE w:val="0"/>
        <w:autoSpaceDN w:val="0"/>
        <w:adjustRightInd w:val="0"/>
        <w:spacing w:after="0" w:line="276" w:lineRule="auto"/>
        <w:ind w:left="202"/>
        <w:jc w:val="both"/>
        <w:rPr>
          <w:rFonts w:ascii="Times New Roman" w:eastAsia="Times New Roman" w:hAnsi="Times New Roman" w:cs="Times New Roman"/>
          <w:color w:val="000000"/>
          <w:sz w:val="24"/>
          <w:szCs w:val="24"/>
          <w:lang w:eastAsia="ro-RO"/>
        </w:rPr>
      </w:pPr>
    </w:p>
    <w:p w:rsidR="00C5287A" w:rsidRPr="00675AF5" w:rsidRDefault="00C5287A" w:rsidP="00C5287A">
      <w:pPr>
        <w:autoSpaceDE w:val="0"/>
        <w:autoSpaceDN w:val="0"/>
        <w:adjustRightInd w:val="0"/>
        <w:spacing w:after="0" w:line="276" w:lineRule="auto"/>
        <w:ind w:left="202"/>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II. </w:t>
      </w:r>
      <w:r w:rsidRPr="00675AF5">
        <w:rPr>
          <w:rFonts w:ascii="Times New Roman" w:eastAsia="Times New Roman" w:hAnsi="Times New Roman" w:cs="Times New Roman"/>
          <w:b/>
          <w:color w:val="000000"/>
          <w:sz w:val="24"/>
          <w:szCs w:val="24"/>
          <w:lang w:eastAsia="ro-RO"/>
        </w:rPr>
        <w:t>Raport financiar</w:t>
      </w:r>
    </w:p>
    <w:p w:rsidR="00C5287A" w:rsidRPr="00675AF5" w:rsidRDefault="00C5287A" w:rsidP="00C5287A">
      <w:pPr>
        <w:autoSpaceDE w:val="0"/>
        <w:autoSpaceDN w:val="0"/>
        <w:adjustRightInd w:val="0"/>
        <w:spacing w:after="0" w:line="276" w:lineRule="auto"/>
        <w:ind w:left="202"/>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1. Date despre finanţare:</w:t>
      </w:r>
    </w:p>
    <w:p w:rsidR="00C5287A" w:rsidRPr="00D20FBD" w:rsidRDefault="00C5287A" w:rsidP="00D20FBD">
      <w:pPr>
        <w:widowControl w:val="0"/>
        <w:numPr>
          <w:ilvl w:val="0"/>
          <w:numId w:val="2"/>
        </w:numPr>
        <w:tabs>
          <w:tab w:val="left" w:pos="122"/>
          <w:tab w:val="left" w:pos="4968"/>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valoarea totală a proiectului este de ____________, din care contribuţie de la bugetul judeţean ______ lei şi contribuţie solicitant _______________lei, conform contractului de finanţare nr._____ /________;</w:t>
      </w:r>
    </w:p>
    <w:tbl>
      <w:tblPr>
        <w:tblW w:w="0" w:type="auto"/>
        <w:tblInd w:w="40" w:type="dxa"/>
        <w:tblLayout w:type="fixed"/>
        <w:tblCellMar>
          <w:left w:w="40" w:type="dxa"/>
          <w:right w:w="40" w:type="dxa"/>
        </w:tblCellMar>
        <w:tblLook w:val="0000" w:firstRow="0" w:lastRow="0" w:firstColumn="0" w:lastColumn="0" w:noHBand="0" w:noVBand="0"/>
      </w:tblPr>
      <w:tblGrid>
        <w:gridCol w:w="727"/>
        <w:gridCol w:w="3103"/>
        <w:gridCol w:w="2894"/>
        <w:gridCol w:w="2938"/>
      </w:tblGrid>
      <w:tr w:rsidR="00C5287A" w:rsidRPr="00675AF5" w:rsidTr="005630A7">
        <w:tc>
          <w:tcPr>
            <w:tcW w:w="727"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Nr. crt.</w:t>
            </w:r>
          </w:p>
        </w:tc>
        <w:tc>
          <w:tcPr>
            <w:tcW w:w="3103"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ind w:left="936" w:hanging="569"/>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Categoria bugetară</w:t>
            </w:r>
          </w:p>
        </w:tc>
        <w:tc>
          <w:tcPr>
            <w:tcW w:w="289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Prevederi conform bugetului anexă la contract</w:t>
            </w:r>
          </w:p>
        </w:tc>
        <w:tc>
          <w:tcPr>
            <w:tcW w:w="2938"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ind w:left="713" w:hanging="202"/>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Buget execuţie</w:t>
            </w:r>
          </w:p>
        </w:tc>
      </w:tr>
      <w:tr w:rsidR="00C5287A" w:rsidRPr="00675AF5" w:rsidTr="005630A7">
        <w:tc>
          <w:tcPr>
            <w:tcW w:w="727"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w:t>
            </w:r>
          </w:p>
        </w:tc>
        <w:tc>
          <w:tcPr>
            <w:tcW w:w="3103"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Închirieri</w:t>
            </w:r>
          </w:p>
        </w:tc>
        <w:tc>
          <w:tcPr>
            <w:tcW w:w="289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C5287A" w:rsidRPr="00675AF5" w:rsidTr="005630A7">
        <w:tc>
          <w:tcPr>
            <w:tcW w:w="727"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2.</w:t>
            </w:r>
          </w:p>
        </w:tc>
        <w:tc>
          <w:tcPr>
            <w:tcW w:w="3103"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ind w:right="497"/>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Onorarii / Fond premiere</w:t>
            </w:r>
          </w:p>
        </w:tc>
        <w:tc>
          <w:tcPr>
            <w:tcW w:w="289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C5287A" w:rsidRPr="00675AF5" w:rsidTr="005630A7">
        <w:tc>
          <w:tcPr>
            <w:tcW w:w="727"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3.</w:t>
            </w:r>
          </w:p>
        </w:tc>
        <w:tc>
          <w:tcPr>
            <w:tcW w:w="3103"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Transport</w:t>
            </w:r>
          </w:p>
        </w:tc>
        <w:tc>
          <w:tcPr>
            <w:tcW w:w="289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C5287A" w:rsidRPr="00675AF5" w:rsidTr="005630A7">
        <w:tc>
          <w:tcPr>
            <w:tcW w:w="727"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4.</w:t>
            </w:r>
          </w:p>
        </w:tc>
        <w:tc>
          <w:tcPr>
            <w:tcW w:w="3103"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Cazare şi masă</w:t>
            </w:r>
          </w:p>
        </w:tc>
        <w:tc>
          <w:tcPr>
            <w:tcW w:w="289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C5287A" w:rsidRPr="00675AF5" w:rsidTr="005630A7">
        <w:tc>
          <w:tcPr>
            <w:tcW w:w="727"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tc>
        <w:tc>
          <w:tcPr>
            <w:tcW w:w="3103"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Materiale</w:t>
            </w:r>
          </w:p>
        </w:tc>
        <w:tc>
          <w:tcPr>
            <w:tcW w:w="289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C5287A" w:rsidRPr="00675AF5" w:rsidTr="005630A7">
        <w:tc>
          <w:tcPr>
            <w:tcW w:w="727"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6.</w:t>
            </w:r>
          </w:p>
        </w:tc>
        <w:tc>
          <w:tcPr>
            <w:tcW w:w="3103"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Echipamente</w:t>
            </w:r>
          </w:p>
        </w:tc>
        <w:tc>
          <w:tcPr>
            <w:tcW w:w="289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C5287A" w:rsidRPr="00675AF5" w:rsidTr="005630A7">
        <w:tc>
          <w:tcPr>
            <w:tcW w:w="727"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7.</w:t>
            </w:r>
          </w:p>
        </w:tc>
        <w:tc>
          <w:tcPr>
            <w:tcW w:w="3103"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Servicii</w:t>
            </w:r>
          </w:p>
        </w:tc>
        <w:tc>
          <w:tcPr>
            <w:tcW w:w="289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C5287A" w:rsidRPr="00675AF5" w:rsidTr="005630A7">
        <w:tc>
          <w:tcPr>
            <w:tcW w:w="727"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8.</w:t>
            </w:r>
          </w:p>
        </w:tc>
        <w:tc>
          <w:tcPr>
            <w:tcW w:w="3103"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Administrative</w:t>
            </w:r>
          </w:p>
        </w:tc>
        <w:tc>
          <w:tcPr>
            <w:tcW w:w="289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C5287A" w:rsidRPr="00675AF5" w:rsidTr="005630A7">
        <w:tc>
          <w:tcPr>
            <w:tcW w:w="727"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9.</w:t>
            </w:r>
          </w:p>
        </w:tc>
        <w:tc>
          <w:tcPr>
            <w:tcW w:w="3103"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Tipărituri</w:t>
            </w:r>
          </w:p>
        </w:tc>
        <w:tc>
          <w:tcPr>
            <w:tcW w:w="289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C5287A" w:rsidRPr="00675AF5" w:rsidTr="005630A7">
        <w:tc>
          <w:tcPr>
            <w:tcW w:w="727"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10.</w:t>
            </w:r>
          </w:p>
        </w:tc>
        <w:tc>
          <w:tcPr>
            <w:tcW w:w="3103"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Publicitate</w:t>
            </w:r>
          </w:p>
        </w:tc>
        <w:tc>
          <w:tcPr>
            <w:tcW w:w="289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C5287A" w:rsidRPr="00675AF5" w:rsidTr="005630A7">
        <w:tc>
          <w:tcPr>
            <w:tcW w:w="727"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11.</w:t>
            </w:r>
          </w:p>
        </w:tc>
        <w:tc>
          <w:tcPr>
            <w:tcW w:w="3103"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Alte costuri</w:t>
            </w:r>
          </w:p>
        </w:tc>
        <w:tc>
          <w:tcPr>
            <w:tcW w:w="289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C5287A" w:rsidRPr="00675AF5" w:rsidTr="005630A7">
        <w:tc>
          <w:tcPr>
            <w:tcW w:w="727"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3103"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TOTAL</w:t>
            </w:r>
          </w:p>
        </w:tc>
        <w:tc>
          <w:tcPr>
            <w:tcW w:w="289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C5287A" w:rsidRPr="00675AF5" w:rsidTr="005630A7">
        <w:tc>
          <w:tcPr>
            <w:tcW w:w="727"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3103"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w:t>
            </w:r>
          </w:p>
        </w:tc>
        <w:tc>
          <w:tcPr>
            <w:tcW w:w="289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C5287A" w:rsidRPr="00675AF5" w:rsidRDefault="00C5287A" w:rsidP="00C5287A">
      <w:pPr>
        <w:spacing w:after="0" w:line="276" w:lineRule="auto"/>
        <w:rPr>
          <w:rFonts w:ascii="Times New Roman" w:eastAsia="Calibri" w:hAnsi="Times New Roman" w:cs="Times New Roman"/>
          <w:color w:val="000000"/>
          <w:sz w:val="24"/>
          <w:szCs w:val="24"/>
        </w:rPr>
      </w:pPr>
      <w:r w:rsidRPr="00675AF5">
        <w:rPr>
          <w:rFonts w:ascii="Times New Roman" w:eastAsia="Calibri" w:hAnsi="Times New Roman" w:cs="Times New Roman"/>
          <w:color w:val="000000"/>
          <w:sz w:val="24"/>
          <w:szCs w:val="24"/>
        </w:rPr>
        <w:t>2. Se anexează în copie actele justificative pentru cheltuielile efectuate: facturi, chitanţe fiscale, bonuri, extrase de cont, ordine si dispoziţii de plată.</w:t>
      </w:r>
    </w:p>
    <w:p w:rsidR="00C5287A" w:rsidRPr="00675AF5" w:rsidRDefault="00C5287A" w:rsidP="00C5287A">
      <w:pPr>
        <w:spacing w:after="0" w:line="276" w:lineRule="auto"/>
        <w:rPr>
          <w:rFonts w:ascii="Times New Roman" w:eastAsia="Calibri" w:hAnsi="Times New Roman" w:cs="Times New Roman"/>
          <w:b/>
          <w:bCs/>
          <w:color w:val="000000"/>
          <w:sz w:val="24"/>
          <w:szCs w:val="24"/>
          <w:lang w:eastAsia="ro-RO"/>
        </w:rPr>
      </w:pPr>
      <w:r w:rsidRPr="00675AF5">
        <w:rPr>
          <w:rFonts w:ascii="Times New Roman" w:eastAsia="Calibri" w:hAnsi="Times New Roman" w:cs="Times New Roman"/>
          <w:bCs/>
          <w:color w:val="000000"/>
          <w:sz w:val="24"/>
          <w:szCs w:val="24"/>
          <w:lang w:eastAsia="ro-RO"/>
        </w:rPr>
        <w:t>3. Situaţia centralizatoare pentru fiecare capitol</w:t>
      </w:r>
      <w:r w:rsidRPr="00675AF5">
        <w:rPr>
          <w:rFonts w:ascii="Times New Roman" w:eastAsia="Calibri" w:hAnsi="Times New Roman" w:cs="Times New Roman"/>
          <w:b/>
          <w:bCs/>
          <w:color w:val="000000"/>
          <w:sz w:val="24"/>
          <w:szCs w:val="24"/>
          <w:lang w:eastAsia="ro-RO"/>
        </w:rPr>
        <w:t xml:space="preserve"> </w:t>
      </w:r>
      <w:r w:rsidRPr="00675AF5">
        <w:rPr>
          <w:rFonts w:ascii="Times New Roman" w:eastAsia="Calibri" w:hAnsi="Times New Roman" w:cs="Times New Roman"/>
          <w:bCs/>
          <w:color w:val="000000"/>
          <w:sz w:val="24"/>
          <w:szCs w:val="24"/>
          <w:lang w:eastAsia="ro-RO"/>
        </w:rPr>
        <w:t>de cheltuieli:</w:t>
      </w:r>
    </w:p>
    <w:tbl>
      <w:tblPr>
        <w:tblW w:w="976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76"/>
        <w:gridCol w:w="1275"/>
        <w:gridCol w:w="1588"/>
        <w:gridCol w:w="1418"/>
        <w:gridCol w:w="1134"/>
        <w:gridCol w:w="1134"/>
        <w:gridCol w:w="1389"/>
      </w:tblGrid>
      <w:tr w:rsidR="00C5287A" w:rsidRPr="00675AF5" w:rsidTr="005630A7">
        <w:tc>
          <w:tcPr>
            <w:tcW w:w="554"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Nr. crt.</w:t>
            </w:r>
          </w:p>
        </w:tc>
        <w:tc>
          <w:tcPr>
            <w:tcW w:w="1276"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Categoria cheltuielii</w:t>
            </w:r>
          </w:p>
        </w:tc>
        <w:tc>
          <w:tcPr>
            <w:tcW w:w="1275"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Nr. şi data document</w:t>
            </w:r>
          </w:p>
        </w:tc>
        <w:tc>
          <w:tcPr>
            <w:tcW w:w="1588"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Unitatea emitentă</w:t>
            </w:r>
          </w:p>
        </w:tc>
        <w:tc>
          <w:tcPr>
            <w:tcW w:w="1418"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Suma totală</w:t>
            </w:r>
          </w:p>
        </w:tc>
        <w:tc>
          <w:tcPr>
            <w:tcW w:w="1134"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 xml:space="preserve">Contribuţie finanțator </w:t>
            </w:r>
          </w:p>
        </w:tc>
        <w:tc>
          <w:tcPr>
            <w:tcW w:w="1134"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Contribuție solicitant</w:t>
            </w:r>
          </w:p>
        </w:tc>
        <w:tc>
          <w:tcPr>
            <w:tcW w:w="1389"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Contribuție decontată până în prezent de la finanțator</w:t>
            </w:r>
          </w:p>
        </w:tc>
      </w:tr>
      <w:tr w:rsidR="00C5287A" w:rsidRPr="00675AF5" w:rsidTr="005630A7">
        <w:tc>
          <w:tcPr>
            <w:tcW w:w="554"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6"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5"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588"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418"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134"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134"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389"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r>
      <w:tr w:rsidR="00C5287A" w:rsidRPr="00675AF5" w:rsidTr="005630A7">
        <w:tc>
          <w:tcPr>
            <w:tcW w:w="554"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6"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5"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588"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418"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134"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134"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389"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r>
      <w:tr w:rsidR="00C5287A" w:rsidRPr="00675AF5" w:rsidTr="005630A7">
        <w:tc>
          <w:tcPr>
            <w:tcW w:w="1830" w:type="dxa"/>
            <w:gridSpan w:val="2"/>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TOTAL (lei)</w:t>
            </w:r>
          </w:p>
        </w:tc>
        <w:tc>
          <w:tcPr>
            <w:tcW w:w="1275"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588"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418"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134"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134"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389"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r>
    </w:tbl>
    <w:p w:rsidR="00C5287A" w:rsidRPr="00675AF5" w:rsidRDefault="00C5287A" w:rsidP="00C5287A">
      <w:pPr>
        <w:spacing w:after="0" w:line="276" w:lineRule="auto"/>
        <w:rPr>
          <w:rFonts w:ascii="Times New Roman" w:eastAsia="Calibri" w:hAnsi="Times New Roman" w:cs="Times New Roman"/>
          <w:bCs/>
          <w:color w:val="000000"/>
          <w:sz w:val="24"/>
          <w:szCs w:val="24"/>
          <w:lang w:eastAsia="ro-RO"/>
        </w:rPr>
      </w:pPr>
      <w:r w:rsidRPr="00675AF5">
        <w:rPr>
          <w:rFonts w:ascii="Times New Roman" w:eastAsia="Calibri" w:hAnsi="Times New Roman" w:cs="Times New Roman"/>
          <w:bCs/>
          <w:color w:val="000000"/>
          <w:sz w:val="24"/>
          <w:szCs w:val="24"/>
          <w:lang w:eastAsia="ro-RO"/>
        </w:rPr>
        <w:t>Coordonatorul proiectului (numele, prenumele si semnătură)</w:t>
      </w:r>
    </w:p>
    <w:p w:rsidR="00C5287A" w:rsidRPr="00675AF5" w:rsidRDefault="00C5287A" w:rsidP="00C5287A">
      <w:pPr>
        <w:spacing w:after="0" w:line="276" w:lineRule="auto"/>
        <w:rPr>
          <w:rFonts w:ascii="Times New Roman" w:eastAsia="Calibri" w:hAnsi="Times New Roman" w:cs="Times New Roman"/>
          <w:bCs/>
          <w:color w:val="000000"/>
          <w:sz w:val="24"/>
          <w:szCs w:val="24"/>
          <w:lang w:eastAsia="ro-RO"/>
        </w:rPr>
      </w:pPr>
      <w:r w:rsidRPr="00675AF5">
        <w:rPr>
          <w:rFonts w:ascii="Times New Roman" w:eastAsia="Calibri" w:hAnsi="Times New Roman" w:cs="Times New Roman"/>
          <w:bCs/>
          <w:color w:val="000000"/>
          <w:sz w:val="24"/>
          <w:szCs w:val="24"/>
          <w:lang w:eastAsia="ro-RO"/>
        </w:rPr>
        <w:t>Responsabilul financiar al asociaţiei/fundaţiei (numele, prenumele şi semnătura)</w:t>
      </w:r>
    </w:p>
    <w:p w:rsidR="00C5287A" w:rsidRPr="00675AF5" w:rsidRDefault="00C5287A" w:rsidP="00C5287A">
      <w:pPr>
        <w:spacing w:after="0" w:line="276" w:lineRule="auto"/>
        <w:rPr>
          <w:rFonts w:ascii="Times New Roman" w:eastAsia="Calibri" w:hAnsi="Times New Roman" w:cs="Times New Roman"/>
          <w:bCs/>
          <w:color w:val="000000"/>
          <w:sz w:val="24"/>
          <w:szCs w:val="24"/>
          <w:lang w:eastAsia="ro-RO"/>
        </w:rPr>
      </w:pPr>
      <w:r w:rsidRPr="00675AF5">
        <w:rPr>
          <w:rFonts w:ascii="Times New Roman" w:eastAsia="Calibri" w:hAnsi="Times New Roman" w:cs="Times New Roman"/>
          <w:bCs/>
          <w:color w:val="000000"/>
          <w:sz w:val="24"/>
          <w:szCs w:val="24"/>
          <w:lang w:eastAsia="ro-RO"/>
        </w:rPr>
        <w:t xml:space="preserve">      Data …………….                                                                                        Ştampila</w:t>
      </w:r>
    </w:p>
    <w:p w:rsidR="00C5287A" w:rsidRPr="00675AF5" w:rsidRDefault="00C5287A" w:rsidP="00C5287A">
      <w:pPr>
        <w:spacing w:after="0" w:line="276" w:lineRule="auto"/>
        <w:rPr>
          <w:rFonts w:ascii="Times New Roman" w:eastAsia="Calibri" w:hAnsi="Times New Roman" w:cs="Times New Roman"/>
          <w:bCs/>
          <w:color w:val="000000"/>
          <w:sz w:val="24"/>
          <w:szCs w:val="24"/>
          <w:lang w:eastAsia="ro-RO"/>
        </w:rPr>
      </w:pPr>
    </w:p>
    <w:p w:rsidR="00C5287A" w:rsidRPr="00675AF5" w:rsidRDefault="00C5287A" w:rsidP="00C5287A">
      <w:pPr>
        <w:spacing w:after="0" w:line="276" w:lineRule="auto"/>
        <w:rPr>
          <w:rFonts w:ascii="Times New Roman" w:eastAsia="Calibri" w:hAnsi="Times New Roman" w:cs="Times New Roman"/>
          <w:bCs/>
          <w:color w:val="000000"/>
          <w:sz w:val="24"/>
          <w:szCs w:val="24"/>
          <w:lang w:eastAsia="ro-RO"/>
        </w:rPr>
      </w:pPr>
    </w:p>
    <w:p w:rsidR="00C5287A" w:rsidRPr="00675AF5" w:rsidRDefault="00C5287A" w:rsidP="00C5287A">
      <w:pPr>
        <w:autoSpaceDE w:val="0"/>
        <w:autoSpaceDN w:val="0"/>
        <w:adjustRightInd w:val="0"/>
        <w:spacing w:after="0" w:line="276" w:lineRule="auto"/>
        <w:jc w:val="right"/>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3.8.</w:t>
      </w:r>
    </w:p>
    <w:p w:rsidR="00C5287A" w:rsidRPr="00675AF5" w:rsidRDefault="00C5287A" w:rsidP="00C5287A">
      <w:pPr>
        <w:autoSpaceDE w:val="0"/>
        <w:autoSpaceDN w:val="0"/>
        <w:adjustRightInd w:val="0"/>
        <w:spacing w:after="0" w:line="276" w:lineRule="auto"/>
        <w:jc w:val="center"/>
        <w:rPr>
          <w:rFonts w:ascii="Times New Roman" w:eastAsia="Times New Roman" w:hAnsi="Times New Roman" w:cs="Times New Roman"/>
          <w:color w:val="000000"/>
          <w:sz w:val="24"/>
          <w:szCs w:val="24"/>
        </w:rPr>
      </w:pPr>
    </w:p>
    <w:p w:rsidR="00C5287A" w:rsidRPr="00675AF5" w:rsidRDefault="00C5287A" w:rsidP="00C5287A">
      <w:pPr>
        <w:autoSpaceDE w:val="0"/>
        <w:autoSpaceDN w:val="0"/>
        <w:adjustRightInd w:val="0"/>
        <w:spacing w:before="5" w:after="0" w:line="276" w:lineRule="auto"/>
        <w:jc w:val="center"/>
        <w:rPr>
          <w:rFonts w:ascii="Times New Roman" w:eastAsia="Times New Roman" w:hAnsi="Times New Roman" w:cs="Times New Roman"/>
          <w:b/>
          <w:bCs/>
          <w:color w:val="000000"/>
          <w:sz w:val="24"/>
          <w:szCs w:val="24"/>
          <w:lang w:eastAsia="ro-RO"/>
        </w:rPr>
      </w:pPr>
    </w:p>
    <w:p w:rsidR="00C5287A" w:rsidRPr="00675AF5" w:rsidRDefault="00C5287A" w:rsidP="00C5287A">
      <w:pPr>
        <w:autoSpaceDE w:val="0"/>
        <w:autoSpaceDN w:val="0"/>
        <w:adjustRightInd w:val="0"/>
        <w:spacing w:before="5"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LISTA DOCUMENTELOR JUSTIFICATIVE PENTRU DECONTARE</w:t>
      </w:r>
    </w:p>
    <w:p w:rsidR="00C5287A" w:rsidRPr="00675AF5" w:rsidRDefault="00C5287A" w:rsidP="00C5287A">
      <w:pPr>
        <w:autoSpaceDE w:val="0"/>
        <w:autoSpaceDN w:val="0"/>
        <w:adjustRightInd w:val="0"/>
        <w:spacing w:after="0" w:line="276" w:lineRule="auto"/>
        <w:jc w:val="both"/>
        <w:rPr>
          <w:rFonts w:ascii="Times New Roman" w:eastAsia="Times New Roman" w:hAnsi="Times New Roman" w:cs="Times New Roman"/>
          <w:color w:val="000000"/>
          <w:sz w:val="24"/>
          <w:szCs w:val="24"/>
        </w:rPr>
      </w:pPr>
    </w:p>
    <w:p w:rsidR="00C5287A" w:rsidRPr="00675AF5" w:rsidRDefault="00C5287A" w:rsidP="00C5287A">
      <w:pPr>
        <w:autoSpaceDE w:val="0"/>
        <w:autoSpaceDN w:val="0"/>
        <w:adjustRightInd w:val="0"/>
        <w:spacing w:before="48"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b/>
        <w:t>Documentele justificative în baza cărora se va face decontarea, vor fi prezentate în copie aşa cum prevede legislația în vigoare pentru fiecare tip de cheltuială eligibilă.</w:t>
      </w:r>
    </w:p>
    <w:p w:rsidR="00C5287A" w:rsidRPr="00675AF5" w:rsidRDefault="00C5287A" w:rsidP="00C5287A">
      <w:pPr>
        <w:tabs>
          <w:tab w:val="left" w:leader="underscore" w:pos="8971"/>
        </w:tabs>
        <w:autoSpaceDE w:val="0"/>
        <w:autoSpaceDN w:val="0"/>
        <w:adjustRightInd w:val="0"/>
        <w:spacing w:after="0" w:line="276" w:lineRule="auto"/>
        <w:jc w:val="both"/>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Pe fiecare factură fiscală se va face menţiunea </w:t>
      </w:r>
      <w:r w:rsidRPr="00675AF5">
        <w:rPr>
          <w:rFonts w:ascii="Times New Roman" w:eastAsia="Times New Roman" w:hAnsi="Times New Roman" w:cs="Times New Roman"/>
          <w:b/>
          <w:bCs/>
          <w:i/>
          <w:iCs/>
          <w:color w:val="000000"/>
          <w:sz w:val="24"/>
          <w:szCs w:val="24"/>
          <w:lang w:eastAsia="ro-RO"/>
        </w:rPr>
        <w:t>„Cheltuieli pentru proiectul …………….conform</w:t>
      </w:r>
    </w:p>
    <w:p w:rsidR="00C5287A" w:rsidRPr="00675AF5" w:rsidRDefault="00C5287A" w:rsidP="00C5287A">
      <w:pPr>
        <w:tabs>
          <w:tab w:val="left" w:leader="underscore" w:pos="3708"/>
        </w:tabs>
        <w:autoSpaceDE w:val="0"/>
        <w:autoSpaceDN w:val="0"/>
        <w:adjustRightInd w:val="0"/>
        <w:spacing w:after="0" w:line="276" w:lineRule="auto"/>
        <w:jc w:val="both"/>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contractului de finanţare</w:t>
      </w:r>
      <w:r w:rsidR="00A158B7">
        <w:rPr>
          <w:rFonts w:ascii="Times New Roman" w:eastAsia="Times New Roman" w:hAnsi="Times New Roman" w:cs="Times New Roman"/>
          <w:b/>
          <w:bCs/>
          <w:i/>
          <w:iCs/>
          <w:color w:val="000000"/>
          <w:sz w:val="24"/>
          <w:szCs w:val="24"/>
          <w:lang w:eastAsia="ro-RO"/>
        </w:rPr>
        <w:t xml:space="preserve"> nerambursabilă</w:t>
      </w:r>
      <w:r w:rsidRPr="00675AF5">
        <w:rPr>
          <w:rFonts w:ascii="Times New Roman" w:eastAsia="Times New Roman" w:hAnsi="Times New Roman" w:cs="Times New Roman"/>
          <w:b/>
          <w:bCs/>
          <w:i/>
          <w:iCs/>
          <w:color w:val="000000"/>
          <w:sz w:val="24"/>
          <w:szCs w:val="24"/>
          <w:lang w:eastAsia="ro-RO"/>
        </w:rPr>
        <w:t xml:space="preserve"> nr………...; această cheltuială nu a mai fost decontată la un alt finanţator,,.</w:t>
      </w:r>
    </w:p>
    <w:p w:rsidR="00C5287A" w:rsidRPr="00675AF5" w:rsidRDefault="00C5287A" w:rsidP="00C5287A">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b/>
        <w:t xml:space="preserve">Pe fiecare copie a documentelor se va face menţiunea </w:t>
      </w:r>
      <w:r w:rsidRPr="00675AF5">
        <w:rPr>
          <w:rFonts w:ascii="Times New Roman" w:eastAsia="Times New Roman" w:hAnsi="Times New Roman" w:cs="Times New Roman"/>
          <w:b/>
          <w:bCs/>
          <w:i/>
          <w:iCs/>
          <w:color w:val="000000"/>
          <w:sz w:val="24"/>
          <w:szCs w:val="24"/>
          <w:lang w:eastAsia="ro-RO"/>
        </w:rPr>
        <w:t xml:space="preserve">„Conform cu originalul", </w:t>
      </w:r>
      <w:r w:rsidRPr="00675AF5">
        <w:rPr>
          <w:rFonts w:ascii="Times New Roman" w:eastAsia="Times New Roman" w:hAnsi="Times New Roman" w:cs="Times New Roman"/>
          <w:color w:val="000000"/>
          <w:sz w:val="24"/>
          <w:szCs w:val="24"/>
          <w:lang w:eastAsia="ro-RO"/>
        </w:rPr>
        <w:t>menţiune urmată de semnătura şi ştampila Beneficiarului.</w:t>
      </w:r>
    </w:p>
    <w:p w:rsidR="00C5287A" w:rsidRPr="00675AF5" w:rsidRDefault="00C5287A" w:rsidP="00C5287A">
      <w:pPr>
        <w:autoSpaceDE w:val="0"/>
        <w:autoSpaceDN w:val="0"/>
        <w:adjustRightInd w:val="0"/>
        <w:spacing w:before="7"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b/>
        <w:t>Nu se decontează cheltuieli pentru a căror justificare se prezintă numai bonul fiscal, neînsoţit de alte documente justificative (cu excepţia cheltuielilor de transport, unde se pot prezenta copii după bonurile de combustibil, inclusiv după ştampila furnizorului).</w:t>
      </w:r>
    </w:p>
    <w:p w:rsidR="00C5287A" w:rsidRPr="00675AF5" w:rsidRDefault="00C5287A" w:rsidP="00C5287A">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Toate plăţile ce se vor derula în legătură şi în cadrul contractului de finanţare, se vor efectua prin contul Beneficiarului declarat la semnarea contractului.</w:t>
      </w:r>
    </w:p>
    <w:p w:rsidR="00C5287A" w:rsidRPr="00675AF5" w:rsidRDefault="00C5287A" w:rsidP="00C5287A">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eastAsia="Times New Roman" w:hAnsi="Times New Roman" w:cs="Times New Roman"/>
          <w:color w:val="000000"/>
          <w:sz w:val="24"/>
          <w:szCs w:val="24"/>
          <w:lang w:eastAsia="ro-RO"/>
        </w:rPr>
        <w:tab/>
      </w:r>
      <w:r w:rsidRPr="00675AF5">
        <w:rPr>
          <w:rFonts w:ascii="Times New Roman" w:hAnsi="Times New Roman" w:cs="Times New Roman"/>
          <w:sz w:val="24"/>
          <w:szCs w:val="24"/>
        </w:rPr>
        <w:t>Achizițiile proiectului trebuie să respecte următoarea procedură, în funcție de valoarea estimată a  achiziției:</w:t>
      </w:r>
    </w:p>
    <w:p w:rsidR="00C5287A" w:rsidRPr="00675AF5" w:rsidRDefault="00C5287A" w:rsidP="00C5287A">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1.În cazul în care valoarea estimată achiziției este cuprinsă între valorile 70.000 lei – 40.000 lei, beneficiarul poate achiziționa bunuri, produse sau servicii  prin consultarea a 3 oferte din piață (oferte de preț solicitate, cataloage de produse etc.). Beneficiarul, înainte de efectuarea achiziției directe, va întocmi o notă privind determinarea valorii estimate, care va include informațiile rezultate din cercetarea celor 3 oferte din piață.</w:t>
      </w:r>
    </w:p>
    <w:p w:rsidR="00C5287A" w:rsidRPr="00675AF5" w:rsidRDefault="00C5287A" w:rsidP="00C5287A">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2. În cazul în care valoarea estimată a achiziției este cuprinsă între valorile 40.000 lei – 10.000 lei, beneficiarul poate achiziționa  bunuri, produse sau servicii  direct pe baza unei singure oferte.  Dosarul de decont pentru justificarea achiziției va include oferta de preț / cataloag de produse etc.</w:t>
      </w:r>
    </w:p>
    <w:p w:rsidR="00C5287A" w:rsidRPr="00675AF5" w:rsidRDefault="00C5287A" w:rsidP="00C5287A">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lastRenderedPageBreak/>
        <w:t xml:space="preserve">3. În cazul în care valoarea estimată a achiziției este mai mică de  10.000 lei, beneficiarul poate plăti direct , fără acceptarea prealabilă a unei oferte. </w:t>
      </w:r>
    </w:p>
    <w:p w:rsidR="00C5287A" w:rsidRPr="00675AF5" w:rsidRDefault="00C5287A" w:rsidP="00C5287A">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4. În cazul tuturor achizițiilor prevăzute anterior se vor depune în dosarul de decont: </w:t>
      </w:r>
    </w:p>
    <w:p w:rsidR="00C5287A" w:rsidRPr="00675AF5" w:rsidRDefault="00C5287A" w:rsidP="00C5287A">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  Documentele justificative ale achiziţiei (de exemplu: comandă, factură, bon fiscal, contract, documentele de transport sau altele, după caz).</w:t>
      </w:r>
    </w:p>
    <w:p w:rsidR="00C5287A" w:rsidRPr="00675AF5" w:rsidRDefault="00C5287A" w:rsidP="00C5287A">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  Documentele care dovedesc realizarea achiziţiei, respectiv furnizarea bunurilor/ produselor/ prestarea serviciilor (de exemplu: ordine de plată, extrase de cont sau altele, după caz).</w:t>
      </w:r>
    </w:p>
    <w:p w:rsidR="00C5287A" w:rsidRPr="00675AF5" w:rsidRDefault="00C5287A" w:rsidP="00C5287A">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ab/>
        <w:t xml:space="preserve"> Excepții de la aliniatul anterior fac: închirierile de terenuri, clădiri și alte bunuri imobile; transportul de călători feroviar.</w:t>
      </w:r>
    </w:p>
    <w:p w:rsidR="00C5287A" w:rsidRPr="00675AF5" w:rsidRDefault="00C5287A" w:rsidP="00C5287A">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hAnsi="Times New Roman" w:cs="Times New Roman"/>
          <w:sz w:val="24"/>
          <w:szCs w:val="24"/>
        </w:rPr>
        <w:tab/>
        <w:t xml:space="preserve"> Dacă anumite cheltuieli din cadrul unei achiziţii nu se pot proba cu documente justificative, acele cheltuieli nu se decontează.</w:t>
      </w:r>
    </w:p>
    <w:p w:rsidR="00C5287A" w:rsidRPr="00675AF5" w:rsidRDefault="00C5287A" w:rsidP="00C5287A">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b/>
        <w:t>Facturile şi chitanţele emise de către furnizori trebuie să poarte numele şi datele de identificare ale Beneficiarului de finanţare.</w:t>
      </w:r>
    </w:p>
    <w:p w:rsidR="00C5287A" w:rsidRPr="00675AF5" w:rsidRDefault="00C5287A" w:rsidP="00C5287A">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b/>
        <w:t>Data la care se emit facturi pe numele Beneficiarului, pentru cheltuielile prezentate la decont trebuie să fie în concordanţă cu perioada desfăşurării acţiunii proiectului, prevăzută în contractul de finanţare.</w:t>
      </w:r>
    </w:p>
    <w:p w:rsidR="00C5287A" w:rsidRPr="00675AF5" w:rsidRDefault="00C5287A" w:rsidP="00C5287A">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b/>
        <w:t>Beneficiarii au obligația de a achiziționa bunurile, produsele și serviciile cu respectarea legislației în vigoare și a prevederilor Cap.9 Achizițiile proiectului, din Manualul de procedură al prezentei Metodologii.</w:t>
      </w:r>
    </w:p>
    <w:p w:rsidR="00C5287A" w:rsidRPr="00675AF5" w:rsidRDefault="00C5287A" w:rsidP="00C5287A">
      <w:pPr>
        <w:autoSpaceDE w:val="0"/>
        <w:autoSpaceDN w:val="0"/>
        <w:adjustRightInd w:val="0"/>
        <w:spacing w:after="0" w:line="276" w:lineRule="auto"/>
        <w:rPr>
          <w:rFonts w:ascii="Times New Roman" w:eastAsia="Times New Roman" w:hAnsi="Times New Roman" w:cs="Times New Roman"/>
          <w:color w:val="000000"/>
          <w:sz w:val="24"/>
          <w:szCs w:val="24"/>
        </w:rPr>
      </w:pPr>
    </w:p>
    <w:p w:rsidR="00C5287A" w:rsidRPr="00675AF5" w:rsidRDefault="00C5287A" w:rsidP="00C5287A">
      <w:pPr>
        <w:autoSpaceDE w:val="0"/>
        <w:autoSpaceDN w:val="0"/>
        <w:adjustRightInd w:val="0"/>
        <w:spacing w:before="12"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I. Tipuri de documente justificative pentru validarea cheltuielilor:</w:t>
      </w:r>
    </w:p>
    <w:p w:rsidR="00C5287A" w:rsidRPr="00675AF5" w:rsidRDefault="00C5287A" w:rsidP="00ED3E9E">
      <w:pPr>
        <w:pStyle w:val="ListParagraph"/>
        <w:widowControl w:val="0"/>
        <w:numPr>
          <w:ilvl w:val="0"/>
          <w:numId w:val="37"/>
        </w:numPr>
        <w:tabs>
          <w:tab w:val="left" w:pos="223"/>
        </w:tabs>
        <w:autoSpaceDE w:val="0"/>
        <w:autoSpaceDN w:val="0"/>
        <w:adjustRightInd w:val="0"/>
        <w:spacing w:before="216" w:after="0" w:line="276" w:lineRule="auto"/>
        <w:ind w:hanging="720"/>
        <w:rPr>
          <w:rFonts w:ascii="Times New Roman" w:eastAsia="Times New Roman" w:hAnsi="Times New Roman" w:cs="Times New Roman"/>
          <w:b/>
          <w:bCs/>
          <w:color w:val="000000"/>
          <w:sz w:val="24"/>
          <w:szCs w:val="24"/>
          <w:u w:val="single"/>
          <w:lang w:eastAsia="ro-RO"/>
        </w:rPr>
      </w:pPr>
      <w:r w:rsidRPr="00675AF5">
        <w:rPr>
          <w:rFonts w:ascii="Times New Roman" w:eastAsia="Times New Roman" w:hAnsi="Times New Roman" w:cs="Times New Roman"/>
          <w:b/>
          <w:bCs/>
          <w:color w:val="000000"/>
          <w:sz w:val="24"/>
          <w:szCs w:val="24"/>
          <w:u w:val="single"/>
          <w:lang w:eastAsia="ro-RO"/>
        </w:rPr>
        <w:t>Închirieri de spaţii şi aparatură</w:t>
      </w:r>
    </w:p>
    <w:p w:rsidR="00C5287A" w:rsidRPr="00675AF5" w:rsidRDefault="00C5287A" w:rsidP="00C5287A">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Pentru organizarea de consfătuiri, conferinţe, analize anuale, întruniri cu caracter metodic, schimburi de experienţă şi alte acţiuni similare, pot fi închiriate spaţii, instalaţii (de sonorizare, de traducere simultană), aparatură audio-video, calculatoare şi echipamente periferice şi alte bunuri necesare desfăşurării acţiunilor. Pentru justificarea cheltuielilor, beneficiarul finanţării nerambursabile trebuie să prezinte autorităţii finanţatoare următoarele documente:</w:t>
      </w:r>
    </w:p>
    <w:p w:rsidR="00C5287A" w:rsidRPr="00675AF5" w:rsidRDefault="00C5287A" w:rsidP="00C5287A">
      <w:pPr>
        <w:widowControl w:val="0"/>
        <w:numPr>
          <w:ilvl w:val="0"/>
          <w:numId w:val="2"/>
        </w:numPr>
        <w:tabs>
          <w:tab w:val="left" w:pos="12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Contractul de închiriere încheiat cu furnizorul de astfel de servicii, în baza Legii nr.98/2016;</w:t>
      </w:r>
    </w:p>
    <w:p w:rsidR="00C5287A" w:rsidRPr="00675AF5" w:rsidRDefault="00C5287A" w:rsidP="00C5287A">
      <w:pPr>
        <w:widowControl w:val="0"/>
        <w:numPr>
          <w:ilvl w:val="0"/>
          <w:numId w:val="2"/>
        </w:numPr>
        <w:tabs>
          <w:tab w:val="left" w:pos="12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Factura fiscală;</w:t>
      </w:r>
    </w:p>
    <w:p w:rsidR="00C5287A" w:rsidRPr="00675AF5" w:rsidRDefault="00C5287A" w:rsidP="00C5287A">
      <w:pPr>
        <w:widowControl w:val="0"/>
        <w:numPr>
          <w:ilvl w:val="0"/>
          <w:numId w:val="2"/>
        </w:numPr>
        <w:tabs>
          <w:tab w:val="left" w:pos="12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Ordinul de plată sau chitanţa din care rezultă plata facturii. În cazul ordinului de plată se va ataşa o copie a acestuia în care să se evidenţieze viza băncii sau în absenţa acesteia se va ataşa o copie a extrasului de cont bancar care să ateste efectuarea plăţii.</w:t>
      </w:r>
    </w:p>
    <w:p w:rsidR="00C5287A" w:rsidRPr="00675AF5" w:rsidRDefault="00C5287A" w:rsidP="00C5287A">
      <w:pPr>
        <w:widowControl w:val="0"/>
        <w:tabs>
          <w:tab w:val="left" w:pos="223"/>
        </w:tabs>
        <w:autoSpaceDE w:val="0"/>
        <w:autoSpaceDN w:val="0"/>
        <w:adjustRightInd w:val="0"/>
        <w:spacing w:before="238" w:after="0" w:line="276" w:lineRule="auto"/>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sz w:val="24"/>
          <w:szCs w:val="24"/>
          <w:lang w:eastAsia="ro-RO"/>
        </w:rPr>
        <w:t>2.</w:t>
      </w:r>
      <w:r w:rsidRPr="00675AF5">
        <w:rPr>
          <w:rFonts w:ascii="Times New Roman" w:eastAsia="Times New Roman" w:hAnsi="Times New Roman" w:cs="Times New Roman"/>
          <w:b/>
          <w:bCs/>
          <w:sz w:val="24"/>
          <w:szCs w:val="24"/>
          <w:u w:val="single"/>
          <w:lang w:eastAsia="ro-RO"/>
        </w:rPr>
        <w:t>Onorarii/ Fond de premiere</w:t>
      </w:r>
    </w:p>
    <w:p w:rsidR="00C5287A" w:rsidRPr="00675AF5" w:rsidRDefault="00C5287A" w:rsidP="00C5287A">
      <w:pPr>
        <w:pStyle w:val="NoSpacing"/>
        <w:jc w:val="both"/>
        <w:rPr>
          <w:rFonts w:ascii="Times New Roman" w:eastAsia="Times New Roman" w:hAnsi="Times New Roman" w:cs="Times New Roman"/>
          <w:b/>
          <w:bCs/>
          <w:lang w:eastAsia="ro-RO"/>
        </w:rPr>
      </w:pPr>
      <w:r w:rsidRPr="00675AF5">
        <w:rPr>
          <w:rFonts w:ascii="Times New Roman" w:hAnsi="Times New Roman" w:cs="Times New Roman"/>
          <w:b/>
        </w:rPr>
        <w:t>Cheltuielile cu onorarii/ fond de premiere nu pot depăși 20% din totalul finanțării nerambursabile acordate.</w:t>
      </w:r>
    </w:p>
    <w:p w:rsidR="00C5287A" w:rsidRPr="00675AF5" w:rsidRDefault="00C5287A" w:rsidP="00C5287A">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b/>
          <w:bCs/>
          <w:sz w:val="24"/>
          <w:szCs w:val="24"/>
          <w:lang w:eastAsia="ro-RO"/>
        </w:rPr>
        <w:t xml:space="preserve">Onorarii: </w:t>
      </w:r>
      <w:r w:rsidRPr="00675AF5">
        <w:rPr>
          <w:rFonts w:ascii="Times New Roman" w:eastAsia="Times New Roman" w:hAnsi="Times New Roman" w:cs="Times New Roman"/>
          <w:sz w:val="24"/>
          <w:szCs w:val="24"/>
          <w:lang w:eastAsia="ro-RO"/>
        </w:rPr>
        <w:t>se încadrează în categoria onorarii orice activitate prestată de o persoană fizica (artist, expert, lector, formator, etc.) angajată să desfăşoare o activitate în cadrul proiectului (cu excepţia persoanelor din echipa de proiect).</w:t>
      </w:r>
    </w:p>
    <w:p w:rsidR="00C5287A" w:rsidRPr="00675AF5" w:rsidRDefault="00C5287A" w:rsidP="00C5287A">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Pentru justificarea onorariilor care se acordă participanţilor la diverse acţiuni întreprinse în cadrul derulării proiectului, se vor prezenta statele de plată întocmite cu respectarea prevederilor legale în vigoare şi copii după ordinele de plată din care să rezulte plata obligaţiilor către buget.</w:t>
      </w:r>
    </w:p>
    <w:p w:rsidR="00C5287A" w:rsidRPr="00675AF5" w:rsidRDefault="00C5287A" w:rsidP="00C5287A">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b/>
          <w:bCs/>
          <w:sz w:val="24"/>
          <w:szCs w:val="24"/>
          <w:lang w:eastAsia="ro-RO"/>
        </w:rPr>
        <w:t xml:space="preserve">Fond de premiere: </w:t>
      </w:r>
      <w:r w:rsidRPr="00675AF5">
        <w:rPr>
          <w:rFonts w:ascii="Times New Roman" w:eastAsia="Times New Roman" w:hAnsi="Times New Roman" w:cs="Times New Roman"/>
          <w:sz w:val="24"/>
          <w:szCs w:val="24"/>
          <w:lang w:eastAsia="ro-RO"/>
        </w:rPr>
        <w:t>cheltuieli ocazionate de organizarea unei acţiuni care să aibă ca finalitate acordarea unor premii pentru participanţi.</w:t>
      </w:r>
    </w:p>
    <w:p w:rsidR="00C5287A" w:rsidRPr="00675AF5" w:rsidRDefault="00C5287A" w:rsidP="00C5287A">
      <w:pPr>
        <w:autoSpaceDE w:val="0"/>
        <w:autoSpaceDN w:val="0"/>
        <w:adjustRightInd w:val="0"/>
        <w:spacing w:before="101"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lastRenderedPageBreak/>
        <w:t>Pentru justificarea cheltuielilor cu onorarii/fond de premiere, beneficiarul finanţării nerambursabile trebuie să prezinte autorităţii finanţatoare următoarele documente:</w:t>
      </w:r>
    </w:p>
    <w:p w:rsidR="00C5287A" w:rsidRPr="00675AF5" w:rsidRDefault="00C5287A" w:rsidP="00C5287A">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Document justificativ privind existenţa obligaţiei de plată;</w:t>
      </w:r>
    </w:p>
    <w:p w:rsidR="00C5287A" w:rsidRPr="00675AF5" w:rsidRDefault="00C5287A" w:rsidP="00C5287A">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Factura fiscală (dacă este cazul);</w:t>
      </w:r>
    </w:p>
    <w:p w:rsidR="00C5287A" w:rsidRPr="00675AF5" w:rsidRDefault="00C5287A" w:rsidP="00C5287A">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Chitanţă/ordin de plată;</w:t>
      </w:r>
    </w:p>
    <w:p w:rsidR="00C5287A" w:rsidRPr="00675AF5" w:rsidRDefault="00C5287A" w:rsidP="00C5287A">
      <w:pPr>
        <w:widowControl w:val="0"/>
        <w:numPr>
          <w:ilvl w:val="0"/>
          <w:numId w:val="4"/>
        </w:numPr>
        <w:tabs>
          <w:tab w:val="left" w:pos="137"/>
        </w:tabs>
        <w:autoSpaceDE w:val="0"/>
        <w:autoSpaceDN w:val="0"/>
        <w:adjustRightInd w:val="0"/>
        <w:spacing w:after="0" w:line="276" w:lineRule="auto"/>
        <w:ind w:right="72"/>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Statul de plată, care să cuprindă: numele şi prenumele persoanelor premiate, suma acordată, impozitul reţinut conform reglementarilor în vigoare (Codul fiscal), suma netă primită, B.I./C.I. - serie şi număr, CNP, semnătura persoanei beneficiare, aprobarea persoanelor care răspund de implementarea proiectului. Acesta se întocmeşte conform modelului de mai jos;</w:t>
      </w:r>
    </w:p>
    <w:p w:rsidR="00C5287A" w:rsidRPr="00675AF5" w:rsidRDefault="00C5287A" w:rsidP="00C5287A">
      <w:pPr>
        <w:widowControl w:val="0"/>
        <w:numPr>
          <w:ilvl w:val="0"/>
          <w:numId w:val="9"/>
        </w:numPr>
        <w:tabs>
          <w:tab w:val="left" w:pos="0"/>
        </w:tabs>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Proces-verbal de acordare a premiilor, conform modelului de mai jos;</w:t>
      </w:r>
    </w:p>
    <w:p w:rsidR="00C5287A" w:rsidRPr="00675AF5" w:rsidRDefault="00C5287A" w:rsidP="00C5287A">
      <w:pPr>
        <w:widowControl w:val="0"/>
        <w:numPr>
          <w:ilvl w:val="0"/>
          <w:numId w:val="9"/>
        </w:numPr>
        <w:tabs>
          <w:tab w:val="left" w:pos="0"/>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Se vor anexa copii după contractele civile încheiate cu colaboratorii cu respectarea prevederilor prin care se menţionează clar obiectul contractului;</w:t>
      </w:r>
    </w:p>
    <w:p w:rsidR="00C5287A" w:rsidRPr="00675AF5" w:rsidRDefault="00C5287A" w:rsidP="00C5287A">
      <w:pPr>
        <w:widowControl w:val="0"/>
        <w:numPr>
          <w:ilvl w:val="0"/>
          <w:numId w:val="9"/>
        </w:numPr>
        <w:tabs>
          <w:tab w:val="left" w:pos="518"/>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Dovada achitării impozitelor pe venit (ordin de plată şi extras de cont);</w:t>
      </w:r>
    </w:p>
    <w:p w:rsidR="00C5287A" w:rsidRPr="00675AF5" w:rsidRDefault="00C5287A" w:rsidP="00C5287A">
      <w:pPr>
        <w:widowControl w:val="0"/>
        <w:numPr>
          <w:ilvl w:val="0"/>
          <w:numId w:val="9"/>
        </w:numPr>
        <w:tabs>
          <w:tab w:val="left" w:pos="518"/>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Copii după contractele de cesiune a drepturilor de autor şi a drepturilor privind respectarea prevederilor legale şi în care se menţionează clar obiectul contractului, modalitatea de plată, valabilitatea contractului.</w:t>
      </w:r>
    </w:p>
    <w:p w:rsidR="00C5287A" w:rsidRPr="00675AF5" w:rsidRDefault="00C5287A" w:rsidP="00C5287A">
      <w:pPr>
        <w:tabs>
          <w:tab w:val="left" w:leader="underscore" w:pos="3442"/>
        </w:tabs>
        <w:autoSpaceDE w:val="0"/>
        <w:autoSpaceDN w:val="0"/>
        <w:adjustRightInd w:val="0"/>
        <w:spacing w:before="170" w:after="0" w:line="276" w:lineRule="auto"/>
        <w:ind w:left="684"/>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Beneficiar</w:t>
      </w:r>
      <w:r w:rsidRPr="00675AF5">
        <w:rPr>
          <w:rFonts w:ascii="Times New Roman" w:eastAsia="Times New Roman" w:hAnsi="Times New Roman" w:cs="Times New Roman"/>
          <w:b/>
          <w:bCs/>
          <w:i/>
          <w:iCs/>
          <w:color w:val="000000"/>
          <w:sz w:val="24"/>
          <w:szCs w:val="24"/>
          <w:lang w:eastAsia="ro-RO"/>
        </w:rPr>
        <w:tab/>
      </w:r>
    </w:p>
    <w:p w:rsidR="00C5287A" w:rsidRPr="00675AF5" w:rsidRDefault="00C5287A" w:rsidP="00C5287A">
      <w:pPr>
        <w:autoSpaceDE w:val="0"/>
        <w:autoSpaceDN w:val="0"/>
        <w:adjustRightInd w:val="0"/>
        <w:spacing w:before="221" w:after="0" w:line="276" w:lineRule="auto"/>
        <w:ind w:left="4817" w:hanging="989"/>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Proces Verbal</w:t>
      </w:r>
    </w:p>
    <w:p w:rsidR="00C5287A" w:rsidRPr="00675AF5" w:rsidRDefault="00C5287A" w:rsidP="00C5287A">
      <w:pPr>
        <w:tabs>
          <w:tab w:val="left" w:leader="dot" w:pos="2700"/>
          <w:tab w:val="left" w:leader="dot" w:pos="5918"/>
          <w:tab w:val="left" w:pos="6034"/>
          <w:tab w:val="left" w:leader="dot" w:pos="8582"/>
        </w:tabs>
        <w:autoSpaceDE w:val="0"/>
        <w:autoSpaceDN w:val="0"/>
        <w:adjustRightInd w:val="0"/>
        <w:spacing w:before="122" w:after="0" w:line="276" w:lineRule="auto"/>
        <w:ind w:left="382"/>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Încheiat astăzi </w:t>
      </w:r>
      <w:r w:rsidRPr="00675AF5">
        <w:rPr>
          <w:rFonts w:ascii="Times New Roman" w:eastAsia="Times New Roman" w:hAnsi="Times New Roman" w:cs="Times New Roman"/>
          <w:color w:val="000000"/>
          <w:sz w:val="24"/>
          <w:szCs w:val="24"/>
          <w:lang w:eastAsia="ro-RO"/>
        </w:rPr>
        <w:tab/>
        <w:t xml:space="preserve">cu ocazia premierii </w:t>
      </w:r>
      <w:r w:rsidRPr="00675AF5">
        <w:rPr>
          <w:rFonts w:ascii="Times New Roman" w:eastAsia="Times New Roman" w:hAnsi="Times New Roman" w:cs="Times New Roman"/>
          <w:color w:val="000000"/>
          <w:sz w:val="24"/>
          <w:szCs w:val="24"/>
          <w:lang w:eastAsia="ro-RO"/>
        </w:rPr>
        <w:tab/>
      </w:r>
      <w:r w:rsidRPr="00675AF5">
        <w:rPr>
          <w:rFonts w:ascii="Times New Roman" w:eastAsia="Times New Roman" w:hAnsi="Times New Roman" w:cs="Times New Roman"/>
          <w:color w:val="000000"/>
          <w:sz w:val="24"/>
          <w:szCs w:val="24"/>
          <w:lang w:eastAsia="ro-RO"/>
        </w:rPr>
        <w:tab/>
        <w:t>la concursul organizat în cadrul proiectului</w:t>
      </w:r>
      <w:r w:rsidRPr="00675AF5">
        <w:rPr>
          <w:rFonts w:ascii="Times New Roman" w:eastAsia="Times New Roman" w:hAnsi="Times New Roman" w:cs="Times New Roman"/>
          <w:color w:val="000000"/>
          <w:sz w:val="24"/>
          <w:szCs w:val="24"/>
          <w:lang w:eastAsia="ro-RO"/>
        </w:rPr>
        <w:tab/>
      </w:r>
    </w:p>
    <w:p w:rsidR="00C5287A" w:rsidRPr="00675AF5" w:rsidRDefault="00C5287A" w:rsidP="00C5287A">
      <w:pPr>
        <w:tabs>
          <w:tab w:val="left" w:leader="dot" w:pos="2700"/>
          <w:tab w:val="left" w:leader="dot" w:pos="5918"/>
          <w:tab w:val="left" w:pos="6034"/>
          <w:tab w:val="left" w:leader="dot" w:pos="8582"/>
        </w:tabs>
        <w:autoSpaceDE w:val="0"/>
        <w:autoSpaceDN w:val="0"/>
        <w:adjustRightInd w:val="0"/>
        <w:spacing w:before="122" w:after="0" w:line="276" w:lineRule="auto"/>
        <w:ind w:left="382"/>
        <w:jc w:val="both"/>
        <w:rPr>
          <w:rFonts w:ascii="Times New Roman" w:eastAsia="Times New Roman" w:hAnsi="Times New Roman" w:cs="Times New Roman"/>
          <w:color w:val="000000"/>
          <w:sz w:val="24"/>
          <w:szCs w:val="24"/>
          <w:lang w:eastAsia="ro-RO"/>
        </w:rPr>
      </w:pPr>
    </w:p>
    <w:p w:rsidR="00C5287A" w:rsidRPr="00675AF5" w:rsidRDefault="00C5287A" w:rsidP="00C5287A">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JURIUL FORMAT DIN:</w:t>
      </w:r>
    </w:p>
    <w:tbl>
      <w:tblPr>
        <w:tblW w:w="0" w:type="auto"/>
        <w:tblInd w:w="40" w:type="dxa"/>
        <w:tblLayout w:type="fixed"/>
        <w:tblCellMar>
          <w:left w:w="40" w:type="dxa"/>
          <w:right w:w="40" w:type="dxa"/>
        </w:tblCellMar>
        <w:tblLook w:val="0000" w:firstRow="0" w:lastRow="0" w:firstColumn="0" w:lastColumn="0" w:noHBand="0" w:noVBand="0"/>
      </w:tblPr>
      <w:tblGrid>
        <w:gridCol w:w="4277"/>
        <w:gridCol w:w="5504"/>
      </w:tblGrid>
      <w:tr w:rsidR="00C5287A" w:rsidRPr="00675AF5" w:rsidTr="005630A7">
        <w:tc>
          <w:tcPr>
            <w:tcW w:w="4277"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ind w:left="1202"/>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Numele/prenumele</w:t>
            </w:r>
          </w:p>
        </w:tc>
        <w:tc>
          <w:tcPr>
            <w:tcW w:w="550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ind w:left="1937"/>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Instituţia</w:t>
            </w:r>
          </w:p>
        </w:tc>
      </w:tr>
      <w:tr w:rsidR="00C5287A" w:rsidRPr="00675AF5" w:rsidTr="005630A7">
        <w:tc>
          <w:tcPr>
            <w:tcW w:w="4277"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550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C5287A" w:rsidRPr="00675AF5" w:rsidTr="005630A7">
        <w:tc>
          <w:tcPr>
            <w:tcW w:w="4277"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550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C5287A" w:rsidRPr="00675AF5" w:rsidRDefault="00C5287A" w:rsidP="00C5287A">
      <w:pPr>
        <w:autoSpaceDE w:val="0"/>
        <w:autoSpaceDN w:val="0"/>
        <w:adjustRightInd w:val="0"/>
        <w:spacing w:before="5" w:after="0" w:line="276" w:lineRule="auto"/>
        <w:ind w:right="4594"/>
        <w:rPr>
          <w:rFonts w:ascii="Times New Roman" w:eastAsia="Times New Roman" w:hAnsi="Times New Roman" w:cs="Times New Roman"/>
          <w:color w:val="000000"/>
          <w:sz w:val="24"/>
          <w:szCs w:val="24"/>
          <w:lang w:eastAsia="ro-RO"/>
        </w:rPr>
      </w:pPr>
    </w:p>
    <w:p w:rsidR="00C5287A" w:rsidRPr="00675AF5" w:rsidRDefault="00C5287A" w:rsidP="00C5287A">
      <w:pPr>
        <w:autoSpaceDE w:val="0"/>
        <w:autoSpaceDN w:val="0"/>
        <w:adjustRightInd w:val="0"/>
        <w:spacing w:before="5" w:after="0" w:line="276" w:lineRule="auto"/>
        <w:ind w:right="4594"/>
        <w:jc w:val="right"/>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 DESEMNAT:</w:t>
      </w:r>
    </w:p>
    <w:p w:rsidR="00C5287A" w:rsidRPr="00675AF5" w:rsidRDefault="00C5287A" w:rsidP="00C5287A">
      <w:pPr>
        <w:autoSpaceDE w:val="0"/>
        <w:autoSpaceDN w:val="0"/>
        <w:adjustRightInd w:val="0"/>
        <w:spacing w:before="22" w:after="0" w:line="276" w:lineRule="auto"/>
        <w:ind w:left="382"/>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Următorii câştigători:</w:t>
      </w:r>
    </w:p>
    <w:tbl>
      <w:tblPr>
        <w:tblW w:w="0" w:type="auto"/>
        <w:tblInd w:w="40" w:type="dxa"/>
        <w:tblLayout w:type="fixed"/>
        <w:tblCellMar>
          <w:left w:w="40" w:type="dxa"/>
          <w:right w:w="40" w:type="dxa"/>
        </w:tblCellMar>
        <w:tblLook w:val="0000" w:firstRow="0" w:lastRow="0" w:firstColumn="0" w:lastColumn="0" w:noHBand="0" w:noVBand="0"/>
      </w:tblPr>
      <w:tblGrid>
        <w:gridCol w:w="2210"/>
        <w:gridCol w:w="2614"/>
        <w:gridCol w:w="1526"/>
        <w:gridCol w:w="1570"/>
        <w:gridCol w:w="1822"/>
      </w:tblGrid>
      <w:tr w:rsidR="00C5287A" w:rsidRPr="00675AF5" w:rsidTr="005630A7">
        <w:tc>
          <w:tcPr>
            <w:tcW w:w="2210"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ind w:left="310"/>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Premiul obţinut (obiectul)</w:t>
            </w:r>
          </w:p>
        </w:tc>
        <w:tc>
          <w:tcPr>
            <w:tcW w:w="261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ind w:left="360"/>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Numele/prenumele câştigătorului</w:t>
            </w:r>
          </w:p>
        </w:tc>
        <w:tc>
          <w:tcPr>
            <w:tcW w:w="1526"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ind w:left="374"/>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Vârsta</w:t>
            </w:r>
          </w:p>
        </w:tc>
        <w:tc>
          <w:tcPr>
            <w:tcW w:w="1570"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Nr./ Seria BI/CI</w:t>
            </w:r>
          </w:p>
        </w:tc>
        <w:tc>
          <w:tcPr>
            <w:tcW w:w="1822"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ind w:left="317"/>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Semnătura</w:t>
            </w:r>
          </w:p>
        </w:tc>
      </w:tr>
      <w:tr w:rsidR="00C5287A" w:rsidRPr="00675AF5" w:rsidTr="005630A7">
        <w:tc>
          <w:tcPr>
            <w:tcW w:w="2210"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61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26"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70"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822"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C5287A" w:rsidRPr="00675AF5" w:rsidTr="005630A7">
        <w:tc>
          <w:tcPr>
            <w:tcW w:w="2210"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61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26"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70"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822"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C5287A" w:rsidRPr="00675AF5" w:rsidRDefault="00C5287A" w:rsidP="00C5287A">
      <w:pPr>
        <w:autoSpaceDE w:val="0"/>
        <w:autoSpaceDN w:val="0"/>
        <w:adjustRightInd w:val="0"/>
        <w:spacing w:after="0" w:line="276" w:lineRule="auto"/>
        <w:jc w:val="both"/>
        <w:rPr>
          <w:rFonts w:ascii="Times New Roman" w:eastAsia="Times New Roman" w:hAnsi="Times New Roman" w:cs="Times New Roman"/>
          <w:color w:val="000000"/>
          <w:sz w:val="24"/>
          <w:szCs w:val="24"/>
        </w:rPr>
      </w:pPr>
    </w:p>
    <w:p w:rsidR="00C5287A" w:rsidRPr="00675AF5" w:rsidRDefault="00C5287A" w:rsidP="00C5287A">
      <w:pPr>
        <w:tabs>
          <w:tab w:val="left" w:pos="5245"/>
        </w:tabs>
        <w:autoSpaceDE w:val="0"/>
        <w:autoSpaceDN w:val="0"/>
        <w:adjustRightInd w:val="0"/>
        <w:spacing w:before="113" w:after="0" w:line="276" w:lineRule="auto"/>
        <w:ind w:left="374"/>
        <w:jc w:val="both"/>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 xml:space="preserve">    Preşedintele organizaţiei</w:t>
      </w:r>
      <w:r w:rsidRPr="00675AF5">
        <w:rPr>
          <w:rFonts w:ascii="Times New Roman" w:eastAsia="Times New Roman" w:hAnsi="Times New Roman" w:cs="Times New Roman"/>
          <w:b/>
          <w:bCs/>
          <w:i/>
          <w:iCs/>
          <w:color w:val="000000"/>
          <w:sz w:val="24"/>
          <w:szCs w:val="24"/>
          <w:lang w:eastAsia="ro-RO"/>
        </w:rPr>
        <w:tab/>
        <w:t>Responsabilul financiar al organizaţiei</w:t>
      </w:r>
    </w:p>
    <w:p w:rsidR="00C5287A" w:rsidRPr="00675AF5" w:rsidRDefault="00C5287A" w:rsidP="00C5287A">
      <w:pPr>
        <w:tabs>
          <w:tab w:val="left" w:pos="5529"/>
        </w:tabs>
        <w:autoSpaceDE w:val="0"/>
        <w:autoSpaceDN w:val="0"/>
        <w:adjustRightInd w:val="0"/>
        <w:spacing w:after="0" w:line="276" w:lineRule="auto"/>
        <w:ind w:left="374"/>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(numele, prenumele si semnătura)</w:t>
      </w:r>
      <w:r w:rsidRPr="00675AF5">
        <w:rPr>
          <w:rFonts w:ascii="Times New Roman" w:eastAsia="Times New Roman" w:hAnsi="Times New Roman" w:cs="Times New Roman"/>
          <w:b/>
          <w:bCs/>
          <w:i/>
          <w:iCs/>
          <w:color w:val="000000"/>
          <w:sz w:val="24"/>
          <w:szCs w:val="24"/>
          <w:lang w:eastAsia="ro-RO"/>
        </w:rPr>
        <w:tab/>
        <w:t>(numele, prenumele si semnătura)</w:t>
      </w:r>
    </w:p>
    <w:p w:rsidR="00C5287A" w:rsidRPr="00675AF5" w:rsidRDefault="00C5287A" w:rsidP="00C5287A">
      <w:pPr>
        <w:autoSpaceDE w:val="0"/>
        <w:autoSpaceDN w:val="0"/>
        <w:adjustRightInd w:val="0"/>
        <w:spacing w:before="238" w:after="0" w:line="276" w:lineRule="auto"/>
        <w:ind w:left="374"/>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 xml:space="preserve">                 Ştampila</w:t>
      </w:r>
    </w:p>
    <w:p w:rsidR="00C5287A" w:rsidRPr="00675AF5" w:rsidRDefault="00C5287A" w:rsidP="00C5287A">
      <w:pPr>
        <w:tabs>
          <w:tab w:val="left" w:leader="underscore" w:pos="3694"/>
        </w:tabs>
        <w:autoSpaceDE w:val="0"/>
        <w:autoSpaceDN w:val="0"/>
        <w:adjustRightInd w:val="0"/>
        <w:spacing w:after="0" w:line="276" w:lineRule="auto"/>
        <w:ind w:left="943" w:right="5875" w:hanging="576"/>
        <w:rPr>
          <w:rFonts w:ascii="Times New Roman" w:eastAsia="Times New Roman" w:hAnsi="Times New Roman" w:cs="Times New Roman"/>
          <w:b/>
          <w:bCs/>
          <w:i/>
          <w:iCs/>
          <w:color w:val="000000"/>
          <w:sz w:val="24"/>
          <w:szCs w:val="24"/>
          <w:lang w:eastAsia="ro-RO"/>
        </w:rPr>
      </w:pPr>
    </w:p>
    <w:p w:rsidR="00C5287A" w:rsidRPr="00675AF5" w:rsidRDefault="00C5287A" w:rsidP="00C5287A">
      <w:pPr>
        <w:tabs>
          <w:tab w:val="left" w:leader="underscore" w:pos="3694"/>
        </w:tabs>
        <w:autoSpaceDE w:val="0"/>
        <w:autoSpaceDN w:val="0"/>
        <w:adjustRightInd w:val="0"/>
        <w:spacing w:after="0" w:line="276" w:lineRule="auto"/>
        <w:ind w:left="943" w:right="5875" w:hanging="576"/>
        <w:rPr>
          <w:rFonts w:ascii="Times New Roman" w:eastAsia="Times New Roman" w:hAnsi="Times New Roman" w:cs="Times New Roman"/>
          <w:b/>
          <w:bCs/>
          <w:i/>
          <w:iCs/>
          <w:color w:val="000000"/>
          <w:sz w:val="24"/>
          <w:szCs w:val="24"/>
          <w:lang w:eastAsia="ro-RO"/>
        </w:rPr>
      </w:pPr>
    </w:p>
    <w:p w:rsidR="00C5287A" w:rsidRPr="00675AF5" w:rsidRDefault="00C5287A" w:rsidP="00C5287A">
      <w:pPr>
        <w:tabs>
          <w:tab w:val="left" w:leader="underscore" w:pos="3694"/>
        </w:tabs>
        <w:autoSpaceDE w:val="0"/>
        <w:autoSpaceDN w:val="0"/>
        <w:adjustRightInd w:val="0"/>
        <w:spacing w:after="0" w:line="276" w:lineRule="auto"/>
        <w:ind w:left="943" w:right="5875" w:hanging="576"/>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Beneficiar</w:t>
      </w:r>
      <w:r w:rsidRPr="00675AF5">
        <w:rPr>
          <w:rFonts w:ascii="Times New Roman" w:eastAsia="Times New Roman" w:hAnsi="Times New Roman" w:cs="Times New Roman"/>
          <w:b/>
          <w:bCs/>
          <w:i/>
          <w:iCs/>
          <w:color w:val="000000"/>
          <w:sz w:val="24"/>
          <w:szCs w:val="24"/>
          <w:lang w:eastAsia="ro-RO"/>
        </w:rPr>
        <w:tab/>
      </w:r>
    </w:p>
    <w:p w:rsidR="00C5287A" w:rsidRPr="00675AF5" w:rsidRDefault="00C5287A" w:rsidP="00C5287A">
      <w:pPr>
        <w:autoSpaceDE w:val="0"/>
        <w:autoSpaceDN w:val="0"/>
        <w:adjustRightInd w:val="0"/>
        <w:spacing w:before="22" w:after="0" w:line="276" w:lineRule="auto"/>
        <w:rPr>
          <w:rFonts w:ascii="Times New Roman" w:eastAsia="Times New Roman" w:hAnsi="Times New Roman" w:cs="Times New Roman"/>
          <w:b/>
          <w:bCs/>
          <w:i/>
          <w:iCs/>
          <w:color w:val="000000"/>
          <w:sz w:val="24"/>
          <w:szCs w:val="24"/>
          <w:lang w:eastAsia="ro-RO"/>
        </w:rPr>
      </w:pPr>
    </w:p>
    <w:p w:rsidR="00C5287A" w:rsidRPr="00675AF5" w:rsidRDefault="00C5287A" w:rsidP="00C5287A">
      <w:pPr>
        <w:autoSpaceDE w:val="0"/>
        <w:autoSpaceDN w:val="0"/>
        <w:adjustRightInd w:val="0"/>
        <w:spacing w:before="22" w:after="0" w:line="276" w:lineRule="auto"/>
        <w:jc w:val="center"/>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lastRenderedPageBreak/>
        <w:t>STAT DE PLATĂ</w:t>
      </w:r>
    </w:p>
    <w:p w:rsidR="00C5287A" w:rsidRPr="00675AF5" w:rsidRDefault="00C5287A" w:rsidP="00C5287A">
      <w:pPr>
        <w:tabs>
          <w:tab w:val="left" w:leader="underscore" w:pos="7769"/>
        </w:tabs>
        <w:autoSpaceDE w:val="0"/>
        <w:autoSpaceDN w:val="0"/>
        <w:adjustRightInd w:val="0"/>
        <w:spacing w:before="115" w:after="0" w:line="276" w:lineRule="auto"/>
        <w:ind w:left="1375"/>
        <w:rPr>
          <w:rFonts w:ascii="Times New Roman" w:eastAsia="Times New Roman" w:hAnsi="Times New Roman" w:cs="Times New Roman"/>
          <w:i/>
          <w:iCs/>
          <w:color w:val="000000"/>
          <w:sz w:val="24"/>
          <w:szCs w:val="24"/>
          <w:lang w:eastAsia="ro-RO"/>
        </w:rPr>
      </w:pPr>
      <w:r w:rsidRPr="00675AF5">
        <w:rPr>
          <w:rFonts w:ascii="Times New Roman" w:eastAsia="Times New Roman" w:hAnsi="Times New Roman" w:cs="Times New Roman"/>
          <w:i/>
          <w:iCs/>
          <w:color w:val="000000"/>
          <w:sz w:val="24"/>
          <w:szCs w:val="24"/>
          <w:lang w:eastAsia="ro-RO"/>
        </w:rPr>
        <w:t>cu persoanele premiate cu ocazia acţiunii/concursului</w:t>
      </w:r>
      <w:r w:rsidRPr="00675AF5">
        <w:rPr>
          <w:rFonts w:ascii="Times New Roman" w:eastAsia="Times New Roman" w:hAnsi="Times New Roman" w:cs="Times New Roman"/>
          <w:i/>
          <w:iCs/>
          <w:color w:val="000000"/>
          <w:sz w:val="24"/>
          <w:szCs w:val="24"/>
          <w:lang w:eastAsia="ro-RO"/>
        </w:rPr>
        <w:tab/>
        <w:t>care a avut loc în perioada (data)___________în cadrul proiectului</w:t>
      </w:r>
      <w:r w:rsidRPr="00675AF5">
        <w:rPr>
          <w:rFonts w:ascii="Times New Roman" w:eastAsia="Times New Roman" w:hAnsi="Times New Roman" w:cs="Times New Roman"/>
          <w:i/>
          <w:iCs/>
          <w:color w:val="000000"/>
          <w:sz w:val="24"/>
          <w:szCs w:val="24"/>
          <w:lang w:eastAsia="ro-RO"/>
        </w:rPr>
        <w:tab/>
        <w:t>,</w:t>
      </w:r>
    </w:p>
    <w:tbl>
      <w:tblPr>
        <w:tblW w:w="9875" w:type="dxa"/>
        <w:tblInd w:w="40" w:type="dxa"/>
        <w:tblLayout w:type="fixed"/>
        <w:tblCellMar>
          <w:left w:w="40" w:type="dxa"/>
          <w:right w:w="40" w:type="dxa"/>
        </w:tblCellMar>
        <w:tblLook w:val="0000" w:firstRow="0" w:lastRow="0" w:firstColumn="0" w:lastColumn="0" w:noHBand="0" w:noVBand="0"/>
      </w:tblPr>
      <w:tblGrid>
        <w:gridCol w:w="450"/>
        <w:gridCol w:w="1955"/>
        <w:gridCol w:w="1274"/>
        <w:gridCol w:w="1138"/>
        <w:gridCol w:w="1137"/>
        <w:gridCol w:w="1228"/>
        <w:gridCol w:w="1417"/>
        <w:gridCol w:w="1276"/>
      </w:tblGrid>
      <w:tr w:rsidR="00C5287A" w:rsidRPr="00675AF5" w:rsidTr="005630A7">
        <w:tc>
          <w:tcPr>
            <w:tcW w:w="450"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b/>
                <w:bCs/>
                <w:i/>
                <w:iCs/>
                <w:color w:val="000000"/>
                <w:sz w:val="24"/>
                <w:szCs w:val="24"/>
              </w:rPr>
            </w:pPr>
            <w:r w:rsidRPr="00675AF5">
              <w:rPr>
                <w:rFonts w:ascii="Times New Roman" w:eastAsia="Times New Roman" w:hAnsi="Times New Roman" w:cs="Times New Roman"/>
                <w:b/>
                <w:bCs/>
                <w:i/>
                <w:iCs/>
                <w:color w:val="000000"/>
                <w:sz w:val="24"/>
                <w:szCs w:val="24"/>
              </w:rPr>
              <w:t>Nr. crt.</w:t>
            </w:r>
          </w:p>
        </w:tc>
        <w:tc>
          <w:tcPr>
            <w:tcW w:w="1955"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ind w:left="245"/>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Nume/Prenume</w:t>
            </w:r>
          </w:p>
        </w:tc>
        <w:tc>
          <w:tcPr>
            <w:tcW w:w="127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ind w:left="209"/>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Suma acordata</w:t>
            </w:r>
          </w:p>
        </w:tc>
        <w:tc>
          <w:tcPr>
            <w:tcW w:w="1138"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Impozitul reţinut</w:t>
            </w:r>
          </w:p>
        </w:tc>
        <w:tc>
          <w:tcPr>
            <w:tcW w:w="1137"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ind w:left="209"/>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Suma neta primita</w:t>
            </w:r>
          </w:p>
        </w:tc>
        <w:tc>
          <w:tcPr>
            <w:tcW w:w="1228"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Seria B.I./C.I.</w:t>
            </w:r>
          </w:p>
        </w:tc>
        <w:tc>
          <w:tcPr>
            <w:tcW w:w="1417"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ind w:left="230"/>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CNP</w:t>
            </w:r>
          </w:p>
        </w:tc>
        <w:tc>
          <w:tcPr>
            <w:tcW w:w="1276"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Semnătura</w:t>
            </w:r>
          </w:p>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Participant/reprezentant legal</w:t>
            </w:r>
          </w:p>
        </w:tc>
      </w:tr>
      <w:tr w:rsidR="00C5287A" w:rsidRPr="00675AF5" w:rsidTr="005630A7">
        <w:tc>
          <w:tcPr>
            <w:tcW w:w="450"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955"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8"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7"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28"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C5287A" w:rsidRPr="00675AF5" w:rsidTr="005630A7">
        <w:tc>
          <w:tcPr>
            <w:tcW w:w="450"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955"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8"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7"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28"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C5287A" w:rsidRPr="00675AF5" w:rsidRDefault="00C5287A" w:rsidP="00C5287A">
      <w:pPr>
        <w:tabs>
          <w:tab w:val="left" w:pos="6142"/>
        </w:tabs>
        <w:autoSpaceDE w:val="0"/>
        <w:autoSpaceDN w:val="0"/>
        <w:adjustRightInd w:val="0"/>
        <w:spacing w:before="98" w:after="0" w:line="276" w:lineRule="auto"/>
        <w:ind w:left="454"/>
        <w:jc w:val="both"/>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 xml:space="preserve"> Preşedintele organizaţiei                                      Responsabilul financiar al organizaţiei</w:t>
      </w:r>
    </w:p>
    <w:p w:rsidR="00C5287A" w:rsidRPr="00675AF5" w:rsidRDefault="00C5287A" w:rsidP="00C5287A">
      <w:pPr>
        <w:tabs>
          <w:tab w:val="left" w:pos="6329"/>
        </w:tabs>
        <w:autoSpaceDE w:val="0"/>
        <w:autoSpaceDN w:val="0"/>
        <w:adjustRightInd w:val="0"/>
        <w:spacing w:after="0" w:line="276" w:lineRule="auto"/>
        <w:ind w:left="360"/>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(numele, prenumele si semnătura)                               (numele, prenumele si semnătura)</w:t>
      </w:r>
    </w:p>
    <w:p w:rsidR="00C5287A" w:rsidRPr="00675AF5" w:rsidRDefault="00C5287A" w:rsidP="00C5287A">
      <w:pPr>
        <w:tabs>
          <w:tab w:val="left" w:pos="6329"/>
        </w:tabs>
        <w:autoSpaceDE w:val="0"/>
        <w:autoSpaceDN w:val="0"/>
        <w:adjustRightInd w:val="0"/>
        <w:spacing w:after="0" w:line="276" w:lineRule="auto"/>
        <w:ind w:left="360"/>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 xml:space="preserve">              Ştampila</w:t>
      </w:r>
    </w:p>
    <w:p w:rsidR="00C5287A" w:rsidRPr="00675AF5" w:rsidRDefault="00C5287A" w:rsidP="00C5287A">
      <w:pPr>
        <w:tabs>
          <w:tab w:val="left" w:pos="6329"/>
        </w:tabs>
        <w:autoSpaceDE w:val="0"/>
        <w:autoSpaceDN w:val="0"/>
        <w:adjustRightInd w:val="0"/>
        <w:spacing w:after="0" w:line="276" w:lineRule="auto"/>
        <w:ind w:left="360"/>
        <w:rPr>
          <w:rFonts w:ascii="Times New Roman" w:eastAsia="Times New Roman" w:hAnsi="Times New Roman" w:cs="Times New Roman"/>
          <w:b/>
          <w:bCs/>
          <w:i/>
          <w:iCs/>
          <w:color w:val="000000"/>
          <w:sz w:val="24"/>
          <w:szCs w:val="24"/>
          <w:lang w:eastAsia="ro-RO"/>
        </w:rPr>
      </w:pPr>
    </w:p>
    <w:p w:rsidR="00C5287A" w:rsidRPr="00675AF5" w:rsidRDefault="00C5287A" w:rsidP="00C5287A">
      <w:pPr>
        <w:autoSpaceDE w:val="0"/>
        <w:autoSpaceDN w:val="0"/>
        <w:adjustRightInd w:val="0"/>
        <w:spacing w:after="0" w:line="276" w:lineRule="auto"/>
        <w:rPr>
          <w:rFonts w:ascii="Times New Roman" w:eastAsia="Times New Roman" w:hAnsi="Times New Roman" w:cs="Times New Roman"/>
          <w:b/>
          <w:bCs/>
          <w:color w:val="000000"/>
          <w:sz w:val="24"/>
          <w:szCs w:val="24"/>
          <w:u w:val="single"/>
          <w:lang w:eastAsia="ro-RO"/>
        </w:rPr>
      </w:pPr>
      <w:r w:rsidRPr="00675AF5">
        <w:rPr>
          <w:rFonts w:ascii="Times New Roman" w:eastAsia="Times New Roman" w:hAnsi="Times New Roman" w:cs="Times New Roman"/>
          <w:b/>
          <w:bCs/>
          <w:color w:val="000000"/>
          <w:sz w:val="24"/>
          <w:szCs w:val="24"/>
          <w:u w:val="single"/>
          <w:lang w:eastAsia="ro-RO"/>
        </w:rPr>
        <w:t>3. Transport:</w:t>
      </w:r>
    </w:p>
    <w:p w:rsidR="00C5287A" w:rsidRPr="00675AF5" w:rsidRDefault="00C5287A" w:rsidP="00C5287A">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Reprezentanţii solicitantului de finanţare nerambursabilă pot beneficia, conform legislației în vigoare de decontarea cheltuielilor de transport efectuate, în cazul în care acestea sunt necesare pentru ducerea la îndeplinire a obiectivelor proiectului finanţat de autoritatea finanţatoare:</w:t>
      </w:r>
    </w:p>
    <w:p w:rsidR="00C5287A" w:rsidRPr="00675AF5" w:rsidRDefault="00C5287A" w:rsidP="00C5287A">
      <w:pPr>
        <w:widowControl w:val="0"/>
        <w:numPr>
          <w:ilvl w:val="0"/>
          <w:numId w:val="10"/>
        </w:numPr>
        <w:tabs>
          <w:tab w:val="left" w:pos="353"/>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pe calea ferată, pe orice tip de tren, după tariful clasei a II-a;</w:t>
      </w:r>
    </w:p>
    <w:p w:rsidR="00C5287A" w:rsidRPr="00675AF5" w:rsidRDefault="00C5287A" w:rsidP="00C5287A">
      <w:pPr>
        <w:widowControl w:val="0"/>
        <w:numPr>
          <w:ilvl w:val="0"/>
          <w:numId w:val="10"/>
        </w:numPr>
        <w:tabs>
          <w:tab w:val="left" w:pos="353"/>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cu mijloace de transport în comun auto, după tarifele stabilite pentru aceste mijloace sau cu mijloacele de transport auto ale beneficiarului de finanţare nerambursabilă, cu încadrarea în consumurile de combustibil, potrivit legii;</w:t>
      </w:r>
    </w:p>
    <w:p w:rsidR="00C5287A" w:rsidRPr="00675AF5" w:rsidRDefault="00C5287A" w:rsidP="00C5287A">
      <w:pPr>
        <w:widowControl w:val="0"/>
        <w:numPr>
          <w:ilvl w:val="0"/>
          <w:numId w:val="10"/>
        </w:numPr>
        <w:tabs>
          <w:tab w:val="left" w:pos="353"/>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cu autoturismul proprietate personală, în cazul în care nu se pot utiliza mijloacele de transport prevăzute la lit. a) și b).</w:t>
      </w:r>
    </w:p>
    <w:p w:rsidR="00C5287A" w:rsidRPr="00675AF5" w:rsidRDefault="00C5287A" w:rsidP="00C5287A">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Dacă deplasarea se face cu autoturismul aparţinând beneficiarului finanţării nerambursabile, justificarea cheltuielilor se va face în baza foii de parcurs care trebuie să cuprindă următoarele elemente: destinaţia deplasării, distanţa în km, consumul normat, consumul efectiv.</w:t>
      </w:r>
    </w:p>
    <w:p w:rsidR="00C5287A" w:rsidRPr="00675AF5" w:rsidRDefault="00C5287A" w:rsidP="00C5287A">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În cazul în care deplasarea se face cu autoturismul proprietate personală, pe ordinul de deplasare se va face menţiunea "Se aprobă deplasarea cu autoturismul proprietate personală", iar aprobarea va fi făcută de către persoana responsabilă cu implementarea proiectului. Posesorul autoturismului va primi în acest caz contravaloarea a 7,5 litri combustibil la 100 km parcurşi. Dacă pentru aceeaşi acţiune se deplasează până la 5 persoane, nu se va accepta deplasarea cu autoturismul proprietate personală pentru fiecare persoană, iar  contravaloarea celor 7,5 litri carburant la 100 km parcurşi se va acorda unei singure persoane.</w:t>
      </w:r>
    </w:p>
    <w:p w:rsidR="00C5287A" w:rsidRPr="00675AF5" w:rsidRDefault="00C5287A" w:rsidP="00C5287A">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Pentru justificarea cheltuielilor privind transportul cu trenul sau cu autocarul, beneficiarul finanţării nerambursabile trebuie să prezinte autorităţii finanţatoare următoarele documente:</w:t>
      </w:r>
      <w:r w:rsidRPr="00675AF5">
        <w:rPr>
          <w:rFonts w:ascii="Times New Roman" w:eastAsia="Calibri" w:hAnsi="Times New Roman" w:cs="Times New Roman"/>
          <w:sz w:val="24"/>
          <w:szCs w:val="24"/>
          <w:lang w:eastAsia="ro-RO"/>
        </w:rPr>
        <w:t xml:space="preserve"> </w:t>
      </w:r>
      <w:r w:rsidRPr="00675AF5">
        <w:rPr>
          <w:rFonts w:ascii="Times New Roman" w:eastAsia="Calibri" w:hAnsi="Times New Roman" w:cs="Times New Roman"/>
          <w:color w:val="000000"/>
          <w:sz w:val="24"/>
          <w:szCs w:val="24"/>
          <w:lang w:eastAsia="ro-RO"/>
        </w:rPr>
        <w:t>bilete de călătorie; tabel cu lista de participanți semnat şi stampilat de beneficiarul finanţării cu numele şi prenumele persoanelor ce au beneficiat de astfel de transport, CNP,</w:t>
      </w:r>
      <w:r w:rsidRPr="00675AF5">
        <w:rPr>
          <w:rFonts w:ascii="Times New Roman" w:hAnsi="Times New Roman" w:cs="Times New Roman"/>
          <w:color w:val="000000"/>
          <w:sz w:val="24"/>
          <w:szCs w:val="24"/>
          <w:lang w:eastAsia="ro-RO"/>
        </w:rPr>
        <w:t xml:space="preserve"> rută,</w:t>
      </w:r>
      <w:r w:rsidRPr="00675AF5">
        <w:rPr>
          <w:rFonts w:ascii="Times New Roman" w:eastAsia="Calibri" w:hAnsi="Times New Roman" w:cs="Times New Roman"/>
          <w:color w:val="000000"/>
          <w:sz w:val="24"/>
          <w:szCs w:val="24"/>
          <w:lang w:eastAsia="ro-RO"/>
        </w:rPr>
        <w:t xml:space="preserve"> serie bilet, suma, semnătura.</w:t>
      </w:r>
    </w:p>
    <w:p w:rsidR="00C5287A" w:rsidRPr="00675AF5" w:rsidRDefault="00C5287A" w:rsidP="00C5287A">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Documente justificative:</w:t>
      </w:r>
    </w:p>
    <w:p w:rsidR="00C5287A" w:rsidRPr="00675AF5" w:rsidRDefault="00C5287A" w:rsidP="00C5287A">
      <w:pPr>
        <w:widowControl w:val="0"/>
        <w:numPr>
          <w:ilvl w:val="0"/>
          <w:numId w:val="9"/>
        </w:numPr>
        <w:autoSpaceDE w:val="0"/>
        <w:autoSpaceDN w:val="0"/>
        <w:adjustRightInd w:val="0"/>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Copie comandă/contract de prestări servicii;</w:t>
      </w:r>
    </w:p>
    <w:p w:rsidR="00C5287A" w:rsidRPr="00675AF5" w:rsidRDefault="00C5287A" w:rsidP="00C5287A">
      <w:pPr>
        <w:widowControl w:val="0"/>
        <w:numPr>
          <w:ilvl w:val="0"/>
          <w:numId w:val="9"/>
        </w:numPr>
        <w:autoSpaceDE w:val="0"/>
        <w:autoSpaceDN w:val="0"/>
        <w:adjustRightInd w:val="0"/>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Factură fiscală internă sau externă;</w:t>
      </w:r>
    </w:p>
    <w:p w:rsidR="00C5287A" w:rsidRPr="00675AF5" w:rsidRDefault="00C5287A" w:rsidP="00C5287A">
      <w:pPr>
        <w:widowControl w:val="0"/>
        <w:numPr>
          <w:ilvl w:val="0"/>
          <w:numId w:val="9"/>
        </w:numPr>
        <w:autoSpaceDE w:val="0"/>
        <w:autoSpaceDN w:val="0"/>
        <w:adjustRightInd w:val="0"/>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Chitanţă pentru plata făcută cu numerar sau ordin de plată vizat de bancă sau altă dovadă a achitării facturii;</w:t>
      </w:r>
    </w:p>
    <w:p w:rsidR="00C5287A" w:rsidRPr="00675AF5" w:rsidRDefault="00C5287A" w:rsidP="00C5287A">
      <w:pPr>
        <w:widowControl w:val="0"/>
        <w:numPr>
          <w:ilvl w:val="0"/>
          <w:numId w:val="9"/>
        </w:numPr>
        <w:autoSpaceDE w:val="0"/>
        <w:autoSpaceDN w:val="0"/>
        <w:adjustRightInd w:val="0"/>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lastRenderedPageBreak/>
        <w:t>Foaia de parcurs;</w:t>
      </w:r>
    </w:p>
    <w:p w:rsidR="00C5287A" w:rsidRPr="00675AF5" w:rsidRDefault="00C5287A" w:rsidP="00C5287A">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Pentru cheltuielile de transport efectuate în străinătate (cheltuielile cu viză, asigurare sănătate, taxe de drum, taxe de parcare) se va anexa copie după paşaport cu viză de intrarea ieşire din ţară, asigurarea de sănătate, bonuri taxe de autostradă, bonuri taxe de parcare;</w:t>
      </w:r>
    </w:p>
    <w:p w:rsidR="00C5287A" w:rsidRPr="00675AF5" w:rsidRDefault="00C5287A" w:rsidP="00C5287A">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Se poate realiza transportul de echipamente şi materiale numai dacă este necesar pentru derularea proiectului şi dacă se realizează cu o firmă specializată ce emite factură şi foaie de parcurs.</w:t>
      </w:r>
    </w:p>
    <w:p w:rsidR="00C5287A" w:rsidRPr="00675AF5" w:rsidRDefault="00C5287A" w:rsidP="00C5287A">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Model Lista participanţilor care au beneficiat de transport:</w:t>
      </w:r>
    </w:p>
    <w:p w:rsidR="00C5287A" w:rsidRPr="00675AF5" w:rsidRDefault="00C5287A" w:rsidP="00C5287A">
      <w:pPr>
        <w:widowControl w:val="0"/>
        <w:numPr>
          <w:ilvl w:val="0"/>
          <w:numId w:val="2"/>
        </w:numPr>
        <w:tabs>
          <w:tab w:val="left" w:pos="122"/>
        </w:tabs>
        <w:autoSpaceDE w:val="0"/>
        <w:autoSpaceDN w:val="0"/>
        <w:adjustRightInd w:val="0"/>
        <w:spacing w:before="223"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lang w:eastAsia="ro-RO"/>
        </w:rPr>
        <w:t>Antet beneficiar-</w:t>
      </w:r>
    </w:p>
    <w:p w:rsidR="00C5287A" w:rsidRPr="00675AF5" w:rsidRDefault="00C5287A" w:rsidP="00C5287A">
      <w:pPr>
        <w:autoSpaceDE w:val="0"/>
        <w:autoSpaceDN w:val="0"/>
        <w:adjustRightInd w:val="0"/>
        <w:spacing w:after="0" w:line="276" w:lineRule="auto"/>
        <w:ind w:right="65"/>
        <w:jc w:val="center"/>
        <w:rPr>
          <w:rFonts w:ascii="Times New Roman" w:eastAsia="Times New Roman" w:hAnsi="Times New Roman" w:cs="Times New Roman"/>
          <w:color w:val="000000"/>
          <w:sz w:val="24"/>
          <w:szCs w:val="24"/>
        </w:rPr>
      </w:pPr>
    </w:p>
    <w:p w:rsidR="00C5287A" w:rsidRPr="00675AF5" w:rsidRDefault="00C5287A" w:rsidP="00C5287A">
      <w:pPr>
        <w:autoSpaceDE w:val="0"/>
        <w:autoSpaceDN w:val="0"/>
        <w:adjustRightInd w:val="0"/>
        <w:spacing w:before="22" w:after="0" w:line="276" w:lineRule="auto"/>
        <w:ind w:right="79"/>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LISTĂ PARTICIPANȚI TRANSPORT</w:t>
      </w:r>
    </w:p>
    <w:p w:rsidR="00C5287A" w:rsidRPr="00675AF5" w:rsidRDefault="00C5287A" w:rsidP="00C5287A">
      <w:pPr>
        <w:tabs>
          <w:tab w:val="left" w:leader="dot" w:pos="3370"/>
        </w:tabs>
        <w:autoSpaceDE w:val="0"/>
        <w:autoSpaceDN w:val="0"/>
        <w:adjustRightInd w:val="0"/>
        <w:spacing w:before="216"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Proiectul</w:t>
      </w:r>
      <w:r w:rsidRPr="00675AF5">
        <w:rPr>
          <w:rFonts w:ascii="Times New Roman" w:eastAsia="Times New Roman" w:hAnsi="Times New Roman" w:cs="Times New Roman"/>
          <w:b/>
          <w:bCs/>
          <w:color w:val="000000"/>
          <w:sz w:val="24"/>
          <w:szCs w:val="24"/>
          <w:lang w:eastAsia="ro-RO"/>
        </w:rPr>
        <w:tab/>
      </w:r>
    </w:p>
    <w:p w:rsidR="00C5287A" w:rsidRPr="00675AF5" w:rsidRDefault="00C5287A" w:rsidP="00C5287A">
      <w:pPr>
        <w:tabs>
          <w:tab w:val="left" w:leader="dot" w:pos="4414"/>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Localitatea</w:t>
      </w:r>
      <w:r w:rsidRPr="00675AF5">
        <w:rPr>
          <w:rFonts w:ascii="Times New Roman" w:eastAsia="Times New Roman" w:hAnsi="Times New Roman" w:cs="Times New Roman"/>
          <w:b/>
          <w:bCs/>
          <w:color w:val="000000"/>
          <w:sz w:val="24"/>
          <w:szCs w:val="24"/>
          <w:lang w:eastAsia="ro-RO"/>
        </w:rPr>
        <w:tab/>
      </w:r>
    </w:p>
    <w:p w:rsidR="00C5287A" w:rsidRPr="00675AF5" w:rsidRDefault="00C5287A" w:rsidP="00C5287A">
      <w:pPr>
        <w:tabs>
          <w:tab w:val="left" w:leader="dot" w:pos="2952"/>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Perioada</w:t>
      </w:r>
      <w:r w:rsidRPr="00675AF5">
        <w:rPr>
          <w:rFonts w:ascii="Times New Roman" w:eastAsia="Times New Roman" w:hAnsi="Times New Roman" w:cs="Times New Roman"/>
          <w:b/>
          <w:bCs/>
          <w:color w:val="000000"/>
          <w:sz w:val="24"/>
          <w:szCs w:val="24"/>
          <w:lang w:eastAsia="ro-RO"/>
        </w:rPr>
        <w:tab/>
      </w:r>
    </w:p>
    <w:tbl>
      <w:tblPr>
        <w:tblW w:w="9915" w:type="dxa"/>
        <w:tblLayout w:type="fixed"/>
        <w:tblCellMar>
          <w:left w:w="40" w:type="dxa"/>
          <w:right w:w="40" w:type="dxa"/>
        </w:tblCellMar>
        <w:tblLook w:val="0000" w:firstRow="0" w:lastRow="0" w:firstColumn="0" w:lastColumn="0" w:noHBand="0" w:noVBand="0"/>
      </w:tblPr>
      <w:tblGrid>
        <w:gridCol w:w="607"/>
        <w:gridCol w:w="1512"/>
        <w:gridCol w:w="1842"/>
        <w:gridCol w:w="2410"/>
        <w:gridCol w:w="1134"/>
        <w:gridCol w:w="1134"/>
        <w:gridCol w:w="1276"/>
      </w:tblGrid>
      <w:tr w:rsidR="00C5287A" w:rsidRPr="00675AF5" w:rsidTr="005630A7">
        <w:tc>
          <w:tcPr>
            <w:tcW w:w="607"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rPr>
              <w:t>Nr. crt.</w:t>
            </w:r>
          </w:p>
        </w:tc>
        <w:tc>
          <w:tcPr>
            <w:tcW w:w="1512"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ind w:left="259"/>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Nume/ prenume</w:t>
            </w:r>
          </w:p>
        </w:tc>
        <w:tc>
          <w:tcPr>
            <w:tcW w:w="1842"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ind w:left="317"/>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CNP</w:t>
            </w:r>
          </w:p>
        </w:tc>
        <w:tc>
          <w:tcPr>
            <w:tcW w:w="2410"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ind w:left="317"/>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Ruta</w:t>
            </w:r>
          </w:p>
        </w:tc>
        <w:tc>
          <w:tcPr>
            <w:tcW w:w="113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b/>
                <w:bCs/>
                <w:color w:val="000000"/>
                <w:sz w:val="24"/>
                <w:szCs w:val="24"/>
                <w:vertAlign w:val="superscript"/>
                <w:lang w:eastAsia="ro-RO"/>
              </w:rPr>
            </w:pPr>
            <w:r w:rsidRPr="00675AF5">
              <w:rPr>
                <w:rFonts w:ascii="Times New Roman" w:eastAsia="Times New Roman" w:hAnsi="Times New Roman" w:cs="Times New Roman"/>
                <w:b/>
                <w:bCs/>
                <w:color w:val="000000"/>
                <w:sz w:val="24"/>
                <w:szCs w:val="24"/>
                <w:lang w:eastAsia="ro-RO"/>
              </w:rPr>
              <w:t>Seria bilet</w:t>
            </w:r>
          </w:p>
        </w:tc>
        <w:tc>
          <w:tcPr>
            <w:tcW w:w="113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ind w:left="389"/>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Suma</w:t>
            </w:r>
          </w:p>
        </w:tc>
        <w:tc>
          <w:tcPr>
            <w:tcW w:w="1276"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Semnătura participant/reprezen-tant legel</w:t>
            </w:r>
          </w:p>
        </w:tc>
      </w:tr>
      <w:tr w:rsidR="00C5287A" w:rsidRPr="00675AF5" w:rsidTr="005630A7">
        <w:tc>
          <w:tcPr>
            <w:tcW w:w="607"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842"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410"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C5287A" w:rsidRPr="00675AF5" w:rsidTr="005630A7">
        <w:tc>
          <w:tcPr>
            <w:tcW w:w="607"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842"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410"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C5287A" w:rsidRPr="00675AF5" w:rsidRDefault="00C5287A" w:rsidP="00C5287A">
      <w:pPr>
        <w:autoSpaceDE w:val="0"/>
        <w:autoSpaceDN w:val="0"/>
        <w:adjustRightInd w:val="0"/>
        <w:spacing w:before="235" w:after="0" w:line="276" w:lineRule="auto"/>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color w:val="000000"/>
          <w:sz w:val="24"/>
          <w:szCs w:val="24"/>
        </w:rPr>
        <w:t xml:space="preserve">                                                  </w:t>
      </w:r>
      <w:r w:rsidRPr="00675AF5">
        <w:rPr>
          <w:rFonts w:ascii="Times New Roman" w:eastAsia="Times New Roman" w:hAnsi="Times New Roman" w:cs="Times New Roman"/>
          <w:b/>
          <w:bCs/>
          <w:color w:val="000000"/>
          <w:sz w:val="24"/>
          <w:szCs w:val="24"/>
          <w:lang w:eastAsia="ro-RO"/>
        </w:rPr>
        <w:t>Semnătura responsabilului de proiect</w:t>
      </w:r>
    </w:p>
    <w:p w:rsidR="00C5287A" w:rsidRPr="00675AF5" w:rsidRDefault="00C5287A" w:rsidP="00C5287A">
      <w:pPr>
        <w:autoSpaceDE w:val="0"/>
        <w:autoSpaceDN w:val="0"/>
        <w:adjustRightInd w:val="0"/>
        <w:spacing w:before="5"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Ştampila</w:t>
      </w:r>
    </w:p>
    <w:p w:rsidR="00C5287A" w:rsidRPr="00675AF5" w:rsidRDefault="00C5287A" w:rsidP="00C5287A">
      <w:pPr>
        <w:autoSpaceDE w:val="0"/>
        <w:autoSpaceDN w:val="0"/>
        <w:adjustRightInd w:val="0"/>
        <w:spacing w:before="206" w:after="0" w:line="276" w:lineRule="auto"/>
        <w:ind w:left="310"/>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 xml:space="preserve">4. </w:t>
      </w:r>
      <w:r w:rsidRPr="00675AF5">
        <w:rPr>
          <w:rFonts w:ascii="Times New Roman" w:eastAsia="Times New Roman" w:hAnsi="Times New Roman" w:cs="Times New Roman"/>
          <w:b/>
          <w:bCs/>
          <w:sz w:val="24"/>
          <w:szCs w:val="24"/>
          <w:u w:val="single"/>
        </w:rPr>
        <w:t>Cazare şi masă</w:t>
      </w:r>
    </w:p>
    <w:p w:rsidR="00C5287A" w:rsidRPr="00675AF5" w:rsidRDefault="00C5287A" w:rsidP="00C5287A">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Decontarea cheltuielilor de cazare se va face în baza documentelor justificative (factură, ordin de plată sau chitanţă), cu respectarea prevederilor legislației în vigoare pentru deplasările în ţară. Se acceptă decontarea cheltuielilor de cazare în structuri de primire turistice în limita tarifelor practicate în structurile de trei stele. Se iau în considerare la stabilirea cheltuielilor de cazare: taxa de parcare, taxa de staţiune şi alte taxe prevăzute de lege.</w:t>
      </w:r>
    </w:p>
    <w:p w:rsidR="00C5287A" w:rsidRPr="00675AF5" w:rsidRDefault="00C5287A" w:rsidP="00C5287A">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Documentele justificative pentru decontarea cheltuielilor cu masa sunt:</w:t>
      </w:r>
    </w:p>
    <w:p w:rsidR="00C5287A" w:rsidRPr="00675AF5" w:rsidRDefault="00C5287A" w:rsidP="00C5287A">
      <w:pPr>
        <w:spacing w:after="0" w:line="276" w:lineRule="auto"/>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rPr>
        <w:t>- Factura fiscală detaliată, conform contractului/notei de comandă, semnată şi ştampilată de unitatea prestatoare;</w:t>
      </w:r>
    </w:p>
    <w:p w:rsidR="00C5287A" w:rsidRPr="00675AF5" w:rsidRDefault="00C5287A" w:rsidP="00C5287A">
      <w:pPr>
        <w:spacing w:after="0" w:line="276" w:lineRule="auto"/>
        <w:rPr>
          <w:rFonts w:ascii="Times New Roman" w:eastAsia="Calibri" w:hAnsi="Times New Roman" w:cs="Times New Roman"/>
          <w:color w:val="000000"/>
          <w:sz w:val="24"/>
          <w:szCs w:val="24"/>
        </w:rPr>
      </w:pPr>
      <w:r w:rsidRPr="00675AF5">
        <w:rPr>
          <w:rFonts w:ascii="Times New Roman" w:eastAsia="Calibri" w:hAnsi="Times New Roman" w:cs="Times New Roman"/>
          <w:color w:val="000000"/>
          <w:sz w:val="24"/>
          <w:szCs w:val="24"/>
          <w:lang w:eastAsia="ro-RO"/>
        </w:rPr>
        <w:t xml:space="preserve">- Facturi, chitanţe şi bonuri fiscale </w:t>
      </w:r>
      <w:r w:rsidRPr="00675AF5">
        <w:rPr>
          <w:rFonts w:ascii="Times New Roman" w:eastAsia="Calibri" w:hAnsi="Times New Roman" w:cs="Times New Roman"/>
          <w:sz w:val="24"/>
          <w:szCs w:val="24"/>
          <w:lang w:eastAsia="ro-RO"/>
        </w:rPr>
        <w:t>ataşate facturii,</w:t>
      </w:r>
      <w:r w:rsidRPr="00675AF5">
        <w:rPr>
          <w:rFonts w:ascii="Times New Roman" w:eastAsia="Calibri" w:hAnsi="Times New Roman" w:cs="Times New Roman"/>
          <w:color w:val="000000"/>
          <w:sz w:val="24"/>
          <w:szCs w:val="24"/>
          <w:lang w:eastAsia="ro-RO"/>
        </w:rPr>
        <w:t xml:space="preserve"> în cazul în care s-a aprobat finanţarea de alimente;</w:t>
      </w:r>
    </w:p>
    <w:p w:rsidR="00C5287A" w:rsidRPr="00675AF5" w:rsidRDefault="00C5287A" w:rsidP="00C5287A">
      <w:pPr>
        <w:spacing w:after="0" w:line="276" w:lineRule="auto"/>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 Pontajul de masă, întocmit conform modelului de mai jos:</w:t>
      </w:r>
    </w:p>
    <w:p w:rsidR="00C5287A" w:rsidRPr="00675AF5" w:rsidRDefault="00C5287A" w:rsidP="00C5287A">
      <w:pPr>
        <w:widowControl w:val="0"/>
        <w:numPr>
          <w:ilvl w:val="0"/>
          <w:numId w:val="11"/>
        </w:numPr>
        <w:tabs>
          <w:tab w:val="left" w:pos="418"/>
        </w:tabs>
        <w:autoSpaceDE w:val="0"/>
        <w:autoSpaceDN w:val="0"/>
        <w:adjustRightInd w:val="0"/>
        <w:spacing w:before="238"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lang w:eastAsia="ro-RO"/>
        </w:rPr>
        <w:t>Antet beneficiar-</w:t>
      </w:r>
    </w:p>
    <w:p w:rsidR="00C5287A" w:rsidRPr="00675AF5" w:rsidRDefault="00C5287A" w:rsidP="00C5287A">
      <w:pPr>
        <w:autoSpaceDE w:val="0"/>
        <w:autoSpaceDN w:val="0"/>
        <w:adjustRightInd w:val="0"/>
        <w:spacing w:after="0" w:line="276" w:lineRule="auto"/>
        <w:jc w:val="center"/>
        <w:rPr>
          <w:rFonts w:ascii="Times New Roman" w:eastAsia="Times New Roman" w:hAnsi="Times New Roman" w:cs="Times New Roman"/>
          <w:b/>
          <w:bCs/>
          <w:color w:val="000000"/>
          <w:sz w:val="24"/>
          <w:szCs w:val="24"/>
          <w:vertAlign w:val="superscript"/>
          <w:lang w:eastAsia="ro-RO"/>
        </w:rPr>
      </w:pPr>
      <w:r w:rsidRPr="00675AF5">
        <w:rPr>
          <w:rFonts w:ascii="Times New Roman" w:eastAsia="Times New Roman" w:hAnsi="Times New Roman" w:cs="Times New Roman"/>
          <w:b/>
          <w:bCs/>
          <w:color w:val="000000"/>
          <w:sz w:val="24"/>
          <w:szCs w:val="24"/>
          <w:lang w:eastAsia="ro-RO"/>
        </w:rPr>
        <w:t>PONTAJ DE MASĂ</w:t>
      </w:r>
      <w:r w:rsidRPr="00675AF5">
        <w:rPr>
          <w:rFonts w:ascii="Times New Roman" w:eastAsia="Times New Roman" w:hAnsi="Times New Roman" w:cs="Times New Roman"/>
          <w:b/>
          <w:bCs/>
          <w:color w:val="000000"/>
          <w:sz w:val="24"/>
          <w:szCs w:val="24"/>
          <w:vertAlign w:val="superscript"/>
          <w:lang w:eastAsia="ro-RO"/>
        </w:rPr>
        <w:t>1</w:t>
      </w:r>
    </w:p>
    <w:p w:rsidR="00C5287A" w:rsidRPr="00675AF5" w:rsidRDefault="00C5287A" w:rsidP="00C5287A">
      <w:pPr>
        <w:tabs>
          <w:tab w:val="left" w:leader="dot" w:pos="2534"/>
        </w:tabs>
        <w:autoSpaceDE w:val="0"/>
        <w:autoSpaceDN w:val="0"/>
        <w:adjustRightInd w:val="0"/>
        <w:spacing w:before="223" w:after="0" w:line="276" w:lineRule="auto"/>
        <w:ind w:left="295"/>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Proiectul</w:t>
      </w:r>
      <w:r w:rsidRPr="00675AF5">
        <w:rPr>
          <w:rFonts w:ascii="Times New Roman" w:eastAsia="Times New Roman" w:hAnsi="Times New Roman" w:cs="Times New Roman"/>
          <w:b/>
          <w:bCs/>
          <w:color w:val="000000"/>
          <w:sz w:val="24"/>
          <w:szCs w:val="24"/>
          <w:lang w:eastAsia="ro-RO"/>
        </w:rPr>
        <w:tab/>
      </w:r>
    </w:p>
    <w:p w:rsidR="00C5287A" w:rsidRPr="00675AF5" w:rsidRDefault="00C5287A" w:rsidP="00C5287A">
      <w:pPr>
        <w:tabs>
          <w:tab w:val="left" w:leader="dot" w:pos="2081"/>
        </w:tabs>
        <w:autoSpaceDE w:val="0"/>
        <w:autoSpaceDN w:val="0"/>
        <w:adjustRightInd w:val="0"/>
        <w:spacing w:after="0" w:line="276" w:lineRule="auto"/>
        <w:ind w:left="295"/>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Perioada</w:t>
      </w:r>
      <w:r w:rsidRPr="00675AF5">
        <w:rPr>
          <w:rFonts w:ascii="Times New Roman" w:eastAsia="Times New Roman" w:hAnsi="Times New Roman" w:cs="Times New Roman"/>
          <w:b/>
          <w:bCs/>
          <w:color w:val="000000"/>
          <w:sz w:val="24"/>
          <w:szCs w:val="24"/>
          <w:lang w:eastAsia="ro-RO"/>
        </w:rPr>
        <w:tab/>
      </w:r>
    </w:p>
    <w:p w:rsidR="00C5287A" w:rsidRPr="00675AF5" w:rsidRDefault="00C5287A" w:rsidP="00C5287A">
      <w:pPr>
        <w:tabs>
          <w:tab w:val="left" w:leader="dot" w:pos="3247"/>
        </w:tabs>
        <w:autoSpaceDE w:val="0"/>
        <w:autoSpaceDN w:val="0"/>
        <w:adjustRightInd w:val="0"/>
        <w:spacing w:after="0" w:line="276" w:lineRule="auto"/>
        <w:ind w:left="295"/>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Locul de desfăşurare</w:t>
      </w:r>
      <w:r w:rsidRPr="00675AF5">
        <w:rPr>
          <w:rFonts w:ascii="Times New Roman" w:eastAsia="Times New Roman" w:hAnsi="Times New Roman" w:cs="Times New Roman"/>
          <w:b/>
          <w:bCs/>
          <w:color w:val="000000"/>
          <w:sz w:val="24"/>
          <w:szCs w:val="24"/>
          <w:lang w:eastAsia="ro-RO"/>
        </w:rPr>
        <w:tab/>
      </w:r>
    </w:p>
    <w:p w:rsidR="00C5287A" w:rsidRPr="00675AF5" w:rsidRDefault="00C5287A" w:rsidP="00C5287A">
      <w:pPr>
        <w:tabs>
          <w:tab w:val="left" w:leader="dot" w:pos="4867"/>
        </w:tabs>
        <w:autoSpaceDE w:val="0"/>
        <w:autoSpaceDN w:val="0"/>
        <w:adjustRightInd w:val="0"/>
        <w:spacing w:after="0" w:line="276" w:lineRule="auto"/>
        <w:ind w:left="295"/>
        <w:rPr>
          <w:rFonts w:ascii="Times New Roman" w:eastAsia="Times New Roman" w:hAnsi="Times New Roman" w:cs="Times New Roman"/>
          <w:b/>
          <w:bCs/>
          <w:color w:val="000000"/>
          <w:sz w:val="24"/>
          <w:szCs w:val="24"/>
          <w:vertAlign w:val="superscript"/>
          <w:lang w:eastAsia="ro-RO"/>
        </w:rPr>
      </w:pPr>
      <w:r w:rsidRPr="00675AF5">
        <w:rPr>
          <w:rFonts w:ascii="Times New Roman" w:eastAsia="Times New Roman" w:hAnsi="Times New Roman" w:cs="Times New Roman"/>
          <w:b/>
          <w:bCs/>
          <w:color w:val="000000"/>
          <w:sz w:val="24"/>
          <w:szCs w:val="24"/>
          <w:lang w:eastAsia="ro-RO"/>
        </w:rPr>
        <w:t>Unitatea prestatoare de servicii</w:t>
      </w:r>
      <w:r w:rsidRPr="00675AF5">
        <w:rPr>
          <w:rFonts w:ascii="Times New Roman" w:eastAsia="Times New Roman" w:hAnsi="Times New Roman" w:cs="Times New Roman"/>
          <w:b/>
          <w:bCs/>
          <w:color w:val="000000"/>
          <w:sz w:val="24"/>
          <w:szCs w:val="24"/>
          <w:lang w:eastAsia="ro-RO"/>
        </w:rPr>
        <w:tab/>
        <w:t>...</w:t>
      </w:r>
      <w:r w:rsidRPr="00675AF5">
        <w:rPr>
          <w:rFonts w:ascii="Times New Roman" w:eastAsia="Times New Roman" w:hAnsi="Times New Roman" w:cs="Times New Roman"/>
          <w:b/>
          <w:bCs/>
          <w:color w:val="000000"/>
          <w:sz w:val="24"/>
          <w:szCs w:val="24"/>
          <w:vertAlign w:val="superscript"/>
          <w:lang w:eastAsia="ro-RO"/>
        </w:rPr>
        <w:t>2</w:t>
      </w:r>
    </w:p>
    <w:tbl>
      <w:tblPr>
        <w:tblpPr w:leftFromText="180" w:rightFromText="180" w:vertAnchor="text" w:horzAnchor="margin" w:tblpY="85"/>
        <w:tblW w:w="9773" w:type="dxa"/>
        <w:tblLayout w:type="fixed"/>
        <w:tblCellMar>
          <w:left w:w="40" w:type="dxa"/>
          <w:right w:w="40" w:type="dxa"/>
        </w:tblCellMar>
        <w:tblLook w:val="0000" w:firstRow="0" w:lastRow="0" w:firstColumn="0" w:lastColumn="0" w:noHBand="0" w:noVBand="0"/>
      </w:tblPr>
      <w:tblGrid>
        <w:gridCol w:w="418"/>
        <w:gridCol w:w="1984"/>
        <w:gridCol w:w="1276"/>
        <w:gridCol w:w="425"/>
        <w:gridCol w:w="284"/>
        <w:gridCol w:w="283"/>
        <w:gridCol w:w="425"/>
        <w:gridCol w:w="284"/>
        <w:gridCol w:w="283"/>
        <w:gridCol w:w="284"/>
        <w:gridCol w:w="374"/>
        <w:gridCol w:w="284"/>
        <w:gridCol w:w="425"/>
        <w:gridCol w:w="284"/>
        <w:gridCol w:w="283"/>
        <w:gridCol w:w="1043"/>
        <w:gridCol w:w="1134"/>
      </w:tblGrid>
      <w:tr w:rsidR="00C5287A" w:rsidRPr="00675AF5" w:rsidTr="005630A7">
        <w:trPr>
          <w:trHeight w:val="406"/>
        </w:trPr>
        <w:tc>
          <w:tcPr>
            <w:tcW w:w="418" w:type="dxa"/>
            <w:tcBorders>
              <w:top w:val="single" w:sz="6" w:space="0" w:color="auto"/>
              <w:left w:val="single" w:sz="6" w:space="0" w:color="auto"/>
              <w:bottom w:val="nil"/>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r w:rsidRPr="00675AF5">
              <w:rPr>
                <w:rFonts w:ascii="Times New Roman" w:eastAsia="Times New Roman" w:hAnsi="Times New Roman" w:cs="Times New Roman"/>
                <w:i/>
                <w:color w:val="000000"/>
                <w:sz w:val="24"/>
                <w:szCs w:val="24"/>
              </w:rPr>
              <w:lastRenderedPageBreak/>
              <w:t>Nr. Crt.</w:t>
            </w:r>
          </w:p>
        </w:tc>
        <w:tc>
          <w:tcPr>
            <w:tcW w:w="1984" w:type="dxa"/>
            <w:tcBorders>
              <w:top w:val="single" w:sz="6" w:space="0" w:color="auto"/>
              <w:left w:val="single" w:sz="6" w:space="0" w:color="auto"/>
              <w:bottom w:val="nil"/>
              <w:right w:val="single" w:sz="4"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Nume și Prenume</w:t>
            </w:r>
          </w:p>
        </w:tc>
        <w:tc>
          <w:tcPr>
            <w:tcW w:w="1276" w:type="dxa"/>
            <w:tcBorders>
              <w:top w:val="single" w:sz="4" w:space="0" w:color="auto"/>
              <w:left w:val="single" w:sz="4" w:space="0" w:color="auto"/>
              <w:right w:val="single" w:sz="4"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CNP</w:t>
            </w:r>
          </w:p>
        </w:tc>
        <w:tc>
          <w:tcPr>
            <w:tcW w:w="992" w:type="dxa"/>
            <w:gridSpan w:val="3"/>
            <w:tcBorders>
              <w:top w:val="single" w:sz="6" w:space="0" w:color="auto"/>
              <w:left w:val="single" w:sz="4"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ZIUA ...</w:t>
            </w:r>
          </w:p>
        </w:tc>
        <w:tc>
          <w:tcPr>
            <w:tcW w:w="992" w:type="dxa"/>
            <w:gridSpan w:val="3"/>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ZIUA...</w:t>
            </w:r>
          </w:p>
        </w:tc>
        <w:tc>
          <w:tcPr>
            <w:tcW w:w="942" w:type="dxa"/>
            <w:gridSpan w:val="3"/>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ZIUA ...</w:t>
            </w:r>
          </w:p>
        </w:tc>
        <w:tc>
          <w:tcPr>
            <w:tcW w:w="992" w:type="dxa"/>
            <w:gridSpan w:val="3"/>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ZIUA...</w:t>
            </w:r>
          </w:p>
        </w:tc>
        <w:tc>
          <w:tcPr>
            <w:tcW w:w="1043" w:type="dxa"/>
            <w:tcBorders>
              <w:top w:val="single" w:sz="6" w:space="0" w:color="auto"/>
              <w:left w:val="single" w:sz="6" w:space="0" w:color="auto"/>
              <w:bottom w:val="nil"/>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Valoare masă</w:t>
            </w:r>
          </w:p>
        </w:tc>
        <w:tc>
          <w:tcPr>
            <w:tcW w:w="1134" w:type="dxa"/>
            <w:tcBorders>
              <w:top w:val="single" w:sz="6" w:space="0" w:color="auto"/>
              <w:left w:val="single" w:sz="6" w:space="0" w:color="auto"/>
              <w:bottom w:val="nil"/>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Semnătura participant/reprezen-tant legal</w:t>
            </w:r>
          </w:p>
        </w:tc>
      </w:tr>
      <w:tr w:rsidR="00C5287A" w:rsidRPr="00675AF5" w:rsidTr="005630A7">
        <w:tc>
          <w:tcPr>
            <w:tcW w:w="418" w:type="dxa"/>
            <w:tcBorders>
              <w:top w:val="nil"/>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p>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p>
        </w:tc>
        <w:tc>
          <w:tcPr>
            <w:tcW w:w="1984" w:type="dxa"/>
            <w:tcBorders>
              <w:top w:val="nil"/>
              <w:left w:val="single" w:sz="6" w:space="0" w:color="auto"/>
              <w:bottom w:val="single" w:sz="6" w:space="0" w:color="auto"/>
              <w:right w:val="single" w:sz="4"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p>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p>
        </w:tc>
        <w:tc>
          <w:tcPr>
            <w:tcW w:w="1276" w:type="dxa"/>
            <w:tcBorders>
              <w:left w:val="single" w:sz="4" w:space="0" w:color="auto"/>
              <w:bottom w:val="single" w:sz="4" w:space="0" w:color="auto"/>
              <w:right w:val="single" w:sz="4" w:space="0" w:color="auto"/>
            </w:tcBorders>
          </w:tcPr>
          <w:p w:rsidR="00C5287A" w:rsidRPr="00675AF5" w:rsidRDefault="00C5287A" w:rsidP="005630A7">
            <w:pPr>
              <w:autoSpaceDE w:val="0"/>
              <w:autoSpaceDN w:val="0"/>
              <w:adjustRightInd w:val="0"/>
              <w:spacing w:after="0" w:line="276" w:lineRule="auto"/>
              <w:ind w:firstLine="7"/>
              <w:rPr>
                <w:rFonts w:ascii="Times New Roman" w:eastAsia="Times New Roman" w:hAnsi="Times New Roman" w:cs="Times New Roman"/>
                <w:b/>
                <w:bCs/>
                <w:i/>
                <w:color w:val="000000"/>
                <w:sz w:val="24"/>
                <w:szCs w:val="24"/>
                <w:lang w:eastAsia="ro-RO"/>
              </w:rPr>
            </w:pPr>
          </w:p>
        </w:tc>
        <w:tc>
          <w:tcPr>
            <w:tcW w:w="425" w:type="dxa"/>
            <w:tcBorders>
              <w:top w:val="single" w:sz="6" w:space="0" w:color="auto"/>
              <w:left w:val="single" w:sz="4"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ind w:firstLine="7"/>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M D</w:t>
            </w:r>
          </w:p>
        </w:tc>
        <w:tc>
          <w:tcPr>
            <w:tcW w:w="28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D</w:t>
            </w:r>
          </w:p>
        </w:tc>
        <w:tc>
          <w:tcPr>
            <w:tcW w:w="283"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C</w:t>
            </w:r>
          </w:p>
        </w:tc>
        <w:tc>
          <w:tcPr>
            <w:tcW w:w="425"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ind w:firstLine="7"/>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M D</w:t>
            </w:r>
          </w:p>
        </w:tc>
        <w:tc>
          <w:tcPr>
            <w:tcW w:w="28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D</w:t>
            </w:r>
          </w:p>
        </w:tc>
        <w:tc>
          <w:tcPr>
            <w:tcW w:w="283"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C</w:t>
            </w:r>
          </w:p>
        </w:tc>
        <w:tc>
          <w:tcPr>
            <w:tcW w:w="28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MD</w:t>
            </w:r>
          </w:p>
        </w:tc>
        <w:tc>
          <w:tcPr>
            <w:tcW w:w="37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D</w:t>
            </w:r>
          </w:p>
        </w:tc>
        <w:tc>
          <w:tcPr>
            <w:tcW w:w="28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C</w:t>
            </w:r>
          </w:p>
        </w:tc>
        <w:tc>
          <w:tcPr>
            <w:tcW w:w="425"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ind w:firstLine="7"/>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M D</w:t>
            </w:r>
          </w:p>
        </w:tc>
        <w:tc>
          <w:tcPr>
            <w:tcW w:w="28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D</w:t>
            </w:r>
          </w:p>
        </w:tc>
        <w:tc>
          <w:tcPr>
            <w:tcW w:w="283"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C</w:t>
            </w:r>
          </w:p>
        </w:tc>
        <w:tc>
          <w:tcPr>
            <w:tcW w:w="1043" w:type="dxa"/>
            <w:tcBorders>
              <w:top w:val="nil"/>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p>
        </w:tc>
        <w:tc>
          <w:tcPr>
            <w:tcW w:w="1134" w:type="dxa"/>
            <w:tcBorders>
              <w:top w:val="nil"/>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p>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p>
        </w:tc>
      </w:tr>
      <w:tr w:rsidR="00C5287A" w:rsidRPr="00675AF5" w:rsidTr="005630A7">
        <w:tc>
          <w:tcPr>
            <w:tcW w:w="418"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r w:rsidRPr="00675AF5">
              <w:rPr>
                <w:rFonts w:ascii="Times New Roman" w:eastAsia="Times New Roman" w:hAnsi="Times New Roman" w:cs="Times New Roman"/>
                <w:i/>
                <w:color w:val="000000"/>
                <w:sz w:val="24"/>
                <w:szCs w:val="24"/>
              </w:rPr>
              <w:t>1.</w:t>
            </w:r>
          </w:p>
        </w:tc>
        <w:tc>
          <w:tcPr>
            <w:tcW w:w="198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76" w:type="dxa"/>
            <w:tcBorders>
              <w:top w:val="single" w:sz="4"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37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043"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p>
        </w:tc>
      </w:tr>
      <w:tr w:rsidR="00C5287A" w:rsidRPr="00675AF5" w:rsidTr="005630A7">
        <w:tc>
          <w:tcPr>
            <w:tcW w:w="418"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r w:rsidRPr="00675AF5">
              <w:rPr>
                <w:rFonts w:ascii="Times New Roman" w:eastAsia="Times New Roman" w:hAnsi="Times New Roman" w:cs="Times New Roman"/>
                <w:i/>
                <w:color w:val="000000"/>
                <w:sz w:val="24"/>
                <w:szCs w:val="24"/>
              </w:rPr>
              <w:t>2.</w:t>
            </w:r>
          </w:p>
        </w:tc>
        <w:tc>
          <w:tcPr>
            <w:tcW w:w="198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37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043"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p>
        </w:tc>
      </w:tr>
      <w:tr w:rsidR="00C5287A" w:rsidRPr="00675AF5" w:rsidTr="005630A7">
        <w:tc>
          <w:tcPr>
            <w:tcW w:w="418"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37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043"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i/>
                <w:color w:val="000000"/>
                <w:sz w:val="24"/>
                <w:szCs w:val="24"/>
              </w:rPr>
            </w:pPr>
          </w:p>
        </w:tc>
      </w:tr>
    </w:tbl>
    <w:p w:rsidR="00C5287A" w:rsidRPr="00675AF5" w:rsidRDefault="00C5287A" w:rsidP="00C5287A">
      <w:pPr>
        <w:autoSpaceDE w:val="0"/>
        <w:autoSpaceDN w:val="0"/>
        <w:adjustRightInd w:val="0"/>
        <w:spacing w:before="19" w:after="0" w:line="276" w:lineRule="auto"/>
        <w:ind w:left="274"/>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MD- mic dejun; D- dejun; C- Cina</w:t>
      </w:r>
    </w:p>
    <w:p w:rsidR="00C5287A" w:rsidRPr="00675AF5" w:rsidRDefault="00C5287A" w:rsidP="00C5287A">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Data și semnătura reprezentantului legal al Beneficiarului…………………………………</w:t>
      </w:r>
    </w:p>
    <w:p w:rsidR="00C5287A" w:rsidRPr="00675AF5" w:rsidRDefault="00C5287A" w:rsidP="00C5287A">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Data și semnătura Unității prestatoare de servicii……………………….</w:t>
      </w:r>
    </w:p>
    <w:p w:rsidR="00C5287A" w:rsidRPr="00675AF5" w:rsidRDefault="00C5287A" w:rsidP="00C5287A">
      <w:pPr>
        <w:autoSpaceDE w:val="0"/>
        <w:autoSpaceDN w:val="0"/>
        <w:adjustRightInd w:val="0"/>
        <w:spacing w:before="7" w:after="0" w:line="276" w:lineRule="auto"/>
        <w:ind w:left="7655" w:hanging="411"/>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 xml:space="preserve">      </w:t>
      </w:r>
    </w:p>
    <w:p w:rsidR="00C5287A" w:rsidRPr="00675AF5" w:rsidRDefault="00C5287A" w:rsidP="00C5287A">
      <w:pPr>
        <w:tabs>
          <w:tab w:val="left" w:pos="382"/>
        </w:tabs>
        <w:autoSpaceDE w:val="0"/>
        <w:autoSpaceDN w:val="0"/>
        <w:adjustRightInd w:val="0"/>
        <w:spacing w:after="0" w:line="276" w:lineRule="auto"/>
        <w:ind w:left="259"/>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vertAlign w:val="superscript"/>
          <w:lang w:eastAsia="ro-RO"/>
        </w:rPr>
        <w:t xml:space="preserve">  1</w:t>
      </w:r>
      <w:r w:rsidRPr="00675AF5">
        <w:rPr>
          <w:rFonts w:ascii="Times New Roman" w:eastAsia="Times New Roman" w:hAnsi="Times New Roman" w:cs="Times New Roman"/>
          <w:color w:val="000000"/>
          <w:sz w:val="24"/>
          <w:szCs w:val="24"/>
          <w:lang w:eastAsia="ro-RO"/>
        </w:rPr>
        <w:tab/>
        <w:t>Prezentul ţine loc de proces verbal de recepţie a serviciului prestat. Semnarea lui de către responsabilul de proiect certifică faptul ca serviciul a fost prestat în condiţiile solicitate.</w:t>
      </w:r>
    </w:p>
    <w:p w:rsidR="00C5287A" w:rsidRPr="00675AF5" w:rsidRDefault="00C5287A" w:rsidP="00C5287A">
      <w:pPr>
        <w:tabs>
          <w:tab w:val="left" w:pos="382"/>
        </w:tabs>
        <w:autoSpaceDE w:val="0"/>
        <w:autoSpaceDN w:val="0"/>
        <w:adjustRightInd w:val="0"/>
        <w:spacing w:after="0" w:line="276" w:lineRule="auto"/>
        <w:ind w:left="259"/>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vertAlign w:val="superscript"/>
          <w:lang w:eastAsia="ro-RO"/>
        </w:rPr>
        <w:t xml:space="preserve">  2</w:t>
      </w:r>
      <w:r w:rsidRPr="00675AF5">
        <w:rPr>
          <w:rFonts w:ascii="Times New Roman" w:eastAsia="Times New Roman" w:hAnsi="Times New Roman" w:cs="Times New Roman"/>
          <w:color w:val="000000"/>
          <w:sz w:val="24"/>
          <w:szCs w:val="24"/>
          <w:lang w:eastAsia="ro-RO"/>
        </w:rPr>
        <w:tab/>
        <w:t>În situaţia mesei servite, în cazul achiziţionării de alimente nu se va trece unitatea prestatoare de servicii, iar pontajul va fi semnat şi ştampilat doar de responsabilul de proiect.</w:t>
      </w:r>
    </w:p>
    <w:p w:rsidR="00C5287A" w:rsidRPr="00675AF5" w:rsidRDefault="00C5287A" w:rsidP="00C5287A">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Documentele justificative pentru decontarea cheltuielilor de cazare sunt:</w:t>
      </w:r>
    </w:p>
    <w:p w:rsidR="00C5287A" w:rsidRPr="00675AF5" w:rsidRDefault="00C5287A" w:rsidP="00C5287A">
      <w:pPr>
        <w:tabs>
          <w:tab w:val="left" w:pos="209"/>
        </w:tabs>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w:t>
      </w:r>
      <w:r w:rsidRPr="00675AF5">
        <w:rPr>
          <w:rFonts w:ascii="Times New Roman" w:eastAsia="Times New Roman" w:hAnsi="Times New Roman" w:cs="Times New Roman"/>
          <w:color w:val="000000"/>
          <w:sz w:val="24"/>
          <w:szCs w:val="24"/>
        </w:rPr>
        <w:tab/>
        <w:t>Factura fiscală detaliată, conform contractului/notei de comandă, semnată şi ştampilată de unitatea prestatoare, cu menţionarea numelor persoanelor ce au beneficiat de cazare şi tariful perceput;</w:t>
      </w:r>
    </w:p>
    <w:p w:rsidR="00C5287A" w:rsidRPr="00675AF5" w:rsidRDefault="00C5287A" w:rsidP="00C5287A">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Chitanţă pentru plata făcută cu numerar sau ordin de plată vizat de bancă sau altă dovadă a achitării facturii;</w:t>
      </w:r>
    </w:p>
    <w:p w:rsidR="00C5287A" w:rsidRPr="00675AF5" w:rsidRDefault="00C5287A" w:rsidP="00C5287A">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Se va prezenta diagrama locurilor de cazare pe perioadele de cazare, conform modelului de mai jos:</w:t>
      </w:r>
    </w:p>
    <w:p w:rsidR="00C5287A" w:rsidRPr="00675AF5" w:rsidRDefault="00C5287A" w:rsidP="00C5287A">
      <w:pPr>
        <w:widowControl w:val="0"/>
        <w:numPr>
          <w:ilvl w:val="0"/>
          <w:numId w:val="2"/>
        </w:numPr>
        <w:tabs>
          <w:tab w:val="left" w:pos="122"/>
        </w:tabs>
        <w:autoSpaceDE w:val="0"/>
        <w:autoSpaceDN w:val="0"/>
        <w:adjustRightInd w:val="0"/>
        <w:spacing w:before="223"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lang w:eastAsia="ro-RO"/>
        </w:rPr>
        <w:t>Antet beneficiar-</w:t>
      </w:r>
    </w:p>
    <w:p w:rsidR="00C5287A" w:rsidRPr="00675AF5" w:rsidRDefault="00C5287A" w:rsidP="00C5287A">
      <w:pPr>
        <w:autoSpaceDE w:val="0"/>
        <w:autoSpaceDN w:val="0"/>
        <w:adjustRightInd w:val="0"/>
        <w:spacing w:before="7" w:after="0" w:line="276" w:lineRule="auto"/>
        <w:ind w:left="4421"/>
        <w:rPr>
          <w:rFonts w:ascii="Times New Roman" w:eastAsia="Times New Roman" w:hAnsi="Times New Roman" w:cs="Times New Roman"/>
          <w:b/>
          <w:bCs/>
          <w:color w:val="000000"/>
          <w:sz w:val="24"/>
          <w:szCs w:val="24"/>
          <w:lang w:eastAsia="es-ES_tradnl"/>
        </w:rPr>
      </w:pPr>
      <w:r w:rsidRPr="00675AF5">
        <w:rPr>
          <w:rFonts w:ascii="Times New Roman" w:eastAsia="Times New Roman" w:hAnsi="Times New Roman" w:cs="Times New Roman"/>
          <w:b/>
          <w:bCs/>
          <w:color w:val="000000"/>
          <w:sz w:val="24"/>
          <w:szCs w:val="24"/>
          <w:lang w:eastAsia="es-ES_tradnl"/>
        </w:rPr>
        <w:t>Diagrama de cazare</w:t>
      </w:r>
    </w:p>
    <w:p w:rsidR="00C5287A" w:rsidRPr="00675AF5" w:rsidRDefault="00C5287A" w:rsidP="00C5287A">
      <w:pPr>
        <w:tabs>
          <w:tab w:val="left" w:leader="dot" w:pos="2246"/>
        </w:tabs>
        <w:autoSpaceDE w:val="0"/>
        <w:autoSpaceDN w:val="0"/>
        <w:adjustRightInd w:val="0"/>
        <w:spacing w:before="206"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Proiectul</w:t>
      </w:r>
      <w:r w:rsidRPr="00675AF5">
        <w:rPr>
          <w:rFonts w:ascii="Times New Roman" w:eastAsia="Times New Roman" w:hAnsi="Times New Roman" w:cs="Times New Roman"/>
          <w:b/>
          <w:bCs/>
          <w:color w:val="000000"/>
          <w:sz w:val="24"/>
          <w:szCs w:val="24"/>
          <w:lang w:eastAsia="ro-RO"/>
        </w:rPr>
        <w:tab/>
      </w:r>
    </w:p>
    <w:p w:rsidR="00C5287A" w:rsidRPr="00675AF5" w:rsidRDefault="00C5287A" w:rsidP="00C5287A">
      <w:pPr>
        <w:tabs>
          <w:tab w:val="left" w:leader="dot" w:pos="1843"/>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Perioada</w:t>
      </w:r>
      <w:r w:rsidRPr="00675AF5">
        <w:rPr>
          <w:rFonts w:ascii="Times New Roman" w:eastAsia="Times New Roman" w:hAnsi="Times New Roman" w:cs="Times New Roman"/>
          <w:b/>
          <w:bCs/>
          <w:color w:val="000000"/>
          <w:sz w:val="24"/>
          <w:szCs w:val="24"/>
          <w:lang w:eastAsia="ro-RO"/>
        </w:rPr>
        <w:tab/>
      </w:r>
    </w:p>
    <w:p w:rsidR="00C5287A" w:rsidRPr="00675AF5" w:rsidRDefault="00C5287A" w:rsidP="00C5287A">
      <w:pPr>
        <w:tabs>
          <w:tab w:val="left" w:leader="dot" w:pos="3010"/>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Locul de desfăşurare</w:t>
      </w:r>
      <w:r w:rsidRPr="00675AF5">
        <w:rPr>
          <w:rFonts w:ascii="Times New Roman" w:eastAsia="Times New Roman" w:hAnsi="Times New Roman" w:cs="Times New Roman"/>
          <w:b/>
          <w:bCs/>
          <w:color w:val="000000"/>
          <w:sz w:val="24"/>
          <w:szCs w:val="24"/>
          <w:lang w:eastAsia="ro-RO"/>
        </w:rPr>
        <w:tab/>
      </w:r>
    </w:p>
    <w:p w:rsidR="00C5287A" w:rsidRPr="00675AF5" w:rsidRDefault="00C5287A" w:rsidP="00C5287A">
      <w:pPr>
        <w:tabs>
          <w:tab w:val="left" w:leader="dot" w:pos="4738"/>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Unitatea prestatoare de servicii</w:t>
      </w:r>
      <w:r w:rsidRPr="00675AF5">
        <w:rPr>
          <w:rFonts w:ascii="Times New Roman" w:eastAsia="Times New Roman" w:hAnsi="Times New Roman" w:cs="Times New Roman"/>
          <w:b/>
          <w:bCs/>
          <w:color w:val="000000"/>
          <w:sz w:val="24"/>
          <w:szCs w:val="24"/>
          <w:lang w:eastAsia="ro-RO"/>
        </w:rPr>
        <w:tab/>
      </w:r>
    </w:p>
    <w:tbl>
      <w:tblPr>
        <w:tblW w:w="9875" w:type="dxa"/>
        <w:tblInd w:w="40" w:type="dxa"/>
        <w:tblLayout w:type="fixed"/>
        <w:tblCellMar>
          <w:left w:w="40" w:type="dxa"/>
          <w:right w:w="40" w:type="dxa"/>
        </w:tblCellMar>
        <w:tblLook w:val="0000" w:firstRow="0" w:lastRow="0" w:firstColumn="0" w:lastColumn="0" w:noHBand="0" w:noVBand="0"/>
      </w:tblPr>
      <w:tblGrid>
        <w:gridCol w:w="709"/>
        <w:gridCol w:w="2393"/>
        <w:gridCol w:w="1620"/>
        <w:gridCol w:w="1260"/>
        <w:gridCol w:w="1170"/>
        <w:gridCol w:w="1260"/>
        <w:gridCol w:w="1463"/>
      </w:tblGrid>
      <w:tr w:rsidR="00C5287A" w:rsidRPr="00675AF5" w:rsidTr="005630A7">
        <w:tc>
          <w:tcPr>
            <w:tcW w:w="709"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rPr>
              <w:t>Nr. crt.</w:t>
            </w:r>
          </w:p>
        </w:tc>
        <w:tc>
          <w:tcPr>
            <w:tcW w:w="2393"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Numele şi prenumele</w:t>
            </w:r>
          </w:p>
        </w:tc>
        <w:tc>
          <w:tcPr>
            <w:tcW w:w="1620"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CNP</w:t>
            </w:r>
          </w:p>
        </w:tc>
        <w:tc>
          <w:tcPr>
            <w:tcW w:w="1260"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Tarif/ zi</w:t>
            </w:r>
          </w:p>
        </w:tc>
        <w:tc>
          <w:tcPr>
            <w:tcW w:w="1170"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rPr>
              <w:t>Nr. zile</w:t>
            </w:r>
          </w:p>
        </w:tc>
        <w:tc>
          <w:tcPr>
            <w:tcW w:w="1260"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ind w:right="302"/>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Valoare</w:t>
            </w:r>
          </w:p>
        </w:tc>
        <w:tc>
          <w:tcPr>
            <w:tcW w:w="1463"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ind w:right="302"/>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Semnătura</w:t>
            </w:r>
          </w:p>
          <w:p w:rsidR="00C5287A" w:rsidRPr="00675AF5" w:rsidRDefault="00C5287A" w:rsidP="005630A7">
            <w:pPr>
              <w:autoSpaceDE w:val="0"/>
              <w:autoSpaceDN w:val="0"/>
              <w:adjustRightInd w:val="0"/>
              <w:spacing w:after="0" w:line="276" w:lineRule="auto"/>
              <w:ind w:right="302"/>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Participant/reprezen-tant legal</w:t>
            </w:r>
          </w:p>
        </w:tc>
      </w:tr>
      <w:tr w:rsidR="00C5287A" w:rsidRPr="00675AF5" w:rsidTr="005630A7">
        <w:tc>
          <w:tcPr>
            <w:tcW w:w="709"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w:t>
            </w:r>
          </w:p>
        </w:tc>
        <w:tc>
          <w:tcPr>
            <w:tcW w:w="2393"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63"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C5287A" w:rsidRPr="00675AF5" w:rsidTr="005630A7">
        <w:tc>
          <w:tcPr>
            <w:tcW w:w="709"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2.</w:t>
            </w:r>
          </w:p>
        </w:tc>
        <w:tc>
          <w:tcPr>
            <w:tcW w:w="2393"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63"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C5287A" w:rsidRPr="00675AF5" w:rsidTr="005630A7">
        <w:tc>
          <w:tcPr>
            <w:tcW w:w="709"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393"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63"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C5287A" w:rsidRPr="00675AF5" w:rsidTr="005630A7">
        <w:tc>
          <w:tcPr>
            <w:tcW w:w="709"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393"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63"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C5287A" w:rsidRPr="00675AF5" w:rsidTr="005630A7">
        <w:tc>
          <w:tcPr>
            <w:tcW w:w="709"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393"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63"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C5287A" w:rsidRPr="00675AF5" w:rsidTr="005630A7">
        <w:tc>
          <w:tcPr>
            <w:tcW w:w="709"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393"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63" w:type="dxa"/>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C5287A" w:rsidRPr="00675AF5" w:rsidRDefault="00C5287A" w:rsidP="00C5287A">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p>
    <w:p w:rsidR="00C5287A" w:rsidRPr="00675AF5" w:rsidRDefault="00C5287A" w:rsidP="00C5287A">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Data și semnătura reprezentantului legal al Beneficiarului…………………………………</w:t>
      </w:r>
    </w:p>
    <w:p w:rsidR="00C5287A" w:rsidRPr="00675AF5" w:rsidRDefault="00C5287A" w:rsidP="00C5287A">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Data și semnătura Unității prestatoare de servicii……………………….</w:t>
      </w:r>
    </w:p>
    <w:p w:rsidR="00C5287A" w:rsidRPr="00675AF5" w:rsidRDefault="00C5287A" w:rsidP="00C5287A">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p>
    <w:p w:rsidR="00C5287A" w:rsidRPr="00675AF5" w:rsidRDefault="003750EB" w:rsidP="00C5287A">
      <w:pPr>
        <w:widowControl w:val="0"/>
        <w:autoSpaceDE w:val="0"/>
        <w:autoSpaceDN w:val="0"/>
        <w:adjustRightInd w:val="0"/>
        <w:spacing w:after="0" w:line="276" w:lineRule="auto"/>
        <w:ind w:left="360"/>
        <w:rPr>
          <w:rFonts w:ascii="Times New Roman" w:eastAsia="Calibri" w:hAnsi="Times New Roman" w:cs="Times New Roman"/>
          <w:b/>
          <w:bCs/>
          <w:color w:val="000000"/>
          <w:sz w:val="24"/>
          <w:szCs w:val="24"/>
          <w:u w:val="single"/>
        </w:rPr>
      </w:pPr>
      <w:r w:rsidRPr="003750EB">
        <w:rPr>
          <w:rFonts w:ascii="Times New Roman" w:eastAsia="Calibri" w:hAnsi="Times New Roman" w:cs="Times New Roman"/>
          <w:b/>
          <w:bCs/>
          <w:color w:val="000000"/>
          <w:sz w:val="24"/>
          <w:szCs w:val="24"/>
          <w:lang w:eastAsia="ro-RO"/>
        </w:rPr>
        <w:t xml:space="preserve">        </w:t>
      </w:r>
      <w:r w:rsidR="00C5287A" w:rsidRPr="00675AF5">
        <w:rPr>
          <w:rFonts w:ascii="Times New Roman" w:eastAsia="Calibri" w:hAnsi="Times New Roman" w:cs="Times New Roman"/>
          <w:b/>
          <w:bCs/>
          <w:color w:val="000000"/>
          <w:sz w:val="24"/>
          <w:szCs w:val="24"/>
          <w:u w:val="single"/>
          <w:lang w:eastAsia="ro-RO"/>
        </w:rPr>
        <w:t xml:space="preserve">5.Materiale: </w:t>
      </w:r>
    </w:p>
    <w:p w:rsidR="00C5287A" w:rsidRPr="00675AF5" w:rsidRDefault="00C5287A" w:rsidP="00C5287A">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color w:val="000000"/>
          <w:sz w:val="24"/>
          <w:szCs w:val="24"/>
          <w:lang w:eastAsia="ro-RO"/>
        </w:rPr>
        <w:t>Decontarea cheltuielilor se va face în baza documentelor justificative:</w:t>
      </w:r>
    </w:p>
    <w:p w:rsidR="00C5287A" w:rsidRPr="00675AF5" w:rsidRDefault="00C5287A" w:rsidP="00C5287A">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Factură fiscală, notă de recepţie, bon consum;</w:t>
      </w:r>
    </w:p>
    <w:p w:rsidR="00C5287A" w:rsidRPr="003750EB" w:rsidRDefault="00C5287A" w:rsidP="00C5287A">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Chitanţă/ordin de plată/bon fiscal.</w:t>
      </w:r>
    </w:p>
    <w:p w:rsidR="00C5287A" w:rsidRPr="00675AF5" w:rsidRDefault="00C5287A" w:rsidP="00C5287A">
      <w:pPr>
        <w:widowControl w:val="0"/>
        <w:autoSpaceDE w:val="0"/>
        <w:autoSpaceDN w:val="0"/>
        <w:adjustRightInd w:val="0"/>
        <w:spacing w:after="0" w:line="276" w:lineRule="auto"/>
        <w:ind w:left="720"/>
        <w:rPr>
          <w:rFonts w:ascii="Times New Roman" w:eastAsia="Calibri" w:hAnsi="Times New Roman" w:cs="Times New Roman"/>
          <w:b/>
          <w:bCs/>
          <w:color w:val="000000"/>
          <w:sz w:val="24"/>
          <w:szCs w:val="24"/>
          <w:u w:val="single"/>
        </w:rPr>
      </w:pPr>
      <w:r w:rsidRPr="00675AF5">
        <w:rPr>
          <w:rFonts w:ascii="Times New Roman" w:eastAsia="Calibri" w:hAnsi="Times New Roman" w:cs="Times New Roman"/>
          <w:b/>
          <w:bCs/>
          <w:color w:val="000000"/>
          <w:sz w:val="24"/>
          <w:szCs w:val="24"/>
          <w:lang w:eastAsia="ro-RO"/>
        </w:rPr>
        <w:t xml:space="preserve">6. </w:t>
      </w:r>
      <w:r w:rsidRPr="00675AF5">
        <w:rPr>
          <w:rFonts w:ascii="Times New Roman" w:eastAsia="Calibri" w:hAnsi="Times New Roman" w:cs="Times New Roman"/>
          <w:b/>
          <w:bCs/>
          <w:color w:val="000000"/>
          <w:sz w:val="24"/>
          <w:szCs w:val="24"/>
          <w:u w:val="single"/>
          <w:lang w:eastAsia="ro-RO"/>
        </w:rPr>
        <w:t xml:space="preserve">Echipamente: </w:t>
      </w:r>
    </w:p>
    <w:p w:rsidR="00C5287A" w:rsidRPr="00675AF5" w:rsidRDefault="00C5287A" w:rsidP="00C5287A">
      <w:pPr>
        <w:spacing w:after="0" w:line="276" w:lineRule="auto"/>
        <w:rPr>
          <w:rFonts w:ascii="Times New Roman" w:eastAsia="Calibri" w:hAnsi="Times New Roman" w:cs="Times New Roman"/>
          <w:b/>
          <w:bCs/>
          <w:color w:val="000000"/>
          <w:sz w:val="24"/>
          <w:szCs w:val="24"/>
        </w:rPr>
      </w:pPr>
      <w:r w:rsidRPr="00675AF5">
        <w:rPr>
          <w:rFonts w:ascii="Times New Roman" w:eastAsia="Calibri" w:hAnsi="Times New Roman" w:cs="Times New Roman"/>
          <w:color w:val="000000"/>
          <w:sz w:val="24"/>
          <w:szCs w:val="24"/>
          <w:lang w:eastAsia="ro-RO"/>
        </w:rPr>
        <w:t>Decontarea cheltuielilor se va face în baza documentelor justificative:</w:t>
      </w:r>
    </w:p>
    <w:p w:rsidR="00C5287A" w:rsidRPr="00675AF5" w:rsidRDefault="00C5287A" w:rsidP="00C5287A">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Copia contractului de furnizare/comandă;</w:t>
      </w:r>
    </w:p>
    <w:p w:rsidR="00C5287A" w:rsidRPr="00675AF5" w:rsidRDefault="00C5287A" w:rsidP="00C5287A">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Factură fiscală, notă de recepţie, bon consum;</w:t>
      </w:r>
    </w:p>
    <w:p w:rsidR="00C5287A" w:rsidRPr="003750EB" w:rsidRDefault="00C5287A" w:rsidP="003750EB">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Chitanţă/ordin de plată/bon fiscal.</w:t>
      </w:r>
    </w:p>
    <w:p w:rsidR="00C5287A" w:rsidRPr="00675AF5" w:rsidRDefault="00C5287A" w:rsidP="00C5287A">
      <w:pPr>
        <w:widowControl w:val="0"/>
        <w:autoSpaceDE w:val="0"/>
        <w:autoSpaceDN w:val="0"/>
        <w:adjustRightInd w:val="0"/>
        <w:spacing w:after="0" w:line="276" w:lineRule="auto"/>
        <w:ind w:left="720"/>
        <w:rPr>
          <w:rFonts w:ascii="Times New Roman" w:eastAsia="Calibri" w:hAnsi="Times New Roman" w:cs="Times New Roman"/>
          <w:b/>
          <w:bCs/>
          <w:color w:val="000000"/>
          <w:sz w:val="24"/>
          <w:szCs w:val="24"/>
          <w:u w:val="single"/>
        </w:rPr>
      </w:pPr>
      <w:r w:rsidRPr="00675AF5">
        <w:rPr>
          <w:rFonts w:ascii="Times New Roman" w:eastAsia="Calibri" w:hAnsi="Times New Roman" w:cs="Times New Roman"/>
          <w:b/>
          <w:bCs/>
          <w:color w:val="000000"/>
          <w:sz w:val="24"/>
          <w:szCs w:val="24"/>
          <w:lang w:eastAsia="ro-RO"/>
        </w:rPr>
        <w:t>7.</w:t>
      </w:r>
      <w:r w:rsidRPr="00675AF5">
        <w:rPr>
          <w:rFonts w:ascii="Times New Roman" w:eastAsia="Calibri" w:hAnsi="Times New Roman" w:cs="Times New Roman"/>
          <w:b/>
          <w:bCs/>
          <w:color w:val="000000"/>
          <w:sz w:val="24"/>
          <w:szCs w:val="24"/>
          <w:u w:val="single"/>
          <w:lang w:eastAsia="ro-RO"/>
        </w:rPr>
        <w:t xml:space="preserve">Servicii: </w:t>
      </w:r>
    </w:p>
    <w:p w:rsidR="00C5287A" w:rsidRPr="00675AF5" w:rsidRDefault="00C5287A" w:rsidP="00C5287A">
      <w:pPr>
        <w:spacing w:after="0" w:line="276" w:lineRule="auto"/>
        <w:rPr>
          <w:rFonts w:ascii="Times New Roman" w:eastAsia="Calibri" w:hAnsi="Times New Roman" w:cs="Times New Roman"/>
          <w:b/>
          <w:bCs/>
          <w:color w:val="000000"/>
          <w:sz w:val="24"/>
          <w:szCs w:val="24"/>
        </w:rPr>
      </w:pPr>
      <w:r w:rsidRPr="00675AF5">
        <w:rPr>
          <w:rFonts w:ascii="Times New Roman" w:eastAsia="Calibri" w:hAnsi="Times New Roman" w:cs="Times New Roman"/>
          <w:color w:val="000000"/>
          <w:sz w:val="24"/>
          <w:szCs w:val="24"/>
          <w:lang w:eastAsia="ro-RO"/>
        </w:rPr>
        <w:t>Decontarea cheltuielilor se va face în baza documentelor justificative:</w:t>
      </w:r>
    </w:p>
    <w:p w:rsidR="00C5287A" w:rsidRPr="00675AF5" w:rsidRDefault="00C5287A" w:rsidP="00C5287A">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Copia contractului de prestări servicii/comandă;</w:t>
      </w:r>
    </w:p>
    <w:p w:rsidR="00C5287A" w:rsidRPr="00675AF5" w:rsidRDefault="00C5287A" w:rsidP="00C5287A">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Factură fiscală;</w:t>
      </w:r>
    </w:p>
    <w:p w:rsidR="00C5287A" w:rsidRPr="003750EB" w:rsidRDefault="00C5287A" w:rsidP="00C5287A">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Chitanţă/ordin de plată/bon fiscal.</w:t>
      </w:r>
    </w:p>
    <w:p w:rsidR="00C5287A" w:rsidRPr="00675AF5" w:rsidRDefault="00C5287A" w:rsidP="00C5287A">
      <w:pPr>
        <w:widowControl w:val="0"/>
        <w:autoSpaceDE w:val="0"/>
        <w:autoSpaceDN w:val="0"/>
        <w:adjustRightInd w:val="0"/>
        <w:spacing w:after="0" w:line="276" w:lineRule="auto"/>
        <w:ind w:left="720"/>
        <w:rPr>
          <w:rFonts w:ascii="Times New Roman" w:eastAsia="Calibri" w:hAnsi="Times New Roman" w:cs="Times New Roman"/>
          <w:b/>
          <w:bCs/>
          <w:color w:val="000000"/>
          <w:sz w:val="24"/>
          <w:szCs w:val="24"/>
          <w:u w:val="single"/>
        </w:rPr>
      </w:pPr>
      <w:r w:rsidRPr="00675AF5">
        <w:rPr>
          <w:rFonts w:ascii="Times New Roman" w:eastAsia="Calibri" w:hAnsi="Times New Roman" w:cs="Times New Roman"/>
          <w:b/>
          <w:bCs/>
          <w:color w:val="000000"/>
          <w:sz w:val="24"/>
          <w:szCs w:val="24"/>
          <w:u w:val="single"/>
          <w:lang w:eastAsia="ro-RO"/>
        </w:rPr>
        <w:t xml:space="preserve">8.Administrative: </w:t>
      </w:r>
    </w:p>
    <w:p w:rsidR="00C5287A" w:rsidRPr="00675AF5" w:rsidRDefault="00C5287A" w:rsidP="00A158B7">
      <w:pPr>
        <w:widowControl w:val="0"/>
        <w:autoSpaceDE w:val="0"/>
        <w:autoSpaceDN w:val="0"/>
        <w:adjustRightInd w:val="0"/>
        <w:spacing w:after="0" w:line="276" w:lineRule="auto"/>
        <w:jc w:val="both"/>
        <w:rPr>
          <w:rFonts w:ascii="Times New Roman" w:eastAsia="Calibri" w:hAnsi="Times New Roman" w:cs="Times New Roman"/>
          <w:b/>
          <w:bCs/>
          <w:color w:val="000000"/>
          <w:sz w:val="24"/>
          <w:szCs w:val="24"/>
          <w:u w:val="single"/>
        </w:rPr>
      </w:pPr>
      <w:r w:rsidRPr="00675AF5">
        <w:rPr>
          <w:rFonts w:ascii="Times New Roman" w:hAnsi="Times New Roman" w:cs="Times New Roman"/>
          <w:b/>
          <w:sz w:val="24"/>
          <w:szCs w:val="24"/>
        </w:rPr>
        <w:t>Cheltuielile administrative nu pot depăși 20% din totalul finanțării nerambursabile acordate.</w:t>
      </w:r>
    </w:p>
    <w:p w:rsidR="00C5287A" w:rsidRPr="00675AF5" w:rsidRDefault="00C5287A" w:rsidP="00C5287A">
      <w:pPr>
        <w:spacing w:after="0" w:line="276" w:lineRule="auto"/>
        <w:rPr>
          <w:rFonts w:ascii="Times New Roman" w:eastAsia="Calibri" w:hAnsi="Times New Roman" w:cs="Times New Roman"/>
          <w:b/>
          <w:bCs/>
          <w:color w:val="000000"/>
          <w:sz w:val="24"/>
          <w:szCs w:val="24"/>
        </w:rPr>
      </w:pPr>
      <w:r w:rsidRPr="00675AF5">
        <w:rPr>
          <w:rFonts w:ascii="Times New Roman" w:eastAsia="Calibri" w:hAnsi="Times New Roman" w:cs="Times New Roman"/>
          <w:color w:val="000000"/>
          <w:sz w:val="24"/>
          <w:szCs w:val="24"/>
          <w:lang w:eastAsia="ro-RO"/>
        </w:rPr>
        <w:t>Decontarea cheltuielilor se va face în baza documentelor justificative:</w:t>
      </w:r>
    </w:p>
    <w:p w:rsidR="00C5287A" w:rsidRPr="00675AF5" w:rsidRDefault="00C5287A" w:rsidP="00C5287A">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Copia contractului de servicii/comandă;</w:t>
      </w:r>
    </w:p>
    <w:p w:rsidR="00C5287A" w:rsidRPr="00675AF5" w:rsidRDefault="00C5287A" w:rsidP="00C5287A">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Factură fiscală;</w:t>
      </w:r>
    </w:p>
    <w:p w:rsidR="00C5287A" w:rsidRPr="003750EB" w:rsidRDefault="00C5287A" w:rsidP="003750EB">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Chitanţă pentru plata făcută cu numerar sau ordin de plată vizat de bancă sau altă dovadă a achitării facturii.</w:t>
      </w:r>
    </w:p>
    <w:p w:rsidR="00C5287A" w:rsidRPr="00675AF5" w:rsidRDefault="00C5287A" w:rsidP="00C5287A">
      <w:pPr>
        <w:pStyle w:val="ListParagraph"/>
        <w:tabs>
          <w:tab w:val="left" w:pos="223"/>
          <w:tab w:val="left" w:pos="567"/>
          <w:tab w:val="left" w:pos="709"/>
        </w:tabs>
        <w:autoSpaceDE w:val="0"/>
        <w:autoSpaceDN w:val="0"/>
        <w:adjustRightInd w:val="0"/>
        <w:spacing w:before="19" w:after="0" w:line="276" w:lineRule="auto"/>
        <w:ind w:left="360" w:right="1388"/>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color w:val="000000"/>
          <w:sz w:val="24"/>
          <w:szCs w:val="24"/>
        </w:rPr>
        <w:t>9.</w:t>
      </w:r>
      <w:r w:rsidRPr="00675AF5">
        <w:rPr>
          <w:rFonts w:ascii="Times New Roman" w:eastAsia="Times New Roman" w:hAnsi="Times New Roman" w:cs="Times New Roman"/>
          <w:b/>
          <w:bCs/>
          <w:color w:val="000000"/>
          <w:sz w:val="24"/>
          <w:szCs w:val="24"/>
          <w:u w:val="single"/>
          <w:lang w:eastAsia="ro-RO"/>
        </w:rPr>
        <w:t>Tipărituri:</w:t>
      </w:r>
      <w:r w:rsidRPr="00675AF5">
        <w:rPr>
          <w:rFonts w:ascii="Times New Roman" w:eastAsia="Times New Roman" w:hAnsi="Times New Roman" w:cs="Times New Roman"/>
          <w:b/>
          <w:bCs/>
          <w:color w:val="000000"/>
          <w:sz w:val="24"/>
          <w:szCs w:val="24"/>
          <w:lang w:eastAsia="ro-RO"/>
        </w:rPr>
        <w:t xml:space="preserve"> </w:t>
      </w:r>
      <w:r w:rsidRPr="00675AF5">
        <w:rPr>
          <w:rFonts w:ascii="Times New Roman" w:eastAsia="Times New Roman" w:hAnsi="Times New Roman" w:cs="Times New Roman"/>
          <w:color w:val="000000"/>
          <w:sz w:val="24"/>
          <w:szCs w:val="24"/>
          <w:lang w:eastAsia="ro-RO"/>
        </w:rPr>
        <w:t>pliante, broşuri, afişe, cărţi, cataloage, albume, etc;</w:t>
      </w:r>
      <w:r w:rsidRPr="00675AF5">
        <w:rPr>
          <w:rFonts w:ascii="Times New Roman" w:eastAsia="Times New Roman" w:hAnsi="Times New Roman" w:cs="Times New Roman"/>
          <w:color w:val="000000"/>
          <w:sz w:val="24"/>
          <w:szCs w:val="24"/>
          <w:lang w:eastAsia="ro-RO"/>
        </w:rPr>
        <w:br/>
        <w:t>Pentru decontarea cheltuielilor vor fi prezentate următoarele documente:</w:t>
      </w:r>
    </w:p>
    <w:p w:rsidR="00C5287A" w:rsidRPr="00675AF5" w:rsidRDefault="00C5287A" w:rsidP="00C5287A">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Copia contractului de editare/comandă;</w:t>
      </w:r>
    </w:p>
    <w:p w:rsidR="00C5287A" w:rsidRPr="00675AF5" w:rsidRDefault="00C5287A" w:rsidP="00C5287A">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Factură fiscală;</w:t>
      </w:r>
    </w:p>
    <w:p w:rsidR="00C5287A" w:rsidRPr="00675AF5" w:rsidRDefault="00C5287A" w:rsidP="00C5287A">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Chitanţă/ordin de plată;</w:t>
      </w:r>
    </w:p>
    <w:p w:rsidR="00C5287A" w:rsidRPr="00675AF5" w:rsidRDefault="00C5287A" w:rsidP="00C5287A">
      <w:pPr>
        <w:widowControl w:val="0"/>
        <w:numPr>
          <w:ilvl w:val="0"/>
          <w:numId w:val="3"/>
        </w:numPr>
        <w:tabs>
          <w:tab w:val="left" w:pos="115"/>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Notă de intrare - recepţie; bon de consum;</w:t>
      </w:r>
    </w:p>
    <w:p w:rsidR="00C5287A" w:rsidRPr="003750EB" w:rsidRDefault="00C5287A" w:rsidP="00C5287A">
      <w:pPr>
        <w:widowControl w:val="0"/>
        <w:numPr>
          <w:ilvl w:val="0"/>
          <w:numId w:val="12"/>
        </w:numPr>
        <w:tabs>
          <w:tab w:val="left" w:pos="115"/>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Cs/>
          <w:sz w:val="24"/>
          <w:szCs w:val="24"/>
          <w:lang w:eastAsia="ro-RO"/>
        </w:rPr>
        <w:t>1</w:t>
      </w:r>
      <w:r w:rsidRPr="00675AF5">
        <w:rPr>
          <w:rFonts w:ascii="Times New Roman" w:eastAsia="Times New Roman" w:hAnsi="Times New Roman" w:cs="Times New Roman"/>
          <w:b/>
          <w:bCs/>
          <w:sz w:val="24"/>
          <w:szCs w:val="24"/>
          <w:lang w:eastAsia="ro-RO"/>
        </w:rPr>
        <w:t xml:space="preserve"> </w:t>
      </w:r>
      <w:r w:rsidRPr="00675AF5">
        <w:rPr>
          <w:rFonts w:ascii="Times New Roman" w:eastAsia="Times New Roman" w:hAnsi="Times New Roman" w:cs="Times New Roman"/>
          <w:color w:val="000000"/>
          <w:sz w:val="24"/>
          <w:szCs w:val="24"/>
          <w:lang w:eastAsia="ro-RO"/>
        </w:rPr>
        <w:t>exemplar din materialul tipărit.</w:t>
      </w:r>
    </w:p>
    <w:p w:rsidR="00C5287A" w:rsidRPr="00675AF5" w:rsidRDefault="00C5287A" w:rsidP="00C5287A">
      <w:pPr>
        <w:widowControl w:val="0"/>
        <w:tabs>
          <w:tab w:val="left" w:pos="115"/>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sz w:val="24"/>
          <w:szCs w:val="24"/>
          <w:lang w:eastAsia="ro-RO"/>
        </w:rPr>
        <w:t xml:space="preserve">      10.</w:t>
      </w:r>
      <w:r w:rsidRPr="00675AF5">
        <w:rPr>
          <w:rFonts w:ascii="Times New Roman" w:eastAsia="Times New Roman" w:hAnsi="Times New Roman" w:cs="Times New Roman"/>
          <w:b/>
          <w:bCs/>
          <w:color w:val="000000"/>
          <w:sz w:val="24"/>
          <w:szCs w:val="24"/>
          <w:u w:val="single"/>
          <w:lang w:eastAsia="ro-RO"/>
        </w:rPr>
        <w:t>Publicitate</w:t>
      </w:r>
      <w:r w:rsidRPr="00675AF5">
        <w:rPr>
          <w:rFonts w:ascii="Times New Roman" w:eastAsia="Times New Roman" w:hAnsi="Times New Roman" w:cs="Times New Roman"/>
          <w:b/>
          <w:bCs/>
          <w:color w:val="000000"/>
          <w:sz w:val="24"/>
          <w:szCs w:val="24"/>
          <w:lang w:eastAsia="ro-RO"/>
        </w:rPr>
        <w:t>:</w:t>
      </w:r>
    </w:p>
    <w:p w:rsidR="003750EB" w:rsidRDefault="00C5287A" w:rsidP="003750EB">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Beneficiarii de finanţări nerambursabile pot utiliza fondurile alocate şi pentru acţiuni promoţionale şi publicitare ale proiectului, constând în: anunţuri publicitare, spoturi audio-video, etc. Documentele care vor fi prezentate pentru justificarea unor asemenea cheltuieli sunt: factura fiscală, chitanţa sau ordinul de plată, copie după anunţul publicitar, caseta şi graficul de difuzare a spotului audio-video parafat de societatea m</w:t>
      </w:r>
      <w:r w:rsidR="003750EB">
        <w:rPr>
          <w:rFonts w:ascii="Times New Roman" w:eastAsia="Times New Roman" w:hAnsi="Times New Roman" w:cs="Times New Roman"/>
          <w:color w:val="000000"/>
          <w:sz w:val="24"/>
          <w:szCs w:val="24"/>
          <w:lang w:eastAsia="ro-RO"/>
        </w:rPr>
        <w:t>edia care a efectuat difuzarea.</w:t>
      </w:r>
    </w:p>
    <w:p w:rsidR="00C5287A" w:rsidRPr="003750EB" w:rsidRDefault="003750EB" w:rsidP="003750EB">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 xml:space="preserve">       </w:t>
      </w:r>
      <w:r w:rsidR="00C5287A" w:rsidRPr="00675AF5">
        <w:rPr>
          <w:rFonts w:ascii="Times New Roman" w:eastAsia="Times New Roman" w:hAnsi="Times New Roman" w:cs="Times New Roman"/>
          <w:b/>
          <w:bCs/>
          <w:color w:val="000000"/>
          <w:sz w:val="24"/>
          <w:szCs w:val="24"/>
          <w:u w:val="single"/>
          <w:lang w:eastAsia="ro-RO"/>
        </w:rPr>
        <w:t>11.Alte cheltuieli:</w:t>
      </w:r>
    </w:p>
    <w:p w:rsidR="00C5287A" w:rsidRPr="00675AF5" w:rsidRDefault="00C5287A" w:rsidP="00C5287A">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Pentru decontarea altor cheltuieli se va anexa, dacă este cazul, lista nominală a participanților cu CNP și semnată de persoanele beneficiare. Pentru aceste decontări se vor prezenta următoarele documente:</w:t>
      </w:r>
    </w:p>
    <w:p w:rsidR="00C5287A" w:rsidRPr="00675AF5" w:rsidRDefault="00C5287A" w:rsidP="00C5287A">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Copia contractului de achiziţie produse/comandă;</w:t>
      </w:r>
    </w:p>
    <w:p w:rsidR="00C5287A" w:rsidRPr="00675AF5" w:rsidRDefault="00C5287A" w:rsidP="00C5287A">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Factură fiscală;</w:t>
      </w:r>
    </w:p>
    <w:p w:rsidR="00C5287A" w:rsidRPr="00675AF5" w:rsidRDefault="00C5287A" w:rsidP="00C5287A">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lastRenderedPageBreak/>
        <w:t>Chitanţă/ordin de plată/bon fiscal;</w:t>
      </w:r>
    </w:p>
    <w:p w:rsidR="00C5287A" w:rsidRDefault="00C5287A" w:rsidP="00C5287A">
      <w:pPr>
        <w:widowControl w:val="0"/>
        <w:numPr>
          <w:ilvl w:val="0"/>
          <w:numId w:val="3"/>
        </w:numPr>
        <w:tabs>
          <w:tab w:val="left" w:pos="115"/>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Notă de intrare - recepţie; bon de consum.</w:t>
      </w:r>
    </w:p>
    <w:p w:rsidR="00C5287A" w:rsidRPr="00675AF5" w:rsidRDefault="00EC3825" w:rsidP="003750EB">
      <w:pPr>
        <w:widowControl w:val="0"/>
        <w:tabs>
          <w:tab w:val="left" w:pos="115"/>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EC3825">
        <w:rPr>
          <w:rFonts w:ascii="Times New Roman" w:eastAsia="Times New Roman" w:hAnsi="Times New Roman" w:cs="Times New Roman"/>
          <w:color w:val="000000"/>
          <w:sz w:val="24"/>
          <w:szCs w:val="24"/>
          <w:lang w:eastAsia="ro-RO"/>
        </w:rPr>
        <w:t>Documentele justificative de mai sus vor fi transmise în copie, având pe fiecare pagină mențiunea "Conform cu originalul", semnătura responsabilului de proiect și ștampila.</w:t>
      </w:r>
    </w:p>
    <w:p w:rsidR="00C5287A" w:rsidRPr="00EC3825" w:rsidRDefault="00C5287A" w:rsidP="003750EB">
      <w:pPr>
        <w:pStyle w:val="ListParagraph"/>
        <w:widowControl w:val="0"/>
        <w:numPr>
          <w:ilvl w:val="0"/>
          <w:numId w:val="41"/>
        </w:numPr>
        <w:autoSpaceDE w:val="0"/>
        <w:autoSpaceDN w:val="0"/>
        <w:adjustRightInd w:val="0"/>
        <w:spacing w:before="17" w:after="0" w:line="276" w:lineRule="auto"/>
        <w:ind w:left="851" w:hanging="284"/>
        <w:rPr>
          <w:rFonts w:ascii="Times New Roman" w:eastAsia="Times New Roman" w:hAnsi="Times New Roman" w:cs="Times New Roman"/>
          <w:b/>
          <w:bCs/>
          <w:sz w:val="24"/>
          <w:szCs w:val="24"/>
          <w:lang w:eastAsia="ro-RO"/>
        </w:rPr>
      </w:pPr>
      <w:r w:rsidRPr="00EC3825">
        <w:rPr>
          <w:rFonts w:ascii="Times New Roman" w:eastAsia="Times New Roman" w:hAnsi="Times New Roman" w:cs="Times New Roman"/>
          <w:b/>
          <w:bCs/>
          <w:sz w:val="24"/>
          <w:szCs w:val="24"/>
          <w:lang w:eastAsia="ro-RO"/>
        </w:rPr>
        <w:t>Documente justificative pentru activităţile desfăşurate</w:t>
      </w:r>
    </w:p>
    <w:p w:rsidR="00C5287A" w:rsidRPr="00675AF5" w:rsidRDefault="00C5287A" w:rsidP="00C5287A">
      <w:pPr>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Cs/>
          <w:sz w:val="24"/>
          <w:szCs w:val="24"/>
          <w:lang w:eastAsia="ro-RO"/>
        </w:rPr>
        <w:t xml:space="preserve">La Raportul final de activitate, în sensul </w:t>
      </w:r>
      <w:r w:rsidRPr="00675AF5">
        <w:rPr>
          <w:rFonts w:ascii="Times New Roman" w:eastAsia="Times New Roman" w:hAnsi="Times New Roman" w:cs="Times New Roman"/>
          <w:color w:val="000000"/>
          <w:sz w:val="24"/>
          <w:szCs w:val="24"/>
          <w:lang w:eastAsia="ro-RO"/>
        </w:rPr>
        <w:t xml:space="preserve">implementării Machetei materialelor publicitare, </w:t>
      </w:r>
      <w:r w:rsidRPr="00675AF5">
        <w:rPr>
          <w:rFonts w:ascii="Times New Roman" w:eastAsia="Times New Roman" w:hAnsi="Times New Roman" w:cs="Times New Roman"/>
          <w:bCs/>
          <w:sz w:val="24"/>
          <w:szCs w:val="24"/>
          <w:lang w:eastAsia="ro-RO"/>
        </w:rPr>
        <w:t>se vor atașa următoarele documente:</w:t>
      </w:r>
    </w:p>
    <w:p w:rsidR="00C5287A" w:rsidRPr="00675AF5" w:rsidRDefault="00C5287A" w:rsidP="00C5287A">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  - Se va depune câte un  exemplar din obiectele inscripționate, produsele achiziționate, CD-uri cu clipuri audio/video. În cazul în care acest lucru nu este posibil se vor depune fotografii ale acestora.</w:t>
      </w:r>
    </w:p>
    <w:p w:rsidR="00C5287A" w:rsidRPr="00675AF5" w:rsidRDefault="00C5287A" w:rsidP="00C5287A">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  - Copii ale articolelor/ comunicatelor/ anunțurilor din presă/ interviuri radio/tv; </w:t>
      </w:r>
    </w:p>
    <w:p w:rsidR="00C5287A" w:rsidRPr="00675AF5" w:rsidRDefault="00C5287A" w:rsidP="00C5287A">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sz w:val="24"/>
          <w:szCs w:val="24"/>
          <w:lang w:eastAsia="ro-RO"/>
        </w:rPr>
        <w:t xml:space="preserve">  - Fotografii din care să reiasă amplasarea în locuri vizibile a afişelor</w:t>
      </w:r>
      <w:r w:rsidRPr="00675AF5">
        <w:rPr>
          <w:rFonts w:ascii="Times New Roman" w:eastAsia="Calibri" w:hAnsi="Times New Roman" w:cs="Times New Roman"/>
          <w:color w:val="000000"/>
          <w:sz w:val="24"/>
          <w:szCs w:val="24"/>
          <w:lang w:eastAsia="ro-RO"/>
        </w:rPr>
        <w:t>/bannere-lor;</w:t>
      </w:r>
    </w:p>
    <w:p w:rsidR="00C5287A" w:rsidRPr="00675AF5" w:rsidRDefault="00C5287A" w:rsidP="00C5287A">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 xml:space="preserve"> - Fotografii de la locul de desfăşurare a activităţilor derulate în cadrul proiectului, din care să reiasă numărul total de participanți, implicarea acestora în activitățile proiectului, locația în care se desfășoară (ex. spațiul unde se desfășoară activitățile, spațiul de cazare și de servire a mesei etc.).</w:t>
      </w:r>
    </w:p>
    <w:p w:rsidR="00EC3825" w:rsidRPr="00EC3825" w:rsidRDefault="00EC3825" w:rsidP="00EC3825">
      <w:pPr>
        <w:widowControl w:val="0"/>
        <w:autoSpaceDE w:val="0"/>
        <w:autoSpaceDN w:val="0"/>
        <w:adjustRightInd w:val="0"/>
        <w:spacing w:after="0" w:line="276" w:lineRule="auto"/>
        <w:jc w:val="both"/>
        <w:rPr>
          <w:rFonts w:ascii="Times New Roman" w:eastAsia="Times New Roman" w:hAnsi="Times New Roman" w:cs="Times New Roman"/>
          <w:bCs/>
          <w:iCs/>
          <w:color w:val="000000"/>
          <w:sz w:val="24"/>
          <w:szCs w:val="24"/>
          <w:lang w:eastAsia="ro-RO"/>
        </w:rPr>
      </w:pPr>
      <w:r w:rsidRPr="00EC3825">
        <w:rPr>
          <w:rFonts w:ascii="Times New Roman" w:eastAsia="Times New Roman" w:hAnsi="Times New Roman" w:cs="Times New Roman"/>
          <w:bCs/>
          <w:iCs/>
          <w:color w:val="000000"/>
          <w:sz w:val="24"/>
          <w:szCs w:val="24"/>
          <w:lang w:eastAsia="ro-RO"/>
        </w:rPr>
        <w:t>Documentele justificative de mai sus vor fi transmise în copie, având pe fiecare pagină mențiunea "Conform cu originalul", semnătura responsabilului de proiect și șt</w:t>
      </w:r>
      <w:r>
        <w:rPr>
          <w:rFonts w:ascii="Times New Roman" w:eastAsia="Times New Roman" w:hAnsi="Times New Roman" w:cs="Times New Roman"/>
          <w:bCs/>
          <w:iCs/>
          <w:color w:val="000000"/>
          <w:sz w:val="24"/>
          <w:szCs w:val="24"/>
          <w:lang w:eastAsia="ro-RO"/>
        </w:rPr>
        <w:t>a</w:t>
      </w:r>
      <w:r w:rsidRPr="00EC3825">
        <w:rPr>
          <w:rFonts w:ascii="Times New Roman" w:eastAsia="Times New Roman" w:hAnsi="Times New Roman" w:cs="Times New Roman"/>
          <w:bCs/>
          <w:iCs/>
          <w:color w:val="000000"/>
          <w:sz w:val="24"/>
          <w:szCs w:val="24"/>
          <w:lang w:eastAsia="ro-RO"/>
        </w:rPr>
        <w:t>mpila.</w:t>
      </w:r>
    </w:p>
    <w:p w:rsidR="00EC3825" w:rsidRPr="00EC3825" w:rsidRDefault="00EC3825" w:rsidP="00EC3825">
      <w:pPr>
        <w:autoSpaceDE w:val="0"/>
        <w:autoSpaceDN w:val="0"/>
        <w:adjustRightInd w:val="0"/>
        <w:spacing w:before="154" w:after="0" w:line="276" w:lineRule="auto"/>
        <w:jc w:val="both"/>
        <w:rPr>
          <w:rFonts w:ascii="Times New Roman" w:eastAsia="Times New Roman" w:hAnsi="Times New Roman" w:cs="Times New Roman"/>
          <w:bCs/>
          <w:color w:val="000000"/>
          <w:position w:val="1"/>
          <w:sz w:val="24"/>
          <w:szCs w:val="24"/>
          <w:lang w:eastAsia="ro-RO"/>
        </w:rPr>
      </w:pPr>
      <w:r w:rsidRPr="00E962F2">
        <w:rPr>
          <w:rFonts w:ascii="Times New Roman" w:eastAsia="Times New Roman" w:hAnsi="Times New Roman" w:cs="Times New Roman"/>
          <w:b/>
          <w:bCs/>
          <w:color w:val="000000"/>
          <w:position w:val="1"/>
          <w:sz w:val="24"/>
          <w:szCs w:val="24"/>
          <w:lang w:eastAsia="ro-RO"/>
        </w:rPr>
        <w:t>III.</w:t>
      </w:r>
      <w:r>
        <w:rPr>
          <w:rFonts w:ascii="Times New Roman" w:eastAsia="Times New Roman" w:hAnsi="Times New Roman" w:cs="Times New Roman"/>
          <w:bCs/>
          <w:color w:val="000000"/>
          <w:position w:val="1"/>
          <w:sz w:val="24"/>
          <w:szCs w:val="24"/>
          <w:lang w:eastAsia="ro-RO"/>
        </w:rPr>
        <w:t xml:space="preserve"> </w:t>
      </w:r>
      <w:r w:rsidRPr="00EC3825">
        <w:rPr>
          <w:rFonts w:ascii="Times New Roman" w:eastAsia="Times New Roman" w:hAnsi="Times New Roman" w:cs="Times New Roman"/>
          <w:bCs/>
          <w:color w:val="000000"/>
          <w:position w:val="1"/>
          <w:sz w:val="24"/>
          <w:szCs w:val="24"/>
          <w:lang w:eastAsia="ro-RO"/>
        </w:rPr>
        <w:t>Prin excepție de la „Lista documentelor justificative”, la depunerea Raportului final, în situația în care, beneficiarul, este în imposibilitatea de a depune inclusiv justificarea plăților, respectiv bonuri/chitanțe/ordine de plată, în funcție de cheltuielile aferente, de evaluarea posibilelor riscuri financiare, de durata și evoluția în timp a activității finanțate, ori de costurile interne de organizare și funcționare ale beneficiarului, acesta va depune o declarație pe proprie răspundere privind obligația depunerii justificărilor de plată- bonuri/chitanțe/ordine de plată, în termen de 10 zile calendaristice de la încasarea tranșei finale (dar nu mai târziu de 31 decembrie, în cazul proiectelor care se finalizează la 10 decembrie).</w:t>
      </w:r>
    </w:p>
    <w:p w:rsidR="00C5287A" w:rsidRPr="00675AF5" w:rsidRDefault="00C5287A" w:rsidP="00EC3825">
      <w:pPr>
        <w:autoSpaceDE w:val="0"/>
        <w:autoSpaceDN w:val="0"/>
        <w:adjustRightInd w:val="0"/>
        <w:spacing w:before="154" w:after="0" w:line="276" w:lineRule="auto"/>
        <w:jc w:val="both"/>
        <w:rPr>
          <w:rFonts w:ascii="Times New Roman" w:eastAsia="Times New Roman" w:hAnsi="Times New Roman" w:cs="Times New Roman"/>
          <w:b/>
          <w:bCs/>
          <w:color w:val="000000"/>
          <w:position w:val="1"/>
          <w:sz w:val="24"/>
          <w:szCs w:val="24"/>
          <w:lang w:eastAsia="ro-RO"/>
        </w:rPr>
      </w:pPr>
    </w:p>
    <w:p w:rsidR="00C5287A" w:rsidRPr="00675AF5" w:rsidRDefault="00C5287A" w:rsidP="00C5287A">
      <w:pPr>
        <w:autoSpaceDE w:val="0"/>
        <w:autoSpaceDN w:val="0"/>
        <w:adjustRightInd w:val="0"/>
        <w:spacing w:before="154" w:after="0" w:line="276" w:lineRule="auto"/>
        <w:jc w:val="center"/>
        <w:rPr>
          <w:rFonts w:ascii="Times New Roman" w:eastAsia="Times New Roman" w:hAnsi="Times New Roman" w:cs="Times New Roman"/>
          <w:b/>
          <w:bCs/>
          <w:color w:val="000000"/>
          <w:position w:val="1"/>
          <w:sz w:val="24"/>
          <w:szCs w:val="24"/>
          <w:lang w:eastAsia="ro-RO"/>
        </w:rPr>
      </w:pPr>
    </w:p>
    <w:p w:rsidR="00C5287A" w:rsidRPr="00675AF5" w:rsidRDefault="00C5287A" w:rsidP="00C5287A">
      <w:pPr>
        <w:autoSpaceDE w:val="0"/>
        <w:autoSpaceDN w:val="0"/>
        <w:adjustRightInd w:val="0"/>
        <w:spacing w:before="154" w:after="0" w:line="276" w:lineRule="auto"/>
        <w:jc w:val="center"/>
        <w:rPr>
          <w:rFonts w:ascii="Times New Roman" w:eastAsia="Times New Roman" w:hAnsi="Times New Roman" w:cs="Times New Roman"/>
          <w:b/>
          <w:bCs/>
          <w:color w:val="000000"/>
          <w:position w:val="1"/>
          <w:sz w:val="24"/>
          <w:szCs w:val="24"/>
          <w:lang w:eastAsia="ro-RO"/>
        </w:rPr>
      </w:pPr>
      <w:r w:rsidRPr="00675AF5">
        <w:rPr>
          <w:rFonts w:ascii="Times New Roman" w:eastAsia="Times New Roman" w:hAnsi="Times New Roman" w:cs="Times New Roman"/>
          <w:b/>
          <w:bCs/>
          <w:color w:val="000000"/>
          <w:position w:val="1"/>
          <w:sz w:val="24"/>
          <w:szCs w:val="24"/>
          <w:lang w:eastAsia="ro-RO"/>
        </w:rPr>
        <w:t>V. GHIDUL SOLICITANTULUI</w:t>
      </w:r>
    </w:p>
    <w:p w:rsidR="00C5287A" w:rsidRPr="00675AF5" w:rsidRDefault="00C5287A" w:rsidP="00C5287A">
      <w:pPr>
        <w:autoSpaceDE w:val="0"/>
        <w:autoSpaceDN w:val="0"/>
        <w:adjustRightInd w:val="0"/>
        <w:spacing w:before="154" w:after="0" w:line="276" w:lineRule="auto"/>
        <w:jc w:val="center"/>
        <w:rPr>
          <w:rFonts w:ascii="Times New Roman" w:eastAsia="Times New Roman" w:hAnsi="Times New Roman" w:cs="Times New Roman"/>
          <w:b/>
          <w:bCs/>
          <w:color w:val="000000"/>
          <w:position w:val="1"/>
          <w:sz w:val="24"/>
          <w:szCs w:val="24"/>
          <w:lang w:eastAsia="ro-RO"/>
        </w:rPr>
      </w:pPr>
      <w:r w:rsidRPr="00675AF5">
        <w:rPr>
          <w:rFonts w:ascii="Times New Roman" w:eastAsia="Times New Roman" w:hAnsi="Times New Roman" w:cs="Times New Roman"/>
          <w:b/>
          <w:bCs/>
          <w:color w:val="000000"/>
          <w:position w:val="1"/>
          <w:sz w:val="24"/>
          <w:szCs w:val="24"/>
          <w:lang w:eastAsia="ro-RO"/>
        </w:rPr>
        <w:t>pentru domeniile</w:t>
      </w:r>
    </w:p>
    <w:p w:rsidR="00C5287A" w:rsidRPr="00675AF5" w:rsidRDefault="00C5287A" w:rsidP="00C5287A">
      <w:pPr>
        <w:widowControl w:val="0"/>
        <w:tabs>
          <w:tab w:val="left" w:pos="851"/>
        </w:tabs>
        <w:autoSpaceDE w:val="0"/>
        <w:autoSpaceDN w:val="0"/>
        <w:adjustRightInd w:val="0"/>
        <w:spacing w:after="0" w:line="276" w:lineRule="auto"/>
        <w:ind w:left="426"/>
        <w:contextualSpacing/>
        <w:jc w:val="center"/>
        <w:rPr>
          <w:rFonts w:ascii="Times New Roman" w:eastAsia="Times New Roman" w:hAnsi="Times New Roman" w:cs="Times New Roman"/>
          <w:b/>
          <w:bCs/>
          <w:color w:val="000000" w:themeColor="text1"/>
          <w:sz w:val="24"/>
          <w:szCs w:val="24"/>
        </w:rPr>
      </w:pPr>
      <w:r w:rsidRPr="00675AF5">
        <w:rPr>
          <w:rFonts w:ascii="Times New Roman" w:eastAsia="Times New Roman" w:hAnsi="Times New Roman" w:cs="Times New Roman"/>
          <w:b/>
          <w:bCs/>
          <w:color w:val="000000" w:themeColor="text1"/>
          <w:sz w:val="24"/>
          <w:szCs w:val="24"/>
        </w:rPr>
        <w:t>PROMOVAREA TURISMULUI LOCAL ȘI PROTECȚIA MEDIULUI</w:t>
      </w:r>
    </w:p>
    <w:p w:rsidR="00C5287A" w:rsidRPr="00675AF5" w:rsidRDefault="00C5287A" w:rsidP="00C5287A">
      <w:pPr>
        <w:autoSpaceDE w:val="0"/>
        <w:autoSpaceDN w:val="0"/>
        <w:adjustRightInd w:val="0"/>
        <w:spacing w:after="0" w:line="276" w:lineRule="auto"/>
        <w:ind w:left="4219"/>
        <w:jc w:val="both"/>
        <w:rPr>
          <w:rFonts w:ascii="Times New Roman" w:eastAsia="Times New Roman" w:hAnsi="Times New Roman" w:cs="Times New Roman"/>
          <w:b/>
          <w:bCs/>
          <w:color w:val="000000"/>
          <w:spacing w:val="10"/>
          <w:sz w:val="24"/>
          <w:szCs w:val="24"/>
          <w:lang w:eastAsia="ro-RO"/>
        </w:rPr>
      </w:pPr>
    </w:p>
    <w:p w:rsidR="00C5287A" w:rsidRPr="00675AF5" w:rsidRDefault="00C5287A" w:rsidP="00C5287A">
      <w:pPr>
        <w:autoSpaceDE w:val="0"/>
        <w:autoSpaceDN w:val="0"/>
        <w:adjustRightInd w:val="0"/>
        <w:spacing w:after="0" w:line="276" w:lineRule="auto"/>
        <w:ind w:left="4219"/>
        <w:jc w:val="both"/>
        <w:rPr>
          <w:rFonts w:ascii="Times New Roman" w:eastAsia="Times New Roman" w:hAnsi="Times New Roman" w:cs="Times New Roman"/>
          <w:b/>
          <w:bCs/>
          <w:color w:val="000000"/>
          <w:spacing w:val="10"/>
          <w:sz w:val="24"/>
          <w:szCs w:val="24"/>
          <w:lang w:eastAsia="ro-RO"/>
        </w:rPr>
      </w:pPr>
      <w:r w:rsidRPr="00675AF5">
        <w:rPr>
          <w:rFonts w:ascii="Times New Roman" w:eastAsia="Times New Roman" w:hAnsi="Times New Roman" w:cs="Times New Roman"/>
          <w:b/>
          <w:bCs/>
          <w:color w:val="000000"/>
          <w:spacing w:val="10"/>
          <w:sz w:val="24"/>
          <w:szCs w:val="24"/>
          <w:lang w:eastAsia="ro-RO"/>
        </w:rPr>
        <w:t>CUPRINS</w:t>
      </w:r>
    </w:p>
    <w:p w:rsidR="00C5287A" w:rsidRPr="00675AF5" w:rsidRDefault="00C5287A" w:rsidP="00C5287A">
      <w:pPr>
        <w:autoSpaceDE w:val="0"/>
        <w:autoSpaceDN w:val="0"/>
        <w:adjustRightInd w:val="0"/>
        <w:spacing w:before="67" w:after="0" w:line="276" w:lineRule="auto"/>
        <w:ind w:left="426" w:hanging="142"/>
        <w:rPr>
          <w:rFonts w:ascii="Times New Roman" w:eastAsia="Times New Roman" w:hAnsi="Times New Roman" w:cs="Times New Roman"/>
          <w:b/>
          <w:color w:val="000000"/>
          <w:sz w:val="24"/>
          <w:szCs w:val="24"/>
          <w:u w:val="single"/>
          <w:lang w:eastAsia="ro-RO"/>
        </w:rPr>
      </w:pPr>
    </w:p>
    <w:p w:rsidR="00C5287A" w:rsidRPr="00675AF5" w:rsidRDefault="00C5287A" w:rsidP="00ED3E9E">
      <w:pPr>
        <w:pStyle w:val="ListParagraph"/>
        <w:widowControl w:val="0"/>
        <w:numPr>
          <w:ilvl w:val="0"/>
          <w:numId w:val="17"/>
        </w:numPr>
        <w:autoSpaceDE w:val="0"/>
        <w:autoSpaceDN w:val="0"/>
        <w:adjustRightInd w:val="0"/>
        <w:spacing w:after="0" w:line="276" w:lineRule="auto"/>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CINE POATE BENEFICIA DE FINANȚĂRI NERAMBURSABILE</w:t>
      </w:r>
    </w:p>
    <w:p w:rsidR="00C5287A" w:rsidRPr="00675AF5" w:rsidRDefault="00C5287A" w:rsidP="00ED3E9E">
      <w:pPr>
        <w:widowControl w:val="0"/>
        <w:numPr>
          <w:ilvl w:val="0"/>
          <w:numId w:val="17"/>
        </w:numPr>
        <w:autoSpaceDE w:val="0"/>
        <w:autoSpaceDN w:val="0"/>
        <w:adjustRightInd w:val="0"/>
        <w:spacing w:after="0" w:line="276" w:lineRule="auto"/>
        <w:contextualSpacing/>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CATEGORII DE OBIECTIVE PENTRU DOMENIILE</w:t>
      </w:r>
      <w:r w:rsidRPr="00675AF5">
        <w:rPr>
          <w:rFonts w:ascii="Times New Roman" w:eastAsia="Times New Roman" w:hAnsi="Times New Roman" w:cs="Times New Roman"/>
          <w:b/>
          <w:bCs/>
          <w:color w:val="000000"/>
          <w:position w:val="1"/>
          <w:sz w:val="24"/>
          <w:szCs w:val="24"/>
          <w:lang w:eastAsia="ro-RO"/>
        </w:rPr>
        <w:t xml:space="preserve"> </w:t>
      </w:r>
    </w:p>
    <w:p w:rsidR="00C5287A" w:rsidRPr="00675AF5" w:rsidRDefault="00C5287A" w:rsidP="00ED3E9E">
      <w:pPr>
        <w:pStyle w:val="ListParagraph"/>
        <w:numPr>
          <w:ilvl w:val="1"/>
          <w:numId w:val="17"/>
        </w:numPr>
        <w:ind w:hanging="513"/>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CATEGORII DE OBIECTIVE PENTRU DOMENIUL PROMOVAREA TURISMULUI LOCAL</w:t>
      </w:r>
    </w:p>
    <w:p w:rsidR="00C5287A" w:rsidRPr="00675AF5" w:rsidRDefault="00C5287A" w:rsidP="00ED3E9E">
      <w:pPr>
        <w:numPr>
          <w:ilvl w:val="1"/>
          <w:numId w:val="17"/>
        </w:numPr>
        <w:autoSpaceDE w:val="0"/>
        <w:autoSpaceDN w:val="0"/>
        <w:adjustRightInd w:val="0"/>
        <w:spacing w:before="55" w:after="0" w:line="276" w:lineRule="auto"/>
        <w:ind w:left="1276" w:hanging="425"/>
        <w:contextualSpacing/>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CATEGORII DE OBIECTIVE PENTRU DOMENIUL</w:t>
      </w:r>
      <w:r w:rsidRPr="00675AF5">
        <w:rPr>
          <w:rFonts w:ascii="Times New Roman" w:eastAsia="Times New Roman" w:hAnsi="Times New Roman" w:cs="Times New Roman"/>
          <w:b/>
          <w:bCs/>
          <w:color w:val="000000"/>
          <w:position w:val="1"/>
          <w:sz w:val="24"/>
          <w:szCs w:val="24"/>
          <w:lang w:eastAsia="ro-RO"/>
        </w:rPr>
        <w:t xml:space="preserve"> </w:t>
      </w:r>
      <w:r w:rsidRPr="00675AF5">
        <w:rPr>
          <w:rFonts w:ascii="Times New Roman" w:eastAsia="Times New Roman" w:hAnsi="Times New Roman" w:cs="Times New Roman"/>
          <w:b/>
          <w:bCs/>
          <w:color w:val="000000" w:themeColor="text1"/>
          <w:sz w:val="24"/>
          <w:szCs w:val="24"/>
        </w:rPr>
        <w:t>PROTECȚIA MEDIULUI</w:t>
      </w:r>
    </w:p>
    <w:p w:rsidR="00C5287A" w:rsidRPr="00675AF5" w:rsidRDefault="00C5287A" w:rsidP="00ED3E9E">
      <w:pPr>
        <w:numPr>
          <w:ilvl w:val="0"/>
          <w:numId w:val="17"/>
        </w:numPr>
        <w:autoSpaceDE w:val="0"/>
        <w:autoSpaceDN w:val="0"/>
        <w:adjustRightInd w:val="0"/>
        <w:spacing w:after="0" w:line="276" w:lineRule="auto"/>
        <w:contextualSpacing/>
        <w:jc w:val="both"/>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 xml:space="preserve">DOCUMENTAŢIA SOLICITANŢILOR </w:t>
      </w:r>
    </w:p>
    <w:p w:rsidR="00C5287A" w:rsidRPr="00675AF5" w:rsidRDefault="00C5287A" w:rsidP="00ED3E9E">
      <w:pPr>
        <w:numPr>
          <w:ilvl w:val="0"/>
          <w:numId w:val="17"/>
        </w:numPr>
        <w:autoSpaceDE w:val="0"/>
        <w:autoSpaceDN w:val="0"/>
        <w:adjustRightInd w:val="0"/>
        <w:spacing w:after="0" w:line="276" w:lineRule="auto"/>
        <w:contextualSpacing/>
        <w:jc w:val="both"/>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bCs/>
          <w:iCs/>
          <w:color w:val="000000"/>
          <w:sz w:val="24"/>
          <w:szCs w:val="24"/>
          <w:lang w:eastAsia="ro-RO"/>
        </w:rPr>
        <w:lastRenderedPageBreak/>
        <w:t xml:space="preserve">PROCEDURA EVALUĂRII ŞI SELECŢIONĂRII PROIECTELOR PENTRU DOMENIILE </w:t>
      </w:r>
      <w:r w:rsidRPr="00675AF5">
        <w:rPr>
          <w:rFonts w:ascii="Times New Roman" w:eastAsia="Times New Roman" w:hAnsi="Times New Roman" w:cs="Times New Roman"/>
          <w:b/>
          <w:bCs/>
          <w:color w:val="000000" w:themeColor="text1"/>
          <w:sz w:val="24"/>
          <w:szCs w:val="24"/>
        </w:rPr>
        <w:t>PROMOVAREA TURISMULUI LOCAL ȘI PROTECȚIA MEDIULUI</w:t>
      </w:r>
    </w:p>
    <w:p w:rsidR="00C5287A" w:rsidRPr="00675AF5" w:rsidRDefault="00C5287A" w:rsidP="00C5287A">
      <w:pPr>
        <w:autoSpaceDE w:val="0"/>
        <w:autoSpaceDN w:val="0"/>
        <w:adjustRightInd w:val="0"/>
        <w:spacing w:before="67" w:after="0" w:line="276" w:lineRule="auto"/>
        <w:ind w:left="426" w:hanging="142"/>
        <w:rPr>
          <w:rFonts w:ascii="Times New Roman" w:eastAsia="Times New Roman" w:hAnsi="Times New Roman" w:cs="Times New Roman"/>
          <w:b/>
          <w:color w:val="000000"/>
          <w:sz w:val="24"/>
          <w:szCs w:val="24"/>
          <w:u w:val="single"/>
          <w:lang w:eastAsia="ro-RO"/>
        </w:rPr>
      </w:pPr>
    </w:p>
    <w:p w:rsidR="00C5287A" w:rsidRPr="00675AF5" w:rsidRDefault="00C5287A" w:rsidP="00C5287A">
      <w:pPr>
        <w:autoSpaceDE w:val="0"/>
        <w:autoSpaceDN w:val="0"/>
        <w:adjustRightInd w:val="0"/>
        <w:spacing w:before="67" w:after="0" w:line="276" w:lineRule="auto"/>
        <w:ind w:left="426" w:hanging="142"/>
        <w:rPr>
          <w:rFonts w:ascii="Times New Roman" w:eastAsia="Times New Roman" w:hAnsi="Times New Roman" w:cs="Times New Roman"/>
          <w:b/>
          <w:color w:val="000000"/>
          <w:sz w:val="24"/>
          <w:szCs w:val="24"/>
          <w:u w:val="single"/>
          <w:lang w:eastAsia="ro-RO"/>
        </w:rPr>
      </w:pPr>
      <w:r w:rsidRPr="00675AF5">
        <w:rPr>
          <w:rFonts w:ascii="Times New Roman" w:eastAsia="Times New Roman" w:hAnsi="Times New Roman" w:cs="Times New Roman"/>
          <w:b/>
          <w:color w:val="000000"/>
          <w:sz w:val="24"/>
          <w:szCs w:val="24"/>
          <w:u w:val="single"/>
          <w:lang w:eastAsia="ro-RO"/>
        </w:rPr>
        <w:t>Anexe în vederea aplicării:</w:t>
      </w:r>
    </w:p>
    <w:p w:rsidR="00C5287A" w:rsidRPr="00675AF5" w:rsidRDefault="00C5287A" w:rsidP="00C5287A">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4.1. – Scrisoare de interes</w:t>
      </w:r>
    </w:p>
    <w:p w:rsidR="00C5287A" w:rsidRPr="00A158B7" w:rsidRDefault="00C5287A" w:rsidP="00C5287A">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4.2. - Cerere de finanţare</w:t>
      </w:r>
      <w:r w:rsidR="00A158B7">
        <w:rPr>
          <w:rFonts w:ascii="Times New Roman" w:eastAsia="Times New Roman" w:hAnsi="Times New Roman" w:cs="Times New Roman"/>
          <w:b/>
          <w:color w:val="000000"/>
          <w:sz w:val="24"/>
          <w:szCs w:val="24"/>
          <w:lang w:eastAsia="ro-RO"/>
        </w:rPr>
        <w:t xml:space="preserve"> </w:t>
      </w:r>
      <w:r w:rsidR="00A158B7" w:rsidRPr="00A158B7">
        <w:rPr>
          <w:rFonts w:ascii="Times New Roman" w:eastAsia="Times New Roman" w:hAnsi="Times New Roman" w:cs="Times New Roman"/>
          <w:b/>
          <w:color w:val="000000"/>
          <w:sz w:val="24"/>
          <w:szCs w:val="24"/>
        </w:rPr>
        <w:t>nerambursabilă</w:t>
      </w:r>
      <w:r w:rsidRPr="00A158B7">
        <w:rPr>
          <w:rFonts w:ascii="Times New Roman" w:eastAsia="Times New Roman" w:hAnsi="Times New Roman" w:cs="Times New Roman"/>
          <w:b/>
          <w:color w:val="000000"/>
          <w:sz w:val="24"/>
          <w:szCs w:val="24"/>
          <w:lang w:eastAsia="ro-RO"/>
        </w:rPr>
        <w:t>;</w:t>
      </w:r>
    </w:p>
    <w:p w:rsidR="00C5287A" w:rsidRPr="00675AF5" w:rsidRDefault="00C5287A" w:rsidP="00C5287A">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4.3. - Bugetul proiectului;</w:t>
      </w:r>
    </w:p>
    <w:p w:rsidR="00C5287A" w:rsidRPr="00675AF5" w:rsidRDefault="00C5287A" w:rsidP="00C5287A">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4.4. - Declaraţia de imparţialitate a beneficiarului;</w:t>
      </w:r>
    </w:p>
    <w:p w:rsidR="00C5287A" w:rsidRPr="00675AF5" w:rsidRDefault="00C5287A" w:rsidP="00C5287A">
      <w:pPr>
        <w:autoSpaceDE w:val="0"/>
        <w:autoSpaceDN w:val="0"/>
        <w:adjustRightInd w:val="0"/>
        <w:spacing w:after="0" w:line="276" w:lineRule="auto"/>
        <w:ind w:left="426" w:hanging="142"/>
        <w:rPr>
          <w:rFonts w:ascii="Times New Roman" w:eastAsia="Times New Roman" w:hAnsi="Times New Roman" w:cs="Times New Roman"/>
          <w:b/>
          <w:sz w:val="24"/>
          <w:szCs w:val="24"/>
          <w:lang w:eastAsia="ro-RO"/>
        </w:rPr>
      </w:pPr>
      <w:r w:rsidRPr="00675AF5">
        <w:rPr>
          <w:rFonts w:ascii="Times New Roman" w:eastAsia="Times New Roman" w:hAnsi="Times New Roman" w:cs="Times New Roman"/>
          <w:b/>
          <w:color w:val="000000"/>
          <w:sz w:val="24"/>
          <w:szCs w:val="24"/>
          <w:lang w:eastAsia="ro-RO"/>
        </w:rPr>
        <w:t>Anexa nr. 4.5.  - Declaraţie pe propria răspundere a beneficiarului</w:t>
      </w:r>
      <w:r w:rsidRPr="00675AF5">
        <w:rPr>
          <w:rFonts w:ascii="Times New Roman" w:eastAsia="Times New Roman" w:hAnsi="Times New Roman" w:cs="Times New Roman"/>
          <w:b/>
          <w:sz w:val="24"/>
          <w:szCs w:val="24"/>
          <w:lang w:eastAsia="ro-RO"/>
        </w:rPr>
        <w:t>;</w:t>
      </w:r>
    </w:p>
    <w:p w:rsidR="00C5287A" w:rsidRPr="00675AF5" w:rsidRDefault="00C5287A" w:rsidP="00C5287A">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 xml:space="preserve">Anexa nr. 4.6. - Declaraţie </w:t>
      </w:r>
      <w:r w:rsidRPr="00675AF5">
        <w:rPr>
          <w:rFonts w:ascii="Times New Roman" w:eastAsia="Calibri" w:hAnsi="Times New Roman" w:cs="Times New Roman"/>
          <w:b/>
          <w:bCs/>
          <w:sz w:val="24"/>
          <w:szCs w:val="24"/>
          <w:lang w:bidi="bo-CN"/>
        </w:rPr>
        <w:t>privind prelucrarea datelor cu caracter personal</w:t>
      </w:r>
      <w:r w:rsidRPr="00675AF5">
        <w:rPr>
          <w:rFonts w:ascii="Times New Roman" w:eastAsia="Times New Roman" w:hAnsi="Times New Roman" w:cs="Times New Roman"/>
          <w:b/>
          <w:color w:val="000000"/>
          <w:sz w:val="24"/>
          <w:szCs w:val="24"/>
          <w:lang w:eastAsia="ro-RO"/>
        </w:rPr>
        <w:t>;</w:t>
      </w:r>
    </w:p>
    <w:p w:rsidR="00C5287A" w:rsidRPr="00675AF5" w:rsidRDefault="00C5287A" w:rsidP="00C5287A">
      <w:pPr>
        <w:autoSpaceDE w:val="0"/>
        <w:autoSpaceDN w:val="0"/>
        <w:adjustRightInd w:val="0"/>
        <w:spacing w:after="0" w:line="276" w:lineRule="auto"/>
        <w:ind w:left="426" w:hanging="142"/>
        <w:jc w:val="both"/>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4.7. - Formular pentru raportări intermediare şi finale;</w:t>
      </w:r>
    </w:p>
    <w:p w:rsidR="00C5287A" w:rsidRPr="00675AF5" w:rsidRDefault="00C5287A" w:rsidP="00C5287A">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4.8. – Lista documentelor justificative pentru decontare.</w:t>
      </w:r>
    </w:p>
    <w:p w:rsidR="00C5287A" w:rsidRPr="00675AF5" w:rsidRDefault="00C5287A" w:rsidP="00C5287A">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p>
    <w:p w:rsidR="00C5287A" w:rsidRPr="00675AF5" w:rsidRDefault="00C5287A" w:rsidP="00C5287A">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p>
    <w:p w:rsidR="00C5287A" w:rsidRPr="00675AF5" w:rsidRDefault="00C5287A" w:rsidP="00ED3E9E">
      <w:pPr>
        <w:pStyle w:val="ListParagraph"/>
        <w:widowControl w:val="0"/>
        <w:numPr>
          <w:ilvl w:val="0"/>
          <w:numId w:val="32"/>
        </w:numPr>
        <w:autoSpaceDE w:val="0"/>
        <w:autoSpaceDN w:val="0"/>
        <w:adjustRightInd w:val="0"/>
        <w:spacing w:after="0" w:line="276" w:lineRule="auto"/>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CINE POATE BENEFICIA DE FINANȚĂRI NERAMBURSABILE</w:t>
      </w:r>
    </w:p>
    <w:p w:rsidR="00C5287A" w:rsidRPr="00675AF5" w:rsidRDefault="00C5287A" w:rsidP="00C5287A">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Solicitanții proiectelor pentru domeniile promovarea turismului local și protecția mediului pot fi persoane fizice sau juridice fără scop patrimonial – asociații ori fundații constituite conform legii sau culte religioase recunoscute conform legii. </w:t>
      </w:r>
    </w:p>
    <w:p w:rsidR="00C5287A" w:rsidRPr="00675AF5" w:rsidRDefault="00C5287A" w:rsidP="00C5287A">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Potrivit dispoziţiilor legale din prezentul ghid, nu se acordă finanţări nerambursabile pentru activităţi ce presupun dezvoltarea infrastructurii solicitantului, cu excepţia cazului în care aceasta reprezintă o componentă indispensabilă proiectului, fapt constatat de către comisia de evaluare a proiectelor, ulterior analizei documentaţiei depuse de solicitant.</w:t>
      </w:r>
    </w:p>
    <w:p w:rsidR="00C5287A" w:rsidRPr="00675AF5" w:rsidRDefault="00C5287A" w:rsidP="00C5287A">
      <w:pPr>
        <w:widowControl w:val="0"/>
        <w:autoSpaceDE w:val="0"/>
        <w:autoSpaceDN w:val="0"/>
        <w:adjustRightInd w:val="0"/>
        <w:spacing w:before="55" w:after="0" w:line="276" w:lineRule="auto"/>
        <w:ind w:left="284"/>
        <w:contextualSpacing/>
        <w:jc w:val="both"/>
        <w:rPr>
          <w:rFonts w:ascii="Times New Roman" w:eastAsia="Calibri" w:hAnsi="Times New Roman" w:cs="Times New Roman"/>
          <w:sz w:val="24"/>
          <w:szCs w:val="24"/>
          <w:lang w:eastAsia="ro-RO"/>
        </w:rPr>
      </w:pPr>
    </w:p>
    <w:p w:rsidR="00C5287A" w:rsidRPr="00675AF5" w:rsidRDefault="00C5287A" w:rsidP="00ED3E9E">
      <w:pPr>
        <w:pStyle w:val="ListParagraph"/>
        <w:widowControl w:val="0"/>
        <w:numPr>
          <w:ilvl w:val="0"/>
          <w:numId w:val="32"/>
        </w:numPr>
        <w:autoSpaceDE w:val="0"/>
        <w:autoSpaceDN w:val="0"/>
        <w:adjustRightInd w:val="0"/>
        <w:spacing w:before="55" w:after="0" w:line="276" w:lineRule="auto"/>
        <w:jc w:val="both"/>
        <w:rPr>
          <w:rFonts w:ascii="Times New Roman" w:eastAsia="Calibri" w:hAnsi="Times New Roman" w:cs="Times New Roman"/>
          <w:sz w:val="24"/>
          <w:szCs w:val="24"/>
          <w:lang w:eastAsia="ro-RO"/>
        </w:rPr>
      </w:pPr>
      <w:r w:rsidRPr="00675AF5">
        <w:rPr>
          <w:rFonts w:ascii="Times New Roman" w:eastAsia="Times New Roman" w:hAnsi="Times New Roman" w:cs="Times New Roman"/>
          <w:b/>
          <w:bCs/>
          <w:color w:val="000000"/>
          <w:sz w:val="24"/>
          <w:szCs w:val="24"/>
          <w:lang w:eastAsia="ro-RO"/>
        </w:rPr>
        <w:t>CATEGORII DE OBIECTIVE PENTRU DOMENIILE</w:t>
      </w:r>
      <w:r w:rsidRPr="00675AF5">
        <w:rPr>
          <w:rFonts w:ascii="Times New Roman" w:eastAsia="Times New Roman" w:hAnsi="Times New Roman" w:cs="Times New Roman"/>
          <w:b/>
          <w:bCs/>
          <w:color w:val="000000"/>
          <w:position w:val="1"/>
          <w:sz w:val="24"/>
          <w:szCs w:val="24"/>
          <w:lang w:eastAsia="ro-RO"/>
        </w:rPr>
        <w:t xml:space="preserve"> </w:t>
      </w:r>
      <w:r w:rsidRPr="00675AF5">
        <w:rPr>
          <w:rFonts w:ascii="Times New Roman" w:eastAsia="Times New Roman" w:hAnsi="Times New Roman" w:cs="Times New Roman"/>
          <w:b/>
          <w:bCs/>
          <w:color w:val="000000" w:themeColor="text1"/>
          <w:sz w:val="24"/>
          <w:szCs w:val="24"/>
        </w:rPr>
        <w:t>PROMOVAREA TURISMULUI LOCAL ȘI PROTECȚIA MEDIULUI</w:t>
      </w:r>
    </w:p>
    <w:p w:rsidR="00C5287A" w:rsidRPr="00675AF5" w:rsidRDefault="00C5287A" w:rsidP="00C5287A">
      <w:pPr>
        <w:pStyle w:val="ListParagraph"/>
        <w:widowControl w:val="0"/>
        <w:autoSpaceDE w:val="0"/>
        <w:autoSpaceDN w:val="0"/>
        <w:adjustRightInd w:val="0"/>
        <w:spacing w:before="55" w:after="0" w:line="276" w:lineRule="auto"/>
        <w:jc w:val="both"/>
        <w:rPr>
          <w:rFonts w:ascii="Times New Roman" w:eastAsia="Calibri" w:hAnsi="Times New Roman" w:cs="Times New Roman"/>
          <w:sz w:val="24"/>
          <w:szCs w:val="24"/>
          <w:lang w:eastAsia="ro-RO"/>
        </w:rPr>
      </w:pPr>
    </w:p>
    <w:p w:rsidR="00C5287A" w:rsidRPr="00675AF5" w:rsidRDefault="00C5287A" w:rsidP="00ED3E9E">
      <w:pPr>
        <w:pStyle w:val="ListParagraph"/>
        <w:numPr>
          <w:ilvl w:val="0"/>
          <w:numId w:val="33"/>
        </w:numPr>
        <w:autoSpaceDE w:val="0"/>
        <w:autoSpaceDN w:val="0"/>
        <w:adjustRightInd w:val="0"/>
        <w:spacing w:before="5"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
          <w:bCs/>
          <w:color w:val="000000"/>
          <w:sz w:val="24"/>
          <w:szCs w:val="24"/>
          <w:lang w:eastAsia="ro-RO"/>
        </w:rPr>
        <w:t xml:space="preserve"> CATEGORII DE OBIECTIVE PENTRU DOMENIUL </w:t>
      </w:r>
      <w:r w:rsidRPr="00675AF5">
        <w:rPr>
          <w:rFonts w:ascii="Times New Roman" w:eastAsia="Times New Roman" w:hAnsi="Times New Roman" w:cs="Times New Roman"/>
          <w:b/>
          <w:bCs/>
          <w:color w:val="000000" w:themeColor="text1"/>
          <w:sz w:val="24"/>
          <w:szCs w:val="24"/>
        </w:rPr>
        <w:t>PROMOVAREA TURISMULUI LOCAL</w:t>
      </w:r>
    </w:p>
    <w:p w:rsidR="00C5287A" w:rsidRPr="00675AF5" w:rsidRDefault="00C5287A" w:rsidP="00A158B7">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bCs/>
          <w:color w:val="000000"/>
          <w:sz w:val="24"/>
          <w:szCs w:val="24"/>
          <w:lang w:eastAsia="ro-RO"/>
        </w:rPr>
        <w:t xml:space="preserve"> </w:t>
      </w:r>
      <w:r w:rsidRPr="00675AF5">
        <w:rPr>
          <w:rFonts w:ascii="Times New Roman" w:eastAsia="Calibri" w:hAnsi="Times New Roman" w:cs="Times New Roman"/>
          <w:sz w:val="24"/>
          <w:szCs w:val="24"/>
        </w:rPr>
        <w:t>Consiliul Judeţean Dâmboviţa dorește să participe la promovarea turismului local prin finanţarea unor proiecte care îşi propun următoarele:</w:t>
      </w:r>
    </w:p>
    <w:p w:rsidR="00C5287A" w:rsidRPr="00675AF5" w:rsidRDefault="00C5287A" w:rsidP="00A158B7">
      <w:pPr>
        <w:spacing w:after="0" w:line="240" w:lineRule="auto"/>
        <w:jc w:val="both"/>
        <w:rPr>
          <w:rFonts w:ascii="Times New Roman" w:eastAsia="Calibri" w:hAnsi="Times New Roman" w:cs="Times New Roman"/>
          <w:bCs/>
          <w:spacing w:val="-10"/>
          <w:sz w:val="24"/>
          <w:szCs w:val="24"/>
          <w:lang w:eastAsia="ro-RO"/>
        </w:rPr>
      </w:pPr>
      <w:r w:rsidRPr="00675AF5">
        <w:rPr>
          <w:rFonts w:ascii="Times New Roman" w:eastAsia="Calibri" w:hAnsi="Times New Roman" w:cs="Times New Roman"/>
          <w:sz w:val="24"/>
          <w:szCs w:val="24"/>
        </w:rPr>
        <w:t>- Activități de informare asupra ofertei turistice și a atracțiilor turistice ale județului Dâmbovița, fără ca acestea să fie marketing al unei firme;</w:t>
      </w:r>
    </w:p>
    <w:p w:rsidR="00C5287A" w:rsidRPr="00675AF5" w:rsidRDefault="00C5287A" w:rsidP="00A158B7">
      <w:pPr>
        <w:spacing w:after="0" w:line="240" w:lineRule="auto"/>
        <w:jc w:val="both"/>
        <w:rPr>
          <w:rFonts w:ascii="Times New Roman" w:eastAsia="Calibri" w:hAnsi="Times New Roman" w:cs="Times New Roman"/>
          <w:bCs/>
          <w:spacing w:val="-10"/>
          <w:sz w:val="24"/>
          <w:szCs w:val="24"/>
          <w:lang w:eastAsia="ro-RO"/>
        </w:rPr>
      </w:pPr>
      <w:r w:rsidRPr="00675AF5">
        <w:rPr>
          <w:rFonts w:ascii="Times New Roman" w:eastAsia="Calibri" w:hAnsi="Times New Roman" w:cs="Times New Roman"/>
          <w:sz w:val="24"/>
          <w:szCs w:val="24"/>
        </w:rPr>
        <w:t xml:space="preserve"> -Activități de informare asupra posibilităților de petrecere a timpului liber sau oricăror alte facilități care ar putea însoți o călătorie turistică sau/și de interes turistic din județul Dâmbovița;</w:t>
      </w:r>
    </w:p>
    <w:p w:rsidR="00C5287A" w:rsidRPr="00675AF5" w:rsidRDefault="00C5287A" w:rsidP="00A158B7">
      <w:pPr>
        <w:spacing w:after="0" w:line="240" w:lineRule="auto"/>
        <w:jc w:val="both"/>
        <w:rPr>
          <w:rFonts w:ascii="Times New Roman" w:eastAsia="Calibri" w:hAnsi="Times New Roman" w:cs="Times New Roman"/>
          <w:bCs/>
          <w:spacing w:val="-10"/>
          <w:sz w:val="24"/>
          <w:szCs w:val="24"/>
          <w:lang w:eastAsia="ro-RO"/>
        </w:rPr>
      </w:pPr>
      <w:r w:rsidRPr="00675AF5">
        <w:rPr>
          <w:rFonts w:ascii="Times New Roman" w:eastAsia="Calibri" w:hAnsi="Times New Roman" w:cs="Times New Roman"/>
          <w:bCs/>
          <w:spacing w:val="-10"/>
          <w:sz w:val="24"/>
          <w:szCs w:val="24"/>
          <w:lang w:eastAsia="ro-RO"/>
        </w:rPr>
        <w:t>-Promovarea turismului durabil bazat pe o diversitate de forme de turism: ecumenic, cultural/istoric, natural, tradițional și de agrement;</w:t>
      </w:r>
    </w:p>
    <w:p w:rsidR="00C5287A" w:rsidRPr="00675AF5" w:rsidRDefault="00C5287A" w:rsidP="00A158B7">
      <w:pPr>
        <w:spacing w:after="0" w:line="240" w:lineRule="auto"/>
        <w:jc w:val="both"/>
        <w:rPr>
          <w:rFonts w:ascii="Times New Roman" w:eastAsia="Calibri" w:hAnsi="Times New Roman" w:cs="Times New Roman"/>
          <w:bCs/>
          <w:spacing w:val="-10"/>
          <w:sz w:val="24"/>
          <w:szCs w:val="24"/>
          <w:lang w:eastAsia="ro-RO"/>
        </w:rPr>
      </w:pPr>
      <w:r w:rsidRPr="00675AF5">
        <w:rPr>
          <w:rFonts w:ascii="Times New Roman" w:eastAsia="Calibri" w:hAnsi="Times New Roman" w:cs="Times New Roman"/>
          <w:sz w:val="24"/>
          <w:szCs w:val="24"/>
        </w:rPr>
        <w:t>-Elaborarea unor materiale de promovare, aplicații online de ghidaj/ghid turistic și a altor mijloace creative de promovare a ofertei turistice locale;</w:t>
      </w:r>
    </w:p>
    <w:p w:rsidR="00C5287A" w:rsidRPr="00675AF5" w:rsidRDefault="00C5287A" w:rsidP="00A158B7">
      <w:pPr>
        <w:spacing w:after="0" w:line="240" w:lineRule="auto"/>
        <w:jc w:val="both"/>
        <w:rPr>
          <w:rFonts w:ascii="Times New Roman" w:eastAsia="Calibri" w:hAnsi="Times New Roman" w:cs="Times New Roman"/>
          <w:bCs/>
          <w:spacing w:val="-10"/>
          <w:sz w:val="24"/>
          <w:szCs w:val="24"/>
          <w:lang w:eastAsia="ro-RO"/>
        </w:rPr>
      </w:pPr>
      <w:r w:rsidRPr="00675AF5">
        <w:rPr>
          <w:rFonts w:ascii="Times New Roman" w:eastAsia="Calibri" w:hAnsi="Times New Roman" w:cs="Times New Roman"/>
          <w:sz w:val="24"/>
          <w:szCs w:val="24"/>
        </w:rPr>
        <w:t>-Organizarea de manifestări expoziționale de turism;</w:t>
      </w:r>
    </w:p>
    <w:p w:rsidR="00C5287A" w:rsidRPr="00675AF5" w:rsidRDefault="00C5287A" w:rsidP="00A158B7">
      <w:pPr>
        <w:spacing w:after="0" w:line="240" w:lineRule="auto"/>
        <w:jc w:val="both"/>
        <w:rPr>
          <w:rFonts w:ascii="Times New Roman" w:eastAsia="Calibri" w:hAnsi="Times New Roman" w:cs="Times New Roman"/>
          <w:bCs/>
          <w:spacing w:val="-10"/>
          <w:sz w:val="24"/>
          <w:szCs w:val="24"/>
          <w:lang w:eastAsia="ro-RO"/>
        </w:rPr>
      </w:pPr>
      <w:r w:rsidRPr="00675AF5">
        <w:rPr>
          <w:rFonts w:ascii="Times New Roman" w:eastAsia="Calibri" w:hAnsi="Times New Roman" w:cs="Times New Roman"/>
          <w:sz w:val="24"/>
          <w:szCs w:val="24"/>
        </w:rPr>
        <w:t>-Crearea unui site web de promovare turistică a județului Dâmbovița;</w:t>
      </w:r>
    </w:p>
    <w:p w:rsidR="00C5287A" w:rsidRPr="00675AF5" w:rsidRDefault="00C5287A" w:rsidP="00A158B7">
      <w:pPr>
        <w:spacing w:after="0" w:line="240" w:lineRule="auto"/>
        <w:jc w:val="both"/>
        <w:rPr>
          <w:rFonts w:ascii="Times New Roman" w:eastAsia="Calibri" w:hAnsi="Times New Roman" w:cs="Times New Roman"/>
          <w:bCs/>
          <w:spacing w:val="-10"/>
          <w:sz w:val="24"/>
          <w:szCs w:val="24"/>
          <w:lang w:eastAsia="ro-RO"/>
        </w:rPr>
      </w:pPr>
      <w:r w:rsidRPr="00675AF5">
        <w:rPr>
          <w:rFonts w:ascii="Times New Roman" w:eastAsia="Calibri" w:hAnsi="Times New Roman" w:cs="Times New Roman"/>
          <w:sz w:val="24"/>
          <w:szCs w:val="24"/>
        </w:rPr>
        <w:t>-Identificarea de oportunități și alternative pentru dezvoltarea turismului în județul Dâmbovița, animarea mediului neguvernamantal și crearea unui spațiu de dialog cu privire la mărirea aportului t</w:t>
      </w:r>
      <w:r w:rsidR="00A158B7">
        <w:rPr>
          <w:rFonts w:ascii="Times New Roman" w:eastAsia="Calibri" w:hAnsi="Times New Roman" w:cs="Times New Roman"/>
          <w:sz w:val="24"/>
          <w:szCs w:val="24"/>
        </w:rPr>
        <w:t>urismului în economia județului.</w:t>
      </w:r>
    </w:p>
    <w:p w:rsidR="00C5287A" w:rsidRPr="00675AF5" w:rsidRDefault="00C5287A" w:rsidP="00C5287A">
      <w:pPr>
        <w:widowControl w:val="0"/>
        <w:autoSpaceDE w:val="0"/>
        <w:autoSpaceDN w:val="0"/>
        <w:adjustRightInd w:val="0"/>
        <w:spacing w:after="0" w:line="276" w:lineRule="auto"/>
        <w:ind w:left="-709"/>
        <w:contextualSpacing/>
        <w:jc w:val="center"/>
        <w:rPr>
          <w:rFonts w:ascii="Times New Roman" w:eastAsia="Times New Roman" w:hAnsi="Times New Roman" w:cs="Times New Roman"/>
          <w:sz w:val="24"/>
          <w:szCs w:val="24"/>
        </w:rPr>
      </w:pPr>
    </w:p>
    <w:p w:rsidR="00C5287A" w:rsidRPr="00675AF5" w:rsidRDefault="00C5287A" w:rsidP="00ED3E9E">
      <w:pPr>
        <w:pStyle w:val="ListParagraph"/>
        <w:numPr>
          <w:ilvl w:val="0"/>
          <w:numId w:val="33"/>
        </w:numPr>
        <w:autoSpaceDE w:val="0"/>
        <w:autoSpaceDN w:val="0"/>
        <w:adjustRightInd w:val="0"/>
        <w:spacing w:before="55"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lastRenderedPageBreak/>
        <w:t xml:space="preserve"> CATEGORII DE OBIECTIVE PENTRU DOMENIUL</w:t>
      </w:r>
      <w:r w:rsidRPr="00675AF5">
        <w:rPr>
          <w:rFonts w:ascii="Times New Roman" w:eastAsia="Times New Roman" w:hAnsi="Times New Roman" w:cs="Times New Roman"/>
          <w:b/>
          <w:bCs/>
          <w:color w:val="000000"/>
          <w:position w:val="1"/>
          <w:sz w:val="24"/>
          <w:szCs w:val="24"/>
          <w:lang w:eastAsia="ro-RO"/>
        </w:rPr>
        <w:t xml:space="preserve"> </w:t>
      </w:r>
      <w:r w:rsidRPr="00675AF5">
        <w:rPr>
          <w:rFonts w:ascii="Times New Roman" w:eastAsia="Times New Roman" w:hAnsi="Times New Roman" w:cs="Times New Roman"/>
          <w:b/>
          <w:bCs/>
          <w:color w:val="000000" w:themeColor="text1"/>
          <w:sz w:val="24"/>
          <w:szCs w:val="24"/>
        </w:rPr>
        <w:t>PROTECȚIA MEDIULUI</w:t>
      </w:r>
    </w:p>
    <w:p w:rsidR="00C5287A" w:rsidRPr="00675AF5" w:rsidRDefault="00C5287A" w:rsidP="00C5287A">
      <w:pPr>
        <w:spacing w:after="0" w:line="240" w:lineRule="auto"/>
        <w:jc w:val="both"/>
        <w:rPr>
          <w:rFonts w:ascii="Times New Roman" w:eastAsia="Calibri" w:hAnsi="Times New Roman" w:cs="Times New Roman"/>
          <w:sz w:val="24"/>
          <w:szCs w:val="24"/>
        </w:rPr>
      </w:pPr>
      <w:r w:rsidRPr="00675AF5">
        <w:rPr>
          <w:rFonts w:ascii="Times New Roman" w:eastAsia="Times New Roman" w:hAnsi="Times New Roman" w:cs="Times New Roman"/>
          <w:bCs/>
          <w:color w:val="000000"/>
          <w:sz w:val="24"/>
          <w:szCs w:val="24"/>
          <w:lang w:eastAsia="ro-RO"/>
        </w:rPr>
        <w:t xml:space="preserve">Se consideră necesară </w:t>
      </w:r>
      <w:r w:rsidRPr="00675AF5">
        <w:rPr>
          <w:rFonts w:ascii="Times New Roman" w:eastAsia="Calibri" w:hAnsi="Times New Roman" w:cs="Times New Roman"/>
          <w:sz w:val="24"/>
          <w:szCs w:val="24"/>
          <w:shd w:val="clear" w:color="auto" w:fill="FFFFFF"/>
        </w:rPr>
        <w:t>îmbunătăţirea calității mediului pentru</w:t>
      </w:r>
      <w:r w:rsidRPr="00675AF5">
        <w:rPr>
          <w:rFonts w:ascii="Times New Roman" w:eastAsia="Calibri" w:hAnsi="Times New Roman" w:cs="Times New Roman"/>
          <w:sz w:val="24"/>
          <w:szCs w:val="24"/>
        </w:rPr>
        <w:t xml:space="preserve"> p</w:t>
      </w:r>
      <w:r w:rsidRPr="00675AF5">
        <w:rPr>
          <w:rFonts w:ascii="Times New Roman" w:eastAsia="Calibri" w:hAnsi="Times New Roman" w:cs="Times New Roman"/>
          <w:sz w:val="24"/>
          <w:szCs w:val="24"/>
          <w:shd w:val="clear" w:color="auto" w:fill="FFFFFF"/>
        </w:rPr>
        <w:t xml:space="preserve">rotejarea sănătății oamenilor și dezvoltarea durabilă a mediului, </w:t>
      </w:r>
      <w:r w:rsidRPr="00675AF5">
        <w:rPr>
          <w:rFonts w:ascii="Times New Roman" w:eastAsia="Times New Roman" w:hAnsi="Times New Roman" w:cs="Times New Roman"/>
          <w:bCs/>
          <w:color w:val="000000"/>
          <w:sz w:val="24"/>
          <w:szCs w:val="24"/>
          <w:lang w:eastAsia="ro-RO"/>
        </w:rPr>
        <w:t>prin promovarea următoarelor tipuri de activități:</w:t>
      </w:r>
    </w:p>
    <w:p w:rsidR="00C5287A" w:rsidRPr="00675AF5" w:rsidRDefault="00C5287A" w:rsidP="00C5287A">
      <w:pPr>
        <w:spacing w:after="0" w:line="240"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-Implicarea directă a comunității în soluționarea problemelor de mediu (indiferent de aria tematică – apă, aer, sol, energie, transporturi, habitate etc.), în contextul dezvoltării durabile;</w:t>
      </w:r>
    </w:p>
    <w:p w:rsidR="00C5287A" w:rsidRPr="00675AF5" w:rsidRDefault="00C5287A" w:rsidP="00C5287A">
      <w:pPr>
        <w:spacing w:after="0" w:line="240"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 Promovarea și facilitarea apropierii de natură prin activități de agrement în acord cu principiile ecologice europene;</w:t>
      </w:r>
    </w:p>
    <w:p w:rsidR="00C5287A" w:rsidRPr="00675AF5" w:rsidRDefault="00C5287A" w:rsidP="00C5287A">
      <w:pPr>
        <w:spacing w:after="0" w:line="240" w:lineRule="auto"/>
        <w:jc w:val="both"/>
        <w:rPr>
          <w:rFonts w:ascii="Times New Roman" w:eastAsia="Times New Roman" w:hAnsi="Times New Roman" w:cs="Times New Roman"/>
          <w:bCs/>
          <w:color w:val="000000"/>
          <w:sz w:val="24"/>
          <w:szCs w:val="24"/>
          <w:lang w:eastAsia="ro-RO"/>
        </w:rPr>
      </w:pPr>
      <w:r w:rsidRPr="00675AF5">
        <w:rPr>
          <w:rFonts w:ascii="Times New Roman" w:eastAsia="Calibri" w:hAnsi="Times New Roman" w:cs="Times New Roman"/>
          <w:sz w:val="24"/>
          <w:szCs w:val="24"/>
        </w:rPr>
        <w:t xml:space="preserve">- </w:t>
      </w:r>
      <w:r w:rsidRPr="00675AF5">
        <w:rPr>
          <w:rFonts w:ascii="Times New Roman" w:eastAsia="Times New Roman" w:hAnsi="Times New Roman" w:cs="Times New Roman"/>
          <w:bCs/>
          <w:spacing w:val="-10"/>
          <w:sz w:val="24"/>
          <w:szCs w:val="24"/>
          <w:lang w:eastAsia="ro-RO"/>
        </w:rPr>
        <w:t>Campanii de promovare a colectării selective şi reciclării materialelor refolosibile;</w:t>
      </w:r>
    </w:p>
    <w:p w:rsidR="00C5287A" w:rsidRPr="00675AF5" w:rsidRDefault="00C5287A" w:rsidP="00C5287A">
      <w:pPr>
        <w:spacing w:after="0" w:line="240"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 </w:t>
      </w:r>
      <w:r w:rsidRPr="00675AF5">
        <w:rPr>
          <w:rFonts w:ascii="Times New Roman" w:eastAsia="Times New Roman" w:hAnsi="Times New Roman" w:cs="Times New Roman"/>
          <w:bCs/>
          <w:spacing w:val="-10"/>
          <w:sz w:val="24"/>
          <w:szCs w:val="24"/>
          <w:lang w:eastAsia="ro-RO"/>
        </w:rPr>
        <w:t>Organizarea de ateliere de lucru în natură</w:t>
      </w:r>
      <w:r w:rsidRPr="00675AF5">
        <w:rPr>
          <w:rFonts w:ascii="Times New Roman" w:eastAsia="Calibri" w:hAnsi="Times New Roman" w:cs="Times New Roman"/>
          <w:sz w:val="24"/>
          <w:szCs w:val="24"/>
        </w:rPr>
        <w:t>;</w:t>
      </w:r>
    </w:p>
    <w:p w:rsidR="00C5287A" w:rsidRPr="00675AF5" w:rsidRDefault="00C5287A" w:rsidP="00C5287A">
      <w:pPr>
        <w:spacing w:after="0" w:line="240"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 Promovarea specifică a protecţiei mediului în zonele montane;</w:t>
      </w:r>
    </w:p>
    <w:p w:rsidR="00C5287A" w:rsidRPr="00675AF5" w:rsidRDefault="00C5287A" w:rsidP="00C5287A">
      <w:pPr>
        <w:spacing w:after="0" w:line="240"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 Promovarea tehnologiilor ne-poluante;</w:t>
      </w:r>
    </w:p>
    <w:p w:rsidR="00C5287A" w:rsidRPr="00675AF5" w:rsidRDefault="00C5287A" w:rsidP="00C5287A">
      <w:pPr>
        <w:spacing w:after="0" w:line="240"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 Educaţia ecologică a copiilor și tinerilor;</w:t>
      </w:r>
    </w:p>
    <w:p w:rsidR="00C5287A" w:rsidRPr="00675AF5" w:rsidRDefault="00C5287A" w:rsidP="00C5287A">
      <w:pPr>
        <w:spacing w:after="0" w:line="240"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w:t>
      </w:r>
      <w:r w:rsidRPr="00675AF5">
        <w:rPr>
          <w:rFonts w:ascii="Times New Roman" w:eastAsia="Calibri" w:hAnsi="Times New Roman" w:cs="Times New Roman"/>
          <w:sz w:val="24"/>
          <w:szCs w:val="24"/>
          <w:shd w:val="clear" w:color="auto" w:fill="FFFFFF"/>
        </w:rPr>
        <w:t>Protejarea pădurilor existente și plantarea copacilor noi pentru protejarea mediului și a vieții pe planetă;</w:t>
      </w:r>
    </w:p>
    <w:p w:rsidR="00C5287A" w:rsidRPr="00675AF5" w:rsidRDefault="00C5287A" w:rsidP="00C5287A">
      <w:pPr>
        <w:spacing w:after="0" w:line="240"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 Încurajarea tinerilor în luarea măsurilor care să ajute la micşorarea emisiilor de gaze prin schimbarea obiceiurilor zilnice;</w:t>
      </w:r>
    </w:p>
    <w:p w:rsidR="00C5287A" w:rsidRPr="00675AF5" w:rsidRDefault="00C5287A" w:rsidP="00C5287A">
      <w:pPr>
        <w:spacing w:after="0" w:line="240"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 xml:space="preserve">- </w:t>
      </w:r>
      <w:r w:rsidRPr="00675AF5">
        <w:rPr>
          <w:rFonts w:ascii="Times New Roman" w:eastAsia="Calibri" w:hAnsi="Times New Roman" w:cs="Times New Roman"/>
          <w:sz w:val="24"/>
          <w:szCs w:val="24"/>
        </w:rPr>
        <w:t>Promovarea de soluţii ecologiste la problemele de mediu din Județul Dâmbovița;</w:t>
      </w:r>
    </w:p>
    <w:p w:rsidR="00C5287A" w:rsidRPr="00675AF5" w:rsidRDefault="00C5287A" w:rsidP="00C5287A">
      <w:pPr>
        <w:spacing w:after="0" w:line="240"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 Promovarea educaţiei ecologice din perspectiva schimbărilor climatice.</w:t>
      </w:r>
    </w:p>
    <w:p w:rsidR="00C5287A" w:rsidRPr="00675AF5" w:rsidRDefault="00C5287A" w:rsidP="00C5287A">
      <w:pPr>
        <w:spacing w:after="0" w:line="240" w:lineRule="auto"/>
        <w:rPr>
          <w:rFonts w:ascii="Times New Roman" w:eastAsia="Calibri" w:hAnsi="Times New Roman" w:cs="Times New Roman"/>
          <w:sz w:val="24"/>
          <w:szCs w:val="24"/>
        </w:rPr>
      </w:pPr>
    </w:p>
    <w:p w:rsidR="00C5287A" w:rsidRPr="00675AF5" w:rsidRDefault="00C5287A" w:rsidP="00ED3E9E">
      <w:pPr>
        <w:pStyle w:val="ListParagraph"/>
        <w:numPr>
          <w:ilvl w:val="0"/>
          <w:numId w:val="32"/>
        </w:numPr>
        <w:autoSpaceDE w:val="0"/>
        <w:autoSpaceDN w:val="0"/>
        <w:adjustRightInd w:val="0"/>
        <w:spacing w:after="0" w:line="276" w:lineRule="auto"/>
        <w:jc w:val="both"/>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 xml:space="preserve">DOCUMENTAŢIA SOLICITANŢILOR </w:t>
      </w:r>
    </w:p>
    <w:p w:rsidR="00C5287A" w:rsidRPr="00675AF5" w:rsidRDefault="00C5287A" w:rsidP="00C5287A">
      <w:pPr>
        <w:spacing w:line="276" w:lineRule="auto"/>
        <w:jc w:val="both"/>
        <w:rPr>
          <w:rFonts w:ascii="Times New Roman" w:hAnsi="Times New Roman" w:cs="Times New Roman"/>
          <w:b/>
          <w:bCs/>
          <w:color w:val="000000"/>
          <w:sz w:val="24"/>
          <w:szCs w:val="24"/>
          <w:lang w:eastAsia="ro-RO"/>
        </w:rPr>
      </w:pPr>
      <w:r w:rsidRPr="00675AF5">
        <w:rPr>
          <w:rFonts w:ascii="Times New Roman" w:hAnsi="Times New Roman" w:cs="Times New Roman"/>
          <w:b/>
          <w:bCs/>
          <w:color w:val="000000"/>
          <w:sz w:val="24"/>
          <w:szCs w:val="24"/>
          <w:lang w:eastAsia="ro-RO"/>
        </w:rPr>
        <w:t xml:space="preserve">(1) </w:t>
      </w:r>
      <w:r w:rsidRPr="00675AF5">
        <w:rPr>
          <w:rFonts w:ascii="Times New Roman" w:hAnsi="Times New Roman" w:cs="Times New Roman"/>
          <w:b/>
          <w:i/>
          <w:color w:val="000000"/>
          <w:sz w:val="24"/>
          <w:szCs w:val="24"/>
          <w:u w:val="single"/>
          <w:lang w:eastAsia="ro-RO"/>
        </w:rPr>
        <w:t>Documentaţia solicitanţilor persoane juridice (asociaţii/fundaţii) va conţine următoarele acte</w:t>
      </w:r>
      <w:r w:rsidRPr="00675AF5">
        <w:rPr>
          <w:rFonts w:ascii="Times New Roman" w:hAnsi="Times New Roman" w:cs="Times New Roman"/>
          <w:b/>
          <w:i/>
          <w:color w:val="000000"/>
          <w:sz w:val="24"/>
          <w:szCs w:val="24"/>
          <w:lang w:eastAsia="ro-RO"/>
        </w:rPr>
        <w:t>:</w:t>
      </w:r>
    </w:p>
    <w:p w:rsidR="00C5287A" w:rsidRPr="00675AF5" w:rsidRDefault="00C5287A" w:rsidP="00ED3E9E">
      <w:pPr>
        <w:pStyle w:val="ListParagraph"/>
        <w:numPr>
          <w:ilvl w:val="0"/>
          <w:numId w:val="35"/>
        </w:numPr>
        <w:spacing w:after="0" w:line="276" w:lineRule="auto"/>
        <w:ind w:left="426" w:firstLine="0"/>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Scrisoare de interes, conform Anexei 4.1. la Ghid;</w:t>
      </w:r>
    </w:p>
    <w:p w:rsidR="00C5287A" w:rsidRPr="00675AF5" w:rsidRDefault="00C5287A" w:rsidP="00ED3E9E">
      <w:pPr>
        <w:pStyle w:val="ListParagraph"/>
        <w:numPr>
          <w:ilvl w:val="0"/>
          <w:numId w:val="35"/>
        </w:numPr>
        <w:spacing w:after="0" w:line="276" w:lineRule="auto"/>
        <w:ind w:left="426" w:firstLine="0"/>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Cerere de finanțare</w:t>
      </w:r>
      <w:r w:rsidR="00A158B7">
        <w:rPr>
          <w:rFonts w:ascii="Times New Roman" w:eastAsia="Calibri" w:hAnsi="Times New Roman" w:cs="Times New Roman"/>
          <w:b/>
          <w:sz w:val="24"/>
          <w:szCs w:val="24"/>
          <w:lang w:eastAsia="ro-RO"/>
        </w:rPr>
        <w:t xml:space="preserve"> nerambursabilă</w:t>
      </w:r>
      <w:r w:rsidR="00A158B7" w:rsidRPr="00675AF5">
        <w:rPr>
          <w:rFonts w:ascii="Times New Roman" w:eastAsia="Calibri" w:hAnsi="Times New Roman" w:cs="Times New Roman"/>
          <w:b/>
          <w:sz w:val="24"/>
          <w:szCs w:val="24"/>
          <w:lang w:eastAsia="ro-RO"/>
        </w:rPr>
        <w:t>,</w:t>
      </w:r>
      <w:r w:rsidRPr="00675AF5">
        <w:rPr>
          <w:rFonts w:ascii="Times New Roman" w:eastAsia="Calibri" w:hAnsi="Times New Roman" w:cs="Times New Roman"/>
          <w:b/>
          <w:sz w:val="24"/>
          <w:szCs w:val="24"/>
          <w:lang w:eastAsia="ro-RO"/>
        </w:rPr>
        <w:t xml:space="preserve"> conform Anexei 4.2. la Ghid;</w:t>
      </w:r>
    </w:p>
    <w:p w:rsidR="00C5287A" w:rsidRPr="00675AF5" w:rsidRDefault="00C5287A" w:rsidP="00ED3E9E">
      <w:pPr>
        <w:numPr>
          <w:ilvl w:val="0"/>
          <w:numId w:val="35"/>
        </w:numPr>
        <w:tabs>
          <w:tab w:val="left" w:pos="426"/>
        </w:tabs>
        <w:autoSpaceDE w:val="0"/>
        <w:autoSpaceDN w:val="0"/>
        <w:adjustRightInd w:val="0"/>
        <w:spacing w:after="0" w:line="276" w:lineRule="auto"/>
        <w:ind w:left="426" w:firstLine="0"/>
        <w:contextualSpacing/>
        <w:jc w:val="both"/>
        <w:rPr>
          <w:rFonts w:ascii="Times New Roman" w:eastAsia="Times New Roman" w:hAnsi="Times New Roman" w:cs="Times New Roman"/>
          <w:b/>
          <w:sz w:val="24"/>
          <w:szCs w:val="24"/>
          <w:lang w:eastAsia="es-ES_tradnl"/>
        </w:rPr>
      </w:pPr>
      <w:r w:rsidRPr="00675AF5">
        <w:rPr>
          <w:rFonts w:ascii="Times New Roman" w:eastAsia="Calibri" w:hAnsi="Times New Roman" w:cs="Times New Roman"/>
          <w:b/>
          <w:sz w:val="24"/>
          <w:szCs w:val="24"/>
          <w:lang w:eastAsia="ro-RO"/>
        </w:rPr>
        <w:t>Bugetul de venituri şi cheltuieli al proiectului, prezentat conform Anexei 4.3. la Ghid;</w:t>
      </w:r>
    </w:p>
    <w:p w:rsidR="00C5287A" w:rsidRPr="00675AF5" w:rsidRDefault="00C5287A" w:rsidP="00ED3E9E">
      <w:pPr>
        <w:numPr>
          <w:ilvl w:val="0"/>
          <w:numId w:val="35"/>
        </w:numPr>
        <w:tabs>
          <w:tab w:val="left" w:pos="426"/>
        </w:tabs>
        <w:autoSpaceDE w:val="0"/>
        <w:autoSpaceDN w:val="0"/>
        <w:adjustRightInd w:val="0"/>
        <w:spacing w:after="0" w:line="276" w:lineRule="auto"/>
        <w:ind w:left="426" w:firstLine="0"/>
        <w:contextualSpacing/>
        <w:jc w:val="both"/>
        <w:rPr>
          <w:rFonts w:ascii="Times New Roman" w:eastAsia="Times New Roman" w:hAnsi="Times New Roman" w:cs="Times New Roman"/>
          <w:b/>
          <w:sz w:val="24"/>
          <w:szCs w:val="24"/>
          <w:lang w:eastAsia="es-ES_tradnl"/>
        </w:rPr>
      </w:pPr>
      <w:r w:rsidRPr="00675AF5">
        <w:rPr>
          <w:rFonts w:ascii="Times New Roman" w:eastAsia="Calibri" w:hAnsi="Times New Roman" w:cs="Times New Roman"/>
          <w:b/>
          <w:sz w:val="24"/>
          <w:szCs w:val="24"/>
          <w:lang w:eastAsia="ro-RO"/>
        </w:rPr>
        <w:t>CV-ul unui membru al echipei de proiect care are pregătirea profesională în specialitatea proiectului;</w:t>
      </w:r>
    </w:p>
    <w:p w:rsidR="00C5287A" w:rsidRPr="00675AF5" w:rsidRDefault="00C5287A" w:rsidP="00ED3E9E">
      <w:pPr>
        <w:numPr>
          <w:ilvl w:val="0"/>
          <w:numId w:val="35"/>
        </w:numPr>
        <w:tabs>
          <w:tab w:val="left" w:pos="426"/>
        </w:tabs>
        <w:autoSpaceDE w:val="0"/>
        <w:autoSpaceDN w:val="0"/>
        <w:adjustRightInd w:val="0"/>
        <w:spacing w:after="0" w:line="276" w:lineRule="auto"/>
        <w:ind w:left="426" w:firstLine="0"/>
        <w:contextualSpacing/>
        <w:jc w:val="both"/>
        <w:rPr>
          <w:rFonts w:ascii="Times New Roman" w:eastAsia="Times New Roman" w:hAnsi="Times New Roman" w:cs="Times New Roman"/>
          <w:b/>
          <w:sz w:val="24"/>
          <w:szCs w:val="24"/>
          <w:lang w:eastAsia="es-ES_tradnl"/>
        </w:rPr>
      </w:pPr>
      <w:r w:rsidRPr="00675AF5">
        <w:rPr>
          <w:rFonts w:ascii="Times New Roman" w:eastAsia="Calibri" w:hAnsi="Times New Roman" w:cs="Times New Roman"/>
          <w:b/>
          <w:sz w:val="24"/>
          <w:szCs w:val="24"/>
          <w:lang w:eastAsia="ro-RO"/>
        </w:rPr>
        <w:t>Declarațiile reprezentantului ONG-ului, conform Anexelor 4.4, 4.5. și 4.6. la Ghid;</w:t>
      </w:r>
    </w:p>
    <w:p w:rsidR="00C5287A" w:rsidRPr="00675AF5" w:rsidRDefault="00C5287A" w:rsidP="00ED3E9E">
      <w:pPr>
        <w:numPr>
          <w:ilvl w:val="0"/>
          <w:numId w:val="35"/>
        </w:numPr>
        <w:tabs>
          <w:tab w:val="left" w:pos="426"/>
        </w:tabs>
        <w:autoSpaceDE w:val="0"/>
        <w:autoSpaceDN w:val="0"/>
        <w:adjustRightInd w:val="0"/>
        <w:spacing w:after="0" w:line="276" w:lineRule="auto"/>
        <w:ind w:left="426" w:firstLine="0"/>
        <w:contextualSpacing/>
        <w:jc w:val="both"/>
        <w:rPr>
          <w:rFonts w:ascii="Times New Roman" w:eastAsia="Times New Roman" w:hAnsi="Times New Roman" w:cs="Times New Roman"/>
          <w:b/>
          <w:sz w:val="24"/>
          <w:szCs w:val="24"/>
          <w:lang w:eastAsia="es-ES_tradnl"/>
        </w:rPr>
      </w:pPr>
      <w:r w:rsidRPr="00675AF5">
        <w:rPr>
          <w:rFonts w:ascii="Times New Roman" w:eastAsia="Calibri" w:hAnsi="Times New Roman" w:cs="Times New Roman"/>
          <w:b/>
          <w:sz w:val="24"/>
          <w:szCs w:val="24"/>
          <w:lang w:eastAsia="ro-RO"/>
        </w:rPr>
        <w:t>Certificatul de Înregistrare Fiscală, copie conform cu originalul;</w:t>
      </w:r>
    </w:p>
    <w:p w:rsidR="00C5287A" w:rsidRPr="00675AF5" w:rsidRDefault="00C5287A" w:rsidP="00ED3E9E">
      <w:pPr>
        <w:numPr>
          <w:ilvl w:val="0"/>
          <w:numId w:val="35"/>
        </w:numPr>
        <w:tabs>
          <w:tab w:val="left" w:pos="426"/>
        </w:tabs>
        <w:autoSpaceDE w:val="0"/>
        <w:autoSpaceDN w:val="0"/>
        <w:adjustRightInd w:val="0"/>
        <w:spacing w:after="0" w:line="276" w:lineRule="auto"/>
        <w:ind w:left="426" w:firstLine="0"/>
        <w:contextualSpacing/>
        <w:jc w:val="both"/>
        <w:rPr>
          <w:rFonts w:ascii="Times New Roman" w:eastAsia="Times New Roman" w:hAnsi="Times New Roman" w:cs="Times New Roman"/>
          <w:b/>
          <w:sz w:val="24"/>
          <w:szCs w:val="24"/>
          <w:lang w:eastAsia="es-ES_tradnl"/>
        </w:rPr>
      </w:pPr>
      <w:r w:rsidRPr="00675AF5">
        <w:rPr>
          <w:rFonts w:ascii="Times New Roman" w:eastAsia="Calibri" w:hAnsi="Times New Roman" w:cs="Times New Roman"/>
          <w:b/>
          <w:sz w:val="24"/>
          <w:szCs w:val="24"/>
          <w:lang w:eastAsia="ro-RO"/>
        </w:rPr>
        <w:t xml:space="preserve">Extrasul din Registrul special al asociațiilor și fundațiilor care trebuie să cuprindă în mod obligatoriu următoarele rubrici: conducerea asociației/fundației, sediu, scop și obiective; în original;  </w:t>
      </w:r>
    </w:p>
    <w:p w:rsidR="00C5287A" w:rsidRPr="00675AF5" w:rsidRDefault="00C5287A" w:rsidP="00ED3E9E">
      <w:pPr>
        <w:numPr>
          <w:ilvl w:val="0"/>
          <w:numId w:val="35"/>
        </w:numPr>
        <w:tabs>
          <w:tab w:val="left" w:pos="426"/>
        </w:tabs>
        <w:autoSpaceDE w:val="0"/>
        <w:autoSpaceDN w:val="0"/>
        <w:adjustRightInd w:val="0"/>
        <w:spacing w:after="0" w:line="276" w:lineRule="auto"/>
        <w:ind w:left="426" w:firstLine="0"/>
        <w:contextualSpacing/>
        <w:jc w:val="both"/>
        <w:rPr>
          <w:rFonts w:ascii="Times New Roman" w:eastAsia="Times New Roman" w:hAnsi="Times New Roman" w:cs="Times New Roman"/>
          <w:b/>
          <w:sz w:val="24"/>
          <w:szCs w:val="24"/>
          <w:lang w:eastAsia="es-ES_tradnl"/>
        </w:rPr>
      </w:pPr>
      <w:r w:rsidRPr="00675AF5">
        <w:rPr>
          <w:rFonts w:ascii="Times New Roman" w:eastAsia="Calibri" w:hAnsi="Times New Roman" w:cs="Times New Roman"/>
          <w:b/>
          <w:sz w:val="24"/>
          <w:szCs w:val="24"/>
          <w:lang w:eastAsia="ro-RO"/>
        </w:rPr>
        <w:t>Certificat fiscal din care să rezulte că solicitantul nu are datorii la bugetul local, în original;</w:t>
      </w:r>
    </w:p>
    <w:p w:rsidR="00C5287A" w:rsidRPr="00675AF5" w:rsidRDefault="00C5287A" w:rsidP="00ED3E9E">
      <w:pPr>
        <w:numPr>
          <w:ilvl w:val="0"/>
          <w:numId w:val="35"/>
        </w:numPr>
        <w:tabs>
          <w:tab w:val="left" w:pos="426"/>
        </w:tabs>
        <w:autoSpaceDE w:val="0"/>
        <w:autoSpaceDN w:val="0"/>
        <w:adjustRightInd w:val="0"/>
        <w:spacing w:after="0" w:line="276" w:lineRule="auto"/>
        <w:ind w:left="426" w:firstLine="0"/>
        <w:contextualSpacing/>
        <w:jc w:val="both"/>
        <w:rPr>
          <w:rFonts w:ascii="Times New Roman" w:eastAsia="Times New Roman" w:hAnsi="Times New Roman" w:cs="Times New Roman"/>
          <w:b/>
          <w:sz w:val="24"/>
          <w:szCs w:val="24"/>
          <w:lang w:eastAsia="es-ES_tradnl"/>
        </w:rPr>
      </w:pPr>
      <w:r w:rsidRPr="00675AF5">
        <w:rPr>
          <w:rFonts w:ascii="Times New Roman" w:eastAsia="Calibri" w:hAnsi="Times New Roman" w:cs="Times New Roman"/>
          <w:b/>
          <w:sz w:val="24"/>
          <w:szCs w:val="24"/>
          <w:lang w:eastAsia="ro-RO"/>
        </w:rPr>
        <w:t>Certificat fiscal din care să rezulte că solicitantul nu are datorii la bugetul statului, în original;</w:t>
      </w:r>
    </w:p>
    <w:p w:rsidR="00C5287A" w:rsidRPr="00675AF5" w:rsidRDefault="00C5287A" w:rsidP="00ED3E9E">
      <w:pPr>
        <w:numPr>
          <w:ilvl w:val="0"/>
          <w:numId w:val="35"/>
        </w:numPr>
        <w:tabs>
          <w:tab w:val="left" w:pos="426"/>
        </w:tabs>
        <w:autoSpaceDE w:val="0"/>
        <w:autoSpaceDN w:val="0"/>
        <w:adjustRightInd w:val="0"/>
        <w:spacing w:after="0" w:line="276" w:lineRule="auto"/>
        <w:ind w:left="426" w:firstLine="0"/>
        <w:contextualSpacing/>
        <w:jc w:val="both"/>
        <w:rPr>
          <w:rFonts w:ascii="Times New Roman" w:eastAsia="Times New Roman" w:hAnsi="Times New Roman" w:cs="Times New Roman"/>
          <w:b/>
          <w:sz w:val="24"/>
          <w:szCs w:val="24"/>
          <w:lang w:eastAsia="es-ES_tradnl"/>
        </w:rPr>
      </w:pPr>
      <w:r w:rsidRPr="00675AF5">
        <w:rPr>
          <w:rFonts w:ascii="Times New Roman" w:eastAsia="Calibri" w:hAnsi="Times New Roman" w:cs="Times New Roman"/>
          <w:b/>
          <w:sz w:val="24"/>
          <w:szCs w:val="24"/>
          <w:lang w:eastAsia="ro-RO"/>
        </w:rPr>
        <w:t>Acordul/ acorduri de parteneriat (dacă este cazul), copie conform cu originalul;</w:t>
      </w:r>
    </w:p>
    <w:p w:rsidR="00C5287A" w:rsidRPr="00675AF5" w:rsidRDefault="00C5287A" w:rsidP="00ED3E9E">
      <w:pPr>
        <w:numPr>
          <w:ilvl w:val="0"/>
          <w:numId w:val="35"/>
        </w:numPr>
        <w:tabs>
          <w:tab w:val="left" w:pos="426"/>
        </w:tabs>
        <w:autoSpaceDE w:val="0"/>
        <w:autoSpaceDN w:val="0"/>
        <w:adjustRightInd w:val="0"/>
        <w:spacing w:after="0" w:line="276" w:lineRule="auto"/>
        <w:ind w:left="426" w:firstLine="0"/>
        <w:contextualSpacing/>
        <w:jc w:val="both"/>
        <w:rPr>
          <w:rFonts w:ascii="Times New Roman" w:eastAsia="Times New Roman" w:hAnsi="Times New Roman" w:cs="Times New Roman"/>
          <w:b/>
          <w:color w:val="000000"/>
          <w:sz w:val="24"/>
          <w:szCs w:val="24"/>
          <w:lang w:eastAsia="es-ES_tradnl"/>
        </w:rPr>
      </w:pPr>
      <w:r w:rsidRPr="00675AF5">
        <w:rPr>
          <w:rFonts w:ascii="Times New Roman" w:hAnsi="Times New Roman" w:cs="Times New Roman"/>
          <w:b/>
          <w:sz w:val="24"/>
          <w:szCs w:val="24"/>
          <w:lang w:eastAsia="ro-RO"/>
        </w:rPr>
        <w:t>Macheta materialelor publicitare, conform cap. Promovarea proiectului din Manual.</w:t>
      </w:r>
      <w:r w:rsidRPr="00675AF5">
        <w:rPr>
          <w:rFonts w:ascii="Times New Roman" w:eastAsia="Times New Roman" w:hAnsi="Times New Roman" w:cs="Times New Roman"/>
          <w:b/>
          <w:color w:val="000000"/>
          <w:sz w:val="24"/>
          <w:szCs w:val="24"/>
          <w:lang w:eastAsia="ro-RO"/>
        </w:rPr>
        <w:t xml:space="preserve"> </w:t>
      </w:r>
    </w:p>
    <w:p w:rsidR="00C5287A" w:rsidRPr="00675AF5" w:rsidRDefault="00C5287A" w:rsidP="00C5287A">
      <w:pPr>
        <w:tabs>
          <w:tab w:val="left" w:pos="426"/>
        </w:tabs>
        <w:autoSpaceDE w:val="0"/>
        <w:autoSpaceDN w:val="0"/>
        <w:adjustRightInd w:val="0"/>
        <w:spacing w:after="0" w:line="276" w:lineRule="auto"/>
        <w:ind w:left="426"/>
        <w:contextualSpacing/>
        <w:jc w:val="both"/>
        <w:rPr>
          <w:rFonts w:ascii="Times New Roman" w:hAnsi="Times New Roman" w:cs="Times New Roman"/>
          <w:b/>
          <w:sz w:val="24"/>
          <w:szCs w:val="24"/>
          <w:lang w:eastAsia="ro-RO"/>
        </w:rPr>
      </w:pPr>
    </w:p>
    <w:p w:rsidR="00C5287A" w:rsidRPr="00675AF5" w:rsidRDefault="00C5287A" w:rsidP="00C5287A">
      <w:pPr>
        <w:tabs>
          <w:tab w:val="left" w:pos="426"/>
        </w:tabs>
        <w:autoSpaceDE w:val="0"/>
        <w:autoSpaceDN w:val="0"/>
        <w:adjustRightInd w:val="0"/>
        <w:spacing w:after="0" w:line="276" w:lineRule="auto"/>
        <w:ind w:left="426"/>
        <w:contextualSpacing/>
        <w:jc w:val="both"/>
        <w:rPr>
          <w:rFonts w:ascii="Times New Roman" w:eastAsia="Times New Roman" w:hAnsi="Times New Roman" w:cs="Times New Roman"/>
          <w:b/>
          <w:color w:val="000000"/>
          <w:sz w:val="24"/>
          <w:szCs w:val="24"/>
          <w:lang w:eastAsia="es-ES_tradnl"/>
        </w:rPr>
      </w:pPr>
      <w:r w:rsidRPr="00675AF5">
        <w:rPr>
          <w:rFonts w:ascii="Times New Roman" w:eastAsia="Times New Roman" w:hAnsi="Times New Roman" w:cs="Times New Roman"/>
          <w:b/>
          <w:color w:val="000000"/>
          <w:sz w:val="24"/>
          <w:szCs w:val="24"/>
          <w:lang w:eastAsia="ro-RO"/>
        </w:rPr>
        <w:t xml:space="preserve">(2)  </w:t>
      </w:r>
      <w:r w:rsidRPr="00675AF5">
        <w:rPr>
          <w:rFonts w:ascii="Times New Roman" w:eastAsia="Times New Roman" w:hAnsi="Times New Roman" w:cs="Times New Roman"/>
          <w:b/>
          <w:i/>
          <w:color w:val="000000"/>
          <w:sz w:val="24"/>
          <w:szCs w:val="24"/>
          <w:u w:val="single"/>
          <w:lang w:eastAsia="ro-RO"/>
        </w:rPr>
        <w:t>Documentaţia solicitanţilor persoane fizice va conţine următoarele acte</w:t>
      </w:r>
      <w:r w:rsidRPr="00675AF5">
        <w:rPr>
          <w:rFonts w:ascii="Times New Roman" w:eastAsia="Times New Roman" w:hAnsi="Times New Roman" w:cs="Times New Roman"/>
          <w:b/>
          <w:i/>
          <w:color w:val="000000"/>
          <w:sz w:val="24"/>
          <w:szCs w:val="24"/>
          <w:lang w:eastAsia="ro-RO"/>
        </w:rPr>
        <w:t>:</w:t>
      </w:r>
    </w:p>
    <w:p w:rsidR="00C5287A" w:rsidRPr="00675AF5" w:rsidRDefault="00C5287A" w:rsidP="00C5287A">
      <w:pPr>
        <w:autoSpaceDE w:val="0"/>
        <w:autoSpaceDN w:val="0"/>
        <w:adjustRightInd w:val="0"/>
        <w:spacing w:after="0" w:line="276" w:lineRule="auto"/>
        <w:ind w:left="426"/>
        <w:jc w:val="both"/>
        <w:rPr>
          <w:rFonts w:ascii="Times New Roman" w:eastAsia="Calibri" w:hAnsi="Times New Roman" w:cs="Times New Roman"/>
          <w:b/>
          <w:sz w:val="24"/>
          <w:szCs w:val="24"/>
          <w:lang w:eastAsia="ro-RO"/>
        </w:rPr>
      </w:pPr>
      <w:r w:rsidRPr="00675AF5">
        <w:rPr>
          <w:rFonts w:ascii="Times New Roman" w:eastAsia="Times New Roman" w:hAnsi="Times New Roman" w:cs="Times New Roman"/>
          <w:b/>
          <w:bCs/>
          <w:color w:val="000000"/>
          <w:sz w:val="24"/>
          <w:szCs w:val="24"/>
          <w:lang w:eastAsia="es-ES_tradnl"/>
        </w:rPr>
        <w:t xml:space="preserve">      </w:t>
      </w:r>
      <w:r w:rsidRPr="00675AF5">
        <w:rPr>
          <w:rFonts w:ascii="Times New Roman" w:eastAsia="Calibri" w:hAnsi="Times New Roman" w:cs="Times New Roman"/>
          <w:b/>
          <w:sz w:val="24"/>
          <w:szCs w:val="24"/>
          <w:lang w:eastAsia="ro-RO"/>
        </w:rPr>
        <w:t>a) Scrisoare de interes, conform Anexei 4.1. la Ghid;</w:t>
      </w:r>
    </w:p>
    <w:p w:rsidR="00C5287A" w:rsidRPr="00675AF5" w:rsidRDefault="00C5287A" w:rsidP="00C5287A">
      <w:pPr>
        <w:autoSpaceDE w:val="0"/>
        <w:autoSpaceDN w:val="0"/>
        <w:adjustRightInd w:val="0"/>
        <w:spacing w:after="0" w:line="276" w:lineRule="auto"/>
        <w:ind w:left="426"/>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b)</w:t>
      </w:r>
      <w:r w:rsidRPr="00675AF5">
        <w:rPr>
          <w:rFonts w:ascii="Times New Roman" w:eastAsia="Calibri" w:hAnsi="Times New Roman" w:cs="Times New Roman"/>
          <w:b/>
          <w:sz w:val="24"/>
          <w:szCs w:val="24"/>
          <w:lang w:eastAsia="ro-RO"/>
        </w:rPr>
        <w:tab/>
        <w:t>Cerere de finanțare</w:t>
      </w:r>
      <w:r w:rsidR="00A158B7" w:rsidRPr="00A158B7">
        <w:rPr>
          <w:rFonts w:ascii="Times New Roman" w:eastAsia="Times New Roman" w:hAnsi="Times New Roman" w:cs="Times New Roman"/>
          <w:color w:val="000000"/>
          <w:sz w:val="24"/>
          <w:szCs w:val="24"/>
        </w:rPr>
        <w:t xml:space="preserve"> </w:t>
      </w:r>
      <w:r w:rsidR="00A158B7" w:rsidRPr="00A158B7">
        <w:rPr>
          <w:rFonts w:ascii="Times New Roman" w:eastAsia="Times New Roman" w:hAnsi="Times New Roman" w:cs="Times New Roman"/>
          <w:b/>
          <w:color w:val="000000"/>
          <w:sz w:val="24"/>
          <w:szCs w:val="24"/>
        </w:rPr>
        <w:t>nerambursabilă</w:t>
      </w:r>
      <w:r w:rsidRPr="00A158B7">
        <w:rPr>
          <w:rFonts w:ascii="Times New Roman" w:eastAsia="Calibri" w:hAnsi="Times New Roman" w:cs="Times New Roman"/>
          <w:b/>
          <w:sz w:val="24"/>
          <w:szCs w:val="24"/>
          <w:lang w:eastAsia="ro-RO"/>
        </w:rPr>
        <w:t>,</w:t>
      </w:r>
      <w:r w:rsidRPr="00675AF5">
        <w:rPr>
          <w:rFonts w:ascii="Times New Roman" w:eastAsia="Calibri" w:hAnsi="Times New Roman" w:cs="Times New Roman"/>
          <w:b/>
          <w:sz w:val="24"/>
          <w:szCs w:val="24"/>
          <w:lang w:eastAsia="ro-RO"/>
        </w:rPr>
        <w:t xml:space="preserve"> conform Anexei 4.2. la Ghid;</w:t>
      </w:r>
    </w:p>
    <w:p w:rsidR="00C5287A" w:rsidRPr="00675AF5" w:rsidRDefault="00C5287A" w:rsidP="00C5287A">
      <w:pPr>
        <w:autoSpaceDE w:val="0"/>
        <w:autoSpaceDN w:val="0"/>
        <w:adjustRightInd w:val="0"/>
        <w:spacing w:after="0" w:line="276" w:lineRule="auto"/>
        <w:ind w:left="426"/>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c) Bugetul de venituri şi cheltuieli al proiectului, prezentat conform Anexei 4.3. la Ghid;</w:t>
      </w:r>
    </w:p>
    <w:p w:rsidR="00C5287A" w:rsidRPr="00675AF5" w:rsidRDefault="00C5287A" w:rsidP="00C5287A">
      <w:pPr>
        <w:autoSpaceDE w:val="0"/>
        <w:autoSpaceDN w:val="0"/>
        <w:adjustRightInd w:val="0"/>
        <w:spacing w:after="0" w:line="276" w:lineRule="auto"/>
        <w:ind w:left="426"/>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d) Copie după actul de identitate;</w:t>
      </w:r>
    </w:p>
    <w:p w:rsidR="00C5287A" w:rsidRPr="00675AF5" w:rsidRDefault="00C5287A" w:rsidP="00C5287A">
      <w:pPr>
        <w:autoSpaceDE w:val="0"/>
        <w:autoSpaceDN w:val="0"/>
        <w:adjustRightInd w:val="0"/>
        <w:spacing w:after="0" w:line="276" w:lineRule="auto"/>
        <w:ind w:left="426"/>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e) CV-ul;</w:t>
      </w:r>
    </w:p>
    <w:p w:rsidR="00C5287A" w:rsidRPr="00675AF5" w:rsidRDefault="00C5287A" w:rsidP="00C5287A">
      <w:pPr>
        <w:autoSpaceDE w:val="0"/>
        <w:autoSpaceDN w:val="0"/>
        <w:adjustRightInd w:val="0"/>
        <w:spacing w:after="0" w:line="276" w:lineRule="auto"/>
        <w:ind w:left="426"/>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f) Declaraţiile solicitantului, conform Anexelor 4.4, 4.5. și 4.6. la Ghid;</w:t>
      </w:r>
    </w:p>
    <w:p w:rsidR="00C5287A" w:rsidRPr="00675AF5" w:rsidRDefault="00C5287A" w:rsidP="00C5287A">
      <w:pPr>
        <w:autoSpaceDE w:val="0"/>
        <w:autoSpaceDN w:val="0"/>
        <w:adjustRightInd w:val="0"/>
        <w:spacing w:after="0" w:line="276" w:lineRule="auto"/>
        <w:ind w:left="426"/>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lastRenderedPageBreak/>
        <w:t xml:space="preserve"> g) Certificat fiscal din care să rezulte că solicitantul nu are datorii la bugetul local, în original;</w:t>
      </w:r>
    </w:p>
    <w:p w:rsidR="00C5287A" w:rsidRPr="00675AF5" w:rsidRDefault="00C5287A" w:rsidP="00C5287A">
      <w:pPr>
        <w:autoSpaceDE w:val="0"/>
        <w:autoSpaceDN w:val="0"/>
        <w:adjustRightInd w:val="0"/>
        <w:spacing w:after="0" w:line="276" w:lineRule="auto"/>
        <w:ind w:left="426"/>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h) Certificat fiscal din care să rezulte că solicitantul nu are datorii la bugetul statului, în original;</w:t>
      </w:r>
    </w:p>
    <w:p w:rsidR="00C5287A" w:rsidRPr="00675AF5" w:rsidRDefault="00C5287A" w:rsidP="00C5287A">
      <w:pPr>
        <w:autoSpaceDE w:val="0"/>
        <w:autoSpaceDN w:val="0"/>
        <w:adjustRightInd w:val="0"/>
        <w:spacing w:after="0" w:line="276" w:lineRule="auto"/>
        <w:ind w:left="426"/>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i) Acordul/ acorduri de parteneriat (dacă este cazul), copie conform cu originalul;</w:t>
      </w:r>
    </w:p>
    <w:p w:rsidR="00C5287A" w:rsidRPr="00675AF5" w:rsidRDefault="00C5287A" w:rsidP="00C5287A">
      <w:pPr>
        <w:autoSpaceDE w:val="0"/>
        <w:autoSpaceDN w:val="0"/>
        <w:adjustRightInd w:val="0"/>
        <w:spacing w:after="0" w:line="276" w:lineRule="auto"/>
        <w:ind w:left="426"/>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j) Macheta materialelor publicitare </w:t>
      </w:r>
      <w:r w:rsidRPr="00675AF5">
        <w:rPr>
          <w:rFonts w:ascii="Times New Roman" w:hAnsi="Times New Roman" w:cs="Times New Roman"/>
          <w:b/>
          <w:sz w:val="24"/>
          <w:szCs w:val="24"/>
          <w:lang w:eastAsia="ro-RO"/>
        </w:rPr>
        <w:t>conform cap. Promovarea proiectului din Manual.</w:t>
      </w:r>
      <w:r w:rsidRPr="00675AF5">
        <w:rPr>
          <w:rFonts w:ascii="Times New Roman" w:eastAsia="Times New Roman" w:hAnsi="Times New Roman" w:cs="Times New Roman"/>
          <w:b/>
          <w:color w:val="000000"/>
          <w:sz w:val="24"/>
          <w:szCs w:val="24"/>
          <w:lang w:eastAsia="ro-RO"/>
        </w:rPr>
        <w:t xml:space="preserve"> </w:t>
      </w:r>
    </w:p>
    <w:p w:rsidR="00C5287A" w:rsidRPr="00675AF5" w:rsidRDefault="00C5287A" w:rsidP="00C5287A">
      <w:pPr>
        <w:spacing w:after="0" w:line="276" w:lineRule="auto"/>
        <w:ind w:left="426"/>
        <w:rPr>
          <w:rFonts w:ascii="Times New Roman" w:eastAsia="Calibri" w:hAnsi="Times New Roman" w:cs="Times New Roman"/>
          <w:b/>
          <w:color w:val="000000"/>
          <w:sz w:val="24"/>
          <w:szCs w:val="24"/>
          <w:lang w:eastAsia="es-ES_tradnl"/>
        </w:rPr>
      </w:pPr>
    </w:p>
    <w:p w:rsidR="00C5287A" w:rsidRPr="00675AF5" w:rsidRDefault="00C5287A" w:rsidP="00C5287A">
      <w:pPr>
        <w:autoSpaceDE w:val="0"/>
        <w:autoSpaceDN w:val="0"/>
        <w:adjustRightInd w:val="0"/>
        <w:spacing w:after="0" w:line="276" w:lineRule="auto"/>
        <w:ind w:left="426"/>
        <w:rPr>
          <w:rFonts w:ascii="Times New Roman" w:eastAsia="Times New Roman" w:hAnsi="Times New Roman" w:cs="Times New Roman"/>
          <w:color w:val="000000"/>
          <w:sz w:val="24"/>
          <w:szCs w:val="24"/>
        </w:rPr>
      </w:pPr>
    </w:p>
    <w:p w:rsidR="00C5287A" w:rsidRPr="00675AF5" w:rsidRDefault="00C5287A" w:rsidP="00ED3E9E">
      <w:pPr>
        <w:pStyle w:val="ListParagraph"/>
        <w:widowControl w:val="0"/>
        <w:numPr>
          <w:ilvl w:val="0"/>
          <w:numId w:val="32"/>
        </w:numPr>
        <w:autoSpaceDE w:val="0"/>
        <w:autoSpaceDN w:val="0"/>
        <w:adjustRightInd w:val="0"/>
        <w:spacing w:before="55" w:after="0" w:line="276" w:lineRule="auto"/>
        <w:jc w:val="both"/>
        <w:rPr>
          <w:rFonts w:ascii="Times New Roman" w:eastAsia="Calibri" w:hAnsi="Times New Roman" w:cs="Times New Roman"/>
          <w:sz w:val="24"/>
          <w:szCs w:val="24"/>
          <w:lang w:eastAsia="ro-RO"/>
        </w:rPr>
      </w:pPr>
      <w:r w:rsidRPr="00675AF5">
        <w:rPr>
          <w:rFonts w:ascii="Times New Roman" w:eastAsia="Times New Roman" w:hAnsi="Times New Roman" w:cs="Times New Roman"/>
          <w:b/>
          <w:bCs/>
          <w:iCs/>
          <w:sz w:val="24"/>
          <w:szCs w:val="24"/>
          <w:lang w:eastAsia="ro-RO"/>
        </w:rPr>
        <w:t xml:space="preserve">PROCEDURA EVALUĂRII ŞI SELECŢIONĂRII PROIECTELOR </w:t>
      </w:r>
      <w:r w:rsidRPr="00675AF5">
        <w:rPr>
          <w:rFonts w:ascii="Times New Roman" w:eastAsia="Times New Roman" w:hAnsi="Times New Roman" w:cs="Times New Roman"/>
          <w:b/>
          <w:bCs/>
          <w:iCs/>
          <w:color w:val="000000"/>
          <w:sz w:val="24"/>
          <w:szCs w:val="24"/>
          <w:lang w:eastAsia="ro-RO"/>
        </w:rPr>
        <w:t xml:space="preserve">PENTRU DOMENIILE </w:t>
      </w:r>
      <w:r w:rsidRPr="00675AF5">
        <w:rPr>
          <w:rFonts w:ascii="Times New Roman" w:eastAsia="Times New Roman" w:hAnsi="Times New Roman" w:cs="Times New Roman"/>
          <w:b/>
          <w:bCs/>
          <w:color w:val="000000" w:themeColor="text1"/>
          <w:sz w:val="24"/>
          <w:szCs w:val="24"/>
        </w:rPr>
        <w:t>PROMOVAREA TURISMULUI LOCAL ȘI PROTECȚIA MEDIULUI</w:t>
      </w:r>
    </w:p>
    <w:p w:rsidR="00C5287A" w:rsidRPr="00675AF5" w:rsidRDefault="00C5287A" w:rsidP="00C5287A">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Toate proiectele sunt supuse evaluării pe baza următoarelor criterii specifice, în două etape, astfel:</w:t>
      </w:r>
    </w:p>
    <w:p w:rsidR="00C5287A" w:rsidRPr="00675AF5" w:rsidRDefault="00C5287A" w:rsidP="00C5287A">
      <w:pPr>
        <w:autoSpaceDE w:val="0"/>
        <w:autoSpaceDN w:val="0"/>
        <w:adjustRightInd w:val="0"/>
        <w:spacing w:after="0" w:line="276" w:lineRule="auto"/>
        <w:jc w:val="both"/>
        <w:rPr>
          <w:rFonts w:ascii="Times New Roman" w:eastAsia="Times New Roman" w:hAnsi="Times New Roman" w:cs="Times New Roman"/>
          <w:sz w:val="24"/>
          <w:szCs w:val="24"/>
          <w:lang w:eastAsia="ro-RO"/>
        </w:rPr>
      </w:pPr>
    </w:p>
    <w:p w:rsidR="00C5287A" w:rsidRPr="00675AF5" w:rsidRDefault="00C5287A" w:rsidP="00C5287A">
      <w:pPr>
        <w:widowControl w:val="0"/>
        <w:numPr>
          <w:ilvl w:val="0"/>
          <w:numId w:val="13"/>
        </w:numPr>
        <w:autoSpaceDE w:val="0"/>
        <w:autoSpaceDN w:val="0"/>
        <w:adjustRightInd w:val="0"/>
        <w:spacing w:before="7" w:after="0" w:line="276" w:lineRule="auto"/>
        <w:ind w:left="284" w:hanging="284"/>
        <w:jc w:val="both"/>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sz w:val="24"/>
          <w:szCs w:val="24"/>
          <w:lang w:eastAsia="ro-RO"/>
        </w:rPr>
        <w:t xml:space="preserve">Etapa eliminatorie, fără punctaj, a eligibilității ONG-ului/persoanei fizice, ce presupune verificarea documentaţiei şi a condiţiilor de eligibilitate, conform </w:t>
      </w:r>
      <w:r w:rsidRPr="00675AF5">
        <w:rPr>
          <w:rFonts w:ascii="Times New Roman" w:eastAsia="Times New Roman" w:hAnsi="Times New Roman" w:cs="Times New Roman"/>
          <w:b/>
          <w:sz w:val="24"/>
          <w:szCs w:val="24"/>
          <w:lang w:eastAsia="ro-RO"/>
        </w:rPr>
        <w:t>următorului formular</w:t>
      </w:r>
      <w:r w:rsidRPr="00675AF5">
        <w:rPr>
          <w:rFonts w:ascii="Times New Roman" w:eastAsia="Times New Roman" w:hAnsi="Times New Roman" w:cs="Times New Roman"/>
          <w:b/>
          <w:bCs/>
          <w:sz w:val="24"/>
          <w:szCs w:val="24"/>
          <w:lang w:eastAsia="ro-RO"/>
        </w:rPr>
        <w:t>:</w:t>
      </w:r>
    </w:p>
    <w:tbl>
      <w:tblPr>
        <w:tblW w:w="500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7261"/>
      </w:tblGrid>
      <w:tr w:rsidR="00C5287A" w:rsidRPr="00675AF5" w:rsidTr="005630A7">
        <w:tc>
          <w:tcPr>
            <w:tcW w:w="1144" w:type="pct"/>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Sesiunea de concurs/ Data</w:t>
            </w:r>
          </w:p>
        </w:tc>
        <w:tc>
          <w:tcPr>
            <w:tcW w:w="3856" w:type="pct"/>
          </w:tcPr>
          <w:p w:rsidR="00C5287A" w:rsidRPr="00675AF5" w:rsidRDefault="00C5287A" w:rsidP="005630A7">
            <w:pPr>
              <w:autoSpaceDE w:val="0"/>
              <w:autoSpaceDN w:val="0"/>
              <w:adjustRightInd w:val="0"/>
              <w:spacing w:before="7" w:after="0" w:line="276" w:lineRule="auto"/>
              <w:rPr>
                <w:rFonts w:ascii="Times New Roman" w:eastAsia="Times New Roman" w:hAnsi="Times New Roman" w:cs="Times New Roman"/>
                <w:b/>
                <w:bCs/>
                <w:sz w:val="24"/>
                <w:szCs w:val="24"/>
                <w:lang w:eastAsia="ro-RO"/>
              </w:rPr>
            </w:pPr>
          </w:p>
        </w:tc>
      </w:tr>
      <w:tr w:rsidR="00C5287A" w:rsidRPr="00675AF5" w:rsidTr="005630A7">
        <w:tc>
          <w:tcPr>
            <w:tcW w:w="1144" w:type="pct"/>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Numele solicitantului</w:t>
            </w:r>
          </w:p>
        </w:tc>
        <w:tc>
          <w:tcPr>
            <w:tcW w:w="3856" w:type="pct"/>
          </w:tcPr>
          <w:p w:rsidR="00C5287A" w:rsidRPr="00675AF5" w:rsidRDefault="00C5287A" w:rsidP="005630A7">
            <w:pPr>
              <w:autoSpaceDE w:val="0"/>
              <w:autoSpaceDN w:val="0"/>
              <w:adjustRightInd w:val="0"/>
              <w:spacing w:before="7" w:after="0" w:line="276" w:lineRule="auto"/>
              <w:rPr>
                <w:rFonts w:ascii="Times New Roman" w:eastAsia="Times New Roman" w:hAnsi="Times New Roman" w:cs="Times New Roman"/>
                <w:b/>
                <w:bCs/>
                <w:sz w:val="24"/>
                <w:szCs w:val="24"/>
                <w:lang w:eastAsia="ro-RO"/>
              </w:rPr>
            </w:pPr>
          </w:p>
        </w:tc>
      </w:tr>
      <w:tr w:rsidR="00C5287A" w:rsidRPr="00675AF5" w:rsidTr="005630A7">
        <w:tc>
          <w:tcPr>
            <w:tcW w:w="1144" w:type="pct"/>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Titlul propunerii</w:t>
            </w:r>
          </w:p>
        </w:tc>
        <w:tc>
          <w:tcPr>
            <w:tcW w:w="3856" w:type="pct"/>
          </w:tcPr>
          <w:p w:rsidR="00C5287A" w:rsidRPr="00675AF5" w:rsidRDefault="00C5287A" w:rsidP="005630A7">
            <w:pPr>
              <w:autoSpaceDE w:val="0"/>
              <w:autoSpaceDN w:val="0"/>
              <w:adjustRightInd w:val="0"/>
              <w:spacing w:before="7" w:after="0" w:line="276" w:lineRule="auto"/>
              <w:rPr>
                <w:rFonts w:ascii="Times New Roman" w:eastAsia="Times New Roman" w:hAnsi="Times New Roman" w:cs="Times New Roman"/>
                <w:b/>
                <w:bCs/>
                <w:sz w:val="24"/>
                <w:szCs w:val="24"/>
                <w:lang w:eastAsia="ro-RO"/>
              </w:rPr>
            </w:pPr>
          </w:p>
        </w:tc>
      </w:tr>
    </w:tbl>
    <w:p w:rsidR="00C5287A" w:rsidRPr="00675AF5" w:rsidRDefault="00C5287A" w:rsidP="00C5287A">
      <w:pPr>
        <w:widowControl w:val="0"/>
        <w:autoSpaceDE w:val="0"/>
        <w:autoSpaceDN w:val="0"/>
        <w:adjustRightInd w:val="0"/>
        <w:spacing w:after="0" w:line="276" w:lineRule="auto"/>
        <w:rPr>
          <w:rFonts w:ascii="Times New Roman" w:eastAsia="Times New Roman" w:hAnsi="Times New Roman" w:cs="Times New Roman"/>
          <w:vanish/>
          <w:sz w:val="24"/>
          <w:szCs w:val="24"/>
        </w:rPr>
      </w:pPr>
    </w:p>
    <w:tbl>
      <w:tblPr>
        <w:tblpPr w:leftFromText="180" w:rightFromText="180" w:vertAnchor="text" w:horzAnchor="margin" w:tblpX="-376" w:tblpY="18"/>
        <w:tblW w:w="5076" w:type="pct"/>
        <w:tblLayout w:type="fixed"/>
        <w:tblCellMar>
          <w:left w:w="40" w:type="dxa"/>
          <w:right w:w="40" w:type="dxa"/>
        </w:tblCellMar>
        <w:tblLook w:val="0000" w:firstRow="0" w:lastRow="0" w:firstColumn="0" w:lastColumn="0" w:noHBand="0" w:noVBand="0"/>
      </w:tblPr>
      <w:tblGrid>
        <w:gridCol w:w="8369"/>
        <w:gridCol w:w="517"/>
        <w:gridCol w:w="521"/>
        <w:gridCol w:w="134"/>
      </w:tblGrid>
      <w:tr w:rsidR="00C5287A" w:rsidRPr="00675AF5" w:rsidTr="005630A7">
        <w:tc>
          <w:tcPr>
            <w:tcW w:w="4386" w:type="pct"/>
            <w:tcBorders>
              <w:top w:val="single" w:sz="6" w:space="0" w:color="auto"/>
              <w:left w:val="single" w:sz="6" w:space="0" w:color="auto"/>
              <w:bottom w:val="single" w:sz="6" w:space="0" w:color="auto"/>
              <w:right w:val="single" w:sz="6" w:space="0" w:color="auto"/>
            </w:tcBorders>
            <w:shd w:val="clear" w:color="auto" w:fill="D0CECE"/>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iCs/>
                <w:sz w:val="24"/>
                <w:szCs w:val="24"/>
                <w:lang w:eastAsia="ro-RO"/>
              </w:rPr>
              <w:t>Criterii de evaluare</w:t>
            </w:r>
          </w:p>
        </w:tc>
        <w:tc>
          <w:tcPr>
            <w:tcW w:w="271" w:type="pct"/>
            <w:tcBorders>
              <w:top w:val="single" w:sz="6" w:space="0" w:color="auto"/>
              <w:left w:val="single" w:sz="6" w:space="0" w:color="auto"/>
              <w:bottom w:val="single" w:sz="6" w:space="0" w:color="auto"/>
              <w:right w:val="single" w:sz="6" w:space="0" w:color="auto"/>
            </w:tcBorders>
            <w:shd w:val="clear" w:color="auto" w:fill="D0CECE"/>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sz w:val="24"/>
                <w:szCs w:val="24"/>
                <w:lang w:eastAsia="ro-RO"/>
              </w:rPr>
              <w:t>DA</w:t>
            </w:r>
          </w:p>
        </w:tc>
        <w:tc>
          <w:tcPr>
            <w:tcW w:w="344" w:type="pct"/>
            <w:gridSpan w:val="2"/>
            <w:tcBorders>
              <w:top w:val="single" w:sz="6" w:space="0" w:color="auto"/>
              <w:left w:val="single" w:sz="6" w:space="0" w:color="auto"/>
              <w:bottom w:val="single" w:sz="6" w:space="0" w:color="auto"/>
              <w:right w:val="single" w:sz="6" w:space="0" w:color="auto"/>
            </w:tcBorders>
            <w:shd w:val="clear" w:color="auto" w:fill="D0CECE"/>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sz w:val="24"/>
                <w:szCs w:val="24"/>
                <w:lang w:eastAsia="ro-RO"/>
              </w:rPr>
              <w:t>NU</w:t>
            </w:r>
          </w:p>
        </w:tc>
      </w:tr>
      <w:tr w:rsidR="00C5287A" w:rsidRPr="00675AF5" w:rsidTr="005630A7">
        <w:tc>
          <w:tcPr>
            <w:tcW w:w="4386" w:type="pct"/>
            <w:tcBorders>
              <w:top w:val="single" w:sz="6" w:space="0" w:color="auto"/>
              <w:left w:val="single" w:sz="6" w:space="0" w:color="auto"/>
              <w:bottom w:val="single" w:sz="6" w:space="0" w:color="auto"/>
              <w:right w:val="single" w:sz="6" w:space="0" w:color="auto"/>
            </w:tcBorders>
          </w:tcPr>
          <w:p w:rsidR="00C5287A" w:rsidRPr="00675AF5" w:rsidRDefault="00C5287A" w:rsidP="00ED3E9E">
            <w:pPr>
              <w:numPr>
                <w:ilvl w:val="0"/>
                <w:numId w:val="27"/>
              </w:numPr>
              <w:autoSpaceDE w:val="0"/>
              <w:autoSpaceDN w:val="0"/>
              <w:adjustRightInd w:val="0"/>
              <w:spacing w:after="0" w:line="276" w:lineRule="auto"/>
              <w:contextualSpacing/>
              <w:jc w:val="both"/>
              <w:rPr>
                <w:rFonts w:ascii="Times New Roman" w:eastAsia="Times New Roman" w:hAnsi="Times New Roman" w:cs="Times New Roman"/>
                <w:bCs/>
                <w:iCs/>
                <w:sz w:val="24"/>
                <w:szCs w:val="24"/>
                <w:lang w:eastAsia="ro-RO"/>
              </w:rPr>
            </w:pPr>
            <w:r w:rsidRPr="00675AF5">
              <w:rPr>
                <w:rFonts w:ascii="Times New Roman" w:eastAsia="Times New Roman" w:hAnsi="Times New Roman" w:cs="Times New Roman"/>
                <w:color w:val="000000"/>
                <w:sz w:val="24"/>
                <w:szCs w:val="24"/>
                <w:lang w:eastAsia="ro-RO"/>
              </w:rPr>
              <w:t>Solicitantul este eligibil conform «</w:t>
            </w:r>
            <w:r w:rsidRPr="00675AF5">
              <w:rPr>
                <w:rFonts w:ascii="Times New Roman" w:eastAsia="Times New Roman" w:hAnsi="Times New Roman" w:cs="Times New Roman"/>
                <w:bCs/>
                <w:iCs/>
                <w:color w:val="000000"/>
                <w:sz w:val="24"/>
                <w:szCs w:val="24"/>
                <w:lang w:eastAsia="ro-RO"/>
              </w:rPr>
              <w:t>Criteriilor de acordare a finanțărilor nerambursabile»</w:t>
            </w:r>
          </w:p>
        </w:tc>
        <w:tc>
          <w:tcPr>
            <w:tcW w:w="271"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sz w:val="24"/>
                <w:szCs w:val="24"/>
              </w:rPr>
            </w:pPr>
          </w:p>
        </w:tc>
        <w:tc>
          <w:tcPr>
            <w:tcW w:w="344" w:type="pct"/>
            <w:gridSpan w:val="2"/>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sz w:val="24"/>
                <w:szCs w:val="24"/>
              </w:rPr>
            </w:pPr>
          </w:p>
        </w:tc>
      </w:tr>
      <w:tr w:rsidR="00C5287A" w:rsidRPr="00675AF5" w:rsidTr="005630A7">
        <w:tc>
          <w:tcPr>
            <w:tcW w:w="4386" w:type="pct"/>
            <w:tcBorders>
              <w:top w:val="single" w:sz="6" w:space="0" w:color="auto"/>
              <w:left w:val="single" w:sz="6" w:space="0" w:color="auto"/>
              <w:bottom w:val="single" w:sz="6" w:space="0" w:color="auto"/>
              <w:right w:val="single" w:sz="6" w:space="0" w:color="auto"/>
            </w:tcBorders>
          </w:tcPr>
          <w:p w:rsidR="00C5287A" w:rsidRPr="00675AF5" w:rsidRDefault="00C5287A" w:rsidP="00ED3E9E">
            <w:pPr>
              <w:widowControl w:val="0"/>
              <w:numPr>
                <w:ilvl w:val="0"/>
                <w:numId w:val="27"/>
              </w:numPr>
              <w:autoSpaceDE w:val="0"/>
              <w:autoSpaceDN w:val="0"/>
              <w:adjustRightInd w:val="0"/>
              <w:spacing w:after="0" w:line="276" w:lineRule="auto"/>
              <w:contextualSpacing/>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Termenul limită de depunere a fost respectat</w:t>
            </w:r>
          </w:p>
        </w:tc>
        <w:tc>
          <w:tcPr>
            <w:tcW w:w="271"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344" w:type="pct"/>
            <w:gridSpan w:val="2"/>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C5287A" w:rsidRPr="00675AF5" w:rsidTr="005630A7">
        <w:trPr>
          <w:gridAfter w:val="1"/>
          <w:wAfter w:w="71" w:type="pct"/>
        </w:trPr>
        <w:tc>
          <w:tcPr>
            <w:tcW w:w="4386" w:type="pct"/>
            <w:tcBorders>
              <w:top w:val="single" w:sz="6" w:space="0" w:color="auto"/>
              <w:left w:val="single" w:sz="6" w:space="0" w:color="auto"/>
              <w:bottom w:val="single" w:sz="6" w:space="0" w:color="auto"/>
              <w:right w:val="single" w:sz="6" w:space="0" w:color="auto"/>
            </w:tcBorders>
          </w:tcPr>
          <w:p w:rsidR="00C5287A" w:rsidRPr="00675AF5" w:rsidRDefault="00C5287A" w:rsidP="00ED3E9E">
            <w:pPr>
              <w:widowControl w:val="0"/>
              <w:numPr>
                <w:ilvl w:val="0"/>
                <w:numId w:val="27"/>
              </w:numPr>
              <w:autoSpaceDE w:val="0"/>
              <w:autoSpaceDN w:val="0"/>
              <w:adjustRightInd w:val="0"/>
              <w:spacing w:after="0" w:line="276" w:lineRule="auto"/>
              <w:ind w:left="426" w:right="367" w:hanging="284"/>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 fost folosit formularul potrivit de cerere de finanţare nerambursabilă</w:t>
            </w:r>
          </w:p>
        </w:tc>
        <w:tc>
          <w:tcPr>
            <w:tcW w:w="271"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C5287A" w:rsidRPr="00675AF5" w:rsidTr="005630A7">
        <w:trPr>
          <w:gridAfter w:val="1"/>
          <w:wAfter w:w="71" w:type="pct"/>
        </w:trPr>
        <w:tc>
          <w:tcPr>
            <w:tcW w:w="4386" w:type="pct"/>
            <w:tcBorders>
              <w:top w:val="single" w:sz="6" w:space="0" w:color="auto"/>
              <w:left w:val="single" w:sz="6" w:space="0" w:color="auto"/>
              <w:bottom w:val="single" w:sz="6" w:space="0" w:color="auto"/>
              <w:right w:val="single" w:sz="6" w:space="0" w:color="auto"/>
            </w:tcBorders>
          </w:tcPr>
          <w:p w:rsidR="00C5287A" w:rsidRPr="00675AF5" w:rsidRDefault="00C5287A" w:rsidP="00ED3E9E">
            <w:pPr>
              <w:widowControl w:val="0"/>
              <w:numPr>
                <w:ilvl w:val="0"/>
                <w:numId w:val="27"/>
              </w:numPr>
              <w:tabs>
                <w:tab w:val="left" w:pos="426"/>
              </w:tabs>
              <w:autoSpaceDE w:val="0"/>
              <w:autoSpaceDN w:val="0"/>
              <w:adjustRightInd w:val="0"/>
              <w:spacing w:after="0" w:line="276" w:lineRule="auto"/>
              <w:contextualSpacing/>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Bugetul este prezentat în formatul solicitat, exprimat în lei</w:t>
            </w:r>
          </w:p>
        </w:tc>
        <w:tc>
          <w:tcPr>
            <w:tcW w:w="271"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C5287A" w:rsidRPr="00675AF5" w:rsidTr="005630A7">
        <w:trPr>
          <w:gridAfter w:val="1"/>
          <w:wAfter w:w="71" w:type="pct"/>
        </w:trPr>
        <w:tc>
          <w:tcPr>
            <w:tcW w:w="4386" w:type="pct"/>
            <w:tcBorders>
              <w:top w:val="single" w:sz="6" w:space="0" w:color="auto"/>
              <w:left w:val="single" w:sz="6" w:space="0" w:color="auto"/>
              <w:bottom w:val="single" w:sz="6" w:space="0" w:color="auto"/>
              <w:right w:val="single" w:sz="6" w:space="0" w:color="auto"/>
            </w:tcBorders>
          </w:tcPr>
          <w:p w:rsidR="00C5287A" w:rsidRPr="00675AF5" w:rsidRDefault="00C5287A" w:rsidP="00ED3E9E">
            <w:pPr>
              <w:widowControl w:val="0"/>
              <w:numPr>
                <w:ilvl w:val="0"/>
                <w:numId w:val="27"/>
              </w:numPr>
              <w:autoSpaceDE w:val="0"/>
              <w:autoSpaceDN w:val="0"/>
              <w:adjustRightInd w:val="0"/>
              <w:spacing w:after="0" w:line="276" w:lineRule="auto"/>
              <w:ind w:left="426" w:hanging="284"/>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Durata proiectului se încadrează în prevederile prezentei Metodologii.</w:t>
            </w:r>
          </w:p>
        </w:tc>
        <w:tc>
          <w:tcPr>
            <w:tcW w:w="271"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C5287A" w:rsidRPr="00675AF5" w:rsidTr="005630A7">
        <w:trPr>
          <w:gridAfter w:val="1"/>
          <w:wAfter w:w="71" w:type="pct"/>
        </w:trPr>
        <w:tc>
          <w:tcPr>
            <w:tcW w:w="4386" w:type="pct"/>
            <w:tcBorders>
              <w:top w:val="single" w:sz="6" w:space="0" w:color="auto"/>
              <w:left w:val="single" w:sz="6" w:space="0" w:color="auto"/>
              <w:bottom w:val="single" w:sz="6" w:space="0" w:color="auto"/>
              <w:right w:val="single" w:sz="6" w:space="0" w:color="auto"/>
            </w:tcBorders>
          </w:tcPr>
          <w:p w:rsidR="00C5287A" w:rsidRPr="00675AF5" w:rsidRDefault="00C5287A" w:rsidP="00ED3E9E">
            <w:pPr>
              <w:widowControl w:val="0"/>
              <w:numPr>
                <w:ilvl w:val="0"/>
                <w:numId w:val="27"/>
              </w:numPr>
              <w:autoSpaceDE w:val="0"/>
              <w:autoSpaceDN w:val="0"/>
              <w:adjustRightInd w:val="0"/>
              <w:spacing w:after="0" w:line="276" w:lineRule="auto"/>
              <w:ind w:left="426" w:hanging="284"/>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 xml:space="preserve">Valoarea finanţării solicitate se încadrează în limitele stabilite </w:t>
            </w:r>
          </w:p>
        </w:tc>
        <w:tc>
          <w:tcPr>
            <w:tcW w:w="271"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273"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r>
      <w:tr w:rsidR="00C5287A" w:rsidRPr="00675AF5" w:rsidTr="005630A7">
        <w:trPr>
          <w:gridAfter w:val="1"/>
          <w:wAfter w:w="71" w:type="pct"/>
        </w:trPr>
        <w:tc>
          <w:tcPr>
            <w:tcW w:w="4386" w:type="pct"/>
            <w:tcBorders>
              <w:top w:val="single" w:sz="6" w:space="0" w:color="auto"/>
              <w:left w:val="single" w:sz="6" w:space="0" w:color="auto"/>
              <w:bottom w:val="single" w:sz="6" w:space="0" w:color="auto"/>
              <w:right w:val="single" w:sz="6" w:space="0" w:color="auto"/>
            </w:tcBorders>
          </w:tcPr>
          <w:p w:rsidR="00C5287A" w:rsidRPr="00675AF5" w:rsidRDefault="00C5287A" w:rsidP="00ED3E9E">
            <w:pPr>
              <w:widowControl w:val="0"/>
              <w:numPr>
                <w:ilvl w:val="0"/>
                <w:numId w:val="27"/>
              </w:numPr>
              <w:autoSpaceDE w:val="0"/>
              <w:autoSpaceDN w:val="0"/>
              <w:adjustRightInd w:val="0"/>
              <w:spacing w:after="0" w:line="276" w:lineRule="auto"/>
              <w:ind w:left="426" w:hanging="284"/>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Contribuţia solicitantului este de minim 10%</w:t>
            </w:r>
          </w:p>
        </w:tc>
        <w:tc>
          <w:tcPr>
            <w:tcW w:w="271"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273"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r>
      <w:tr w:rsidR="00C5287A" w:rsidRPr="00675AF5" w:rsidTr="005630A7">
        <w:trPr>
          <w:gridAfter w:val="1"/>
          <w:wAfter w:w="71" w:type="pct"/>
        </w:trPr>
        <w:tc>
          <w:tcPr>
            <w:tcW w:w="4386" w:type="pct"/>
            <w:tcBorders>
              <w:top w:val="single" w:sz="6" w:space="0" w:color="auto"/>
              <w:left w:val="single" w:sz="6" w:space="0" w:color="auto"/>
              <w:bottom w:val="single" w:sz="6" w:space="0" w:color="auto"/>
              <w:right w:val="single" w:sz="6" w:space="0" w:color="auto"/>
            </w:tcBorders>
          </w:tcPr>
          <w:p w:rsidR="00C5287A" w:rsidRPr="00675AF5" w:rsidRDefault="00C5287A" w:rsidP="00ED3E9E">
            <w:pPr>
              <w:widowControl w:val="0"/>
              <w:numPr>
                <w:ilvl w:val="0"/>
                <w:numId w:val="27"/>
              </w:numPr>
              <w:autoSpaceDE w:val="0"/>
              <w:autoSpaceDN w:val="0"/>
              <w:adjustRightInd w:val="0"/>
              <w:spacing w:after="0" w:line="276" w:lineRule="auto"/>
              <w:ind w:left="426" w:hanging="284"/>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Documentele suport ( Cap.3 - Documentația solicitantului) există și sunt semnate</w:t>
            </w:r>
          </w:p>
        </w:tc>
        <w:tc>
          <w:tcPr>
            <w:tcW w:w="271"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273"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r>
      <w:tr w:rsidR="00C5287A" w:rsidRPr="00675AF5" w:rsidTr="005630A7">
        <w:trPr>
          <w:gridAfter w:val="1"/>
          <w:wAfter w:w="71" w:type="pct"/>
        </w:trPr>
        <w:tc>
          <w:tcPr>
            <w:tcW w:w="4386" w:type="pct"/>
            <w:tcBorders>
              <w:top w:val="single" w:sz="6" w:space="0" w:color="auto"/>
              <w:left w:val="single" w:sz="6" w:space="0" w:color="auto"/>
              <w:bottom w:val="single" w:sz="6" w:space="0" w:color="auto"/>
              <w:right w:val="single" w:sz="6" w:space="0" w:color="auto"/>
            </w:tcBorders>
          </w:tcPr>
          <w:p w:rsidR="00C5287A" w:rsidRPr="00675AF5" w:rsidRDefault="00C5287A" w:rsidP="00ED3E9E">
            <w:pPr>
              <w:widowControl w:val="0"/>
              <w:numPr>
                <w:ilvl w:val="0"/>
                <w:numId w:val="27"/>
              </w:numPr>
              <w:autoSpaceDE w:val="0"/>
              <w:autoSpaceDN w:val="0"/>
              <w:adjustRightInd w:val="0"/>
              <w:spacing w:after="0" w:line="276" w:lineRule="auto"/>
              <w:ind w:left="426" w:hanging="284"/>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 xml:space="preserve">Macheta materialelor publicitare a fost avizată </w:t>
            </w:r>
          </w:p>
        </w:tc>
        <w:tc>
          <w:tcPr>
            <w:tcW w:w="271"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273"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r>
    </w:tbl>
    <w:p w:rsidR="00C5287A" w:rsidRPr="00675AF5" w:rsidRDefault="00C5287A" w:rsidP="00C5287A">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Proiectul și solicitantul sunt declarate eligibile:</w:t>
      </w:r>
    </w:p>
    <w:tbl>
      <w:tblPr>
        <w:tblStyle w:val="TableGrid"/>
        <w:tblW w:w="0" w:type="auto"/>
        <w:tblLook w:val="04A0" w:firstRow="1" w:lastRow="0" w:firstColumn="1" w:lastColumn="0" w:noHBand="0" w:noVBand="1"/>
      </w:tblPr>
      <w:tblGrid>
        <w:gridCol w:w="846"/>
        <w:gridCol w:w="850"/>
        <w:gridCol w:w="1843"/>
        <w:gridCol w:w="709"/>
        <w:gridCol w:w="709"/>
      </w:tblGrid>
      <w:tr w:rsidR="00C5287A" w:rsidRPr="00675AF5" w:rsidTr="005630A7">
        <w:tc>
          <w:tcPr>
            <w:tcW w:w="846" w:type="dxa"/>
            <w:tcBorders>
              <w:top w:val="single" w:sz="4" w:space="0" w:color="auto"/>
              <w:left w:val="single" w:sz="4" w:space="0" w:color="auto"/>
              <w:bottom w:val="single" w:sz="4" w:space="0" w:color="auto"/>
              <w:right w:val="single" w:sz="4" w:space="0" w:color="auto"/>
            </w:tcBorders>
          </w:tcPr>
          <w:p w:rsidR="00C5287A" w:rsidRPr="00675AF5" w:rsidRDefault="00C5287A" w:rsidP="005630A7">
            <w:pPr>
              <w:spacing w:line="276" w:lineRule="auto"/>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C5287A" w:rsidRPr="00675AF5" w:rsidRDefault="00C5287A" w:rsidP="005630A7">
            <w:pPr>
              <w:spacing w:line="276" w:lineRule="auto"/>
              <w:jc w:val="both"/>
              <w:rPr>
                <w:rFonts w:ascii="Times New Roman" w:hAnsi="Times New Roman" w:cs="Times New Roman"/>
                <w:color w:val="000000"/>
                <w:sz w:val="24"/>
                <w:szCs w:val="24"/>
              </w:rPr>
            </w:pPr>
            <w:r w:rsidRPr="00675AF5">
              <w:rPr>
                <w:rFonts w:ascii="Times New Roman" w:hAnsi="Times New Roman" w:cs="Times New Roman"/>
                <w:color w:val="000000"/>
                <w:sz w:val="24"/>
                <w:szCs w:val="24"/>
              </w:rPr>
              <w:t>Da</w:t>
            </w:r>
          </w:p>
        </w:tc>
        <w:tc>
          <w:tcPr>
            <w:tcW w:w="1843" w:type="dxa"/>
            <w:tcBorders>
              <w:top w:val="nil"/>
              <w:left w:val="single" w:sz="4" w:space="0" w:color="auto"/>
              <w:bottom w:val="nil"/>
              <w:right w:val="single" w:sz="4" w:space="0" w:color="auto"/>
            </w:tcBorders>
          </w:tcPr>
          <w:p w:rsidR="00C5287A" w:rsidRPr="00675AF5" w:rsidRDefault="00C5287A" w:rsidP="005630A7">
            <w:pPr>
              <w:spacing w:line="276" w:lineRule="auto"/>
              <w:jc w:val="both"/>
              <w:rPr>
                <w:rFonts w:ascii="Times New Roman" w:hAnsi="Times New Roman" w:cs="Times New Roman"/>
                <w:color w:val="000000"/>
                <w:sz w:val="24"/>
                <w:szCs w:val="24"/>
              </w:rPr>
            </w:pPr>
          </w:p>
        </w:tc>
        <w:tc>
          <w:tcPr>
            <w:tcW w:w="709" w:type="dxa"/>
            <w:tcBorders>
              <w:left w:val="single" w:sz="4" w:space="0" w:color="auto"/>
            </w:tcBorders>
          </w:tcPr>
          <w:p w:rsidR="00C5287A" w:rsidRPr="00675AF5" w:rsidRDefault="00C5287A" w:rsidP="005630A7">
            <w:pPr>
              <w:spacing w:line="276" w:lineRule="auto"/>
              <w:jc w:val="both"/>
              <w:rPr>
                <w:rFonts w:ascii="Times New Roman" w:hAnsi="Times New Roman" w:cs="Times New Roman"/>
                <w:color w:val="000000"/>
                <w:sz w:val="24"/>
                <w:szCs w:val="24"/>
              </w:rPr>
            </w:pPr>
          </w:p>
        </w:tc>
        <w:tc>
          <w:tcPr>
            <w:tcW w:w="709" w:type="dxa"/>
          </w:tcPr>
          <w:p w:rsidR="00C5287A" w:rsidRPr="00675AF5" w:rsidRDefault="00C5287A" w:rsidP="005630A7">
            <w:pPr>
              <w:spacing w:line="276" w:lineRule="auto"/>
              <w:jc w:val="both"/>
              <w:rPr>
                <w:rFonts w:ascii="Times New Roman" w:hAnsi="Times New Roman" w:cs="Times New Roman"/>
                <w:color w:val="000000"/>
                <w:sz w:val="24"/>
                <w:szCs w:val="24"/>
              </w:rPr>
            </w:pPr>
            <w:r w:rsidRPr="00675AF5">
              <w:rPr>
                <w:rFonts w:ascii="Times New Roman" w:hAnsi="Times New Roman" w:cs="Times New Roman"/>
                <w:color w:val="000000"/>
                <w:sz w:val="24"/>
                <w:szCs w:val="24"/>
              </w:rPr>
              <w:t>Nu</w:t>
            </w:r>
          </w:p>
        </w:tc>
      </w:tr>
    </w:tbl>
    <w:p w:rsidR="00C5287A" w:rsidRPr="00675AF5" w:rsidRDefault="00C5287A" w:rsidP="00C5287A">
      <w:pPr>
        <w:spacing w:after="0" w:line="276" w:lineRule="auto"/>
        <w:jc w:val="both"/>
        <w:rPr>
          <w:rFonts w:ascii="Times New Roman" w:eastAsia="Calibri" w:hAnsi="Times New Roman" w:cs="Times New Roman"/>
          <w:color w:val="000000"/>
          <w:sz w:val="24"/>
          <w:szCs w:val="24"/>
          <w:lang w:eastAsia="ro-RO"/>
        </w:rPr>
      </w:pPr>
    </w:p>
    <w:p w:rsidR="00C5287A" w:rsidRPr="00675AF5" w:rsidRDefault="00C5287A" w:rsidP="00C5287A">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Comisia de evaluare are dreptul să ceară solicitanților prezentarea de documente suplimentare care dovedesc eligibilitatea acestora.</w:t>
      </w:r>
    </w:p>
    <w:p w:rsidR="00C5287A" w:rsidRPr="00675AF5" w:rsidRDefault="00C5287A" w:rsidP="00C5287A">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Solicitantul și proiectul sunt declarate eligibile dacă pentru toate criteriile a fost bifate DA.</w:t>
      </w:r>
    </w:p>
    <w:p w:rsidR="00C5287A" w:rsidRPr="00675AF5" w:rsidRDefault="00C5287A" w:rsidP="00C5287A">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Dacă la una sau la mai multe rubrici se bifează NU solicitantul/ proiectul este declarat neconform.</w:t>
      </w:r>
    </w:p>
    <w:p w:rsidR="00C5287A" w:rsidRPr="00675AF5" w:rsidRDefault="00C5287A" w:rsidP="00C5287A">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ONG-urile care nu îndeplinesc criteriile de eligibilitate, fără punctaj, sunt eliminate din concurs.</w:t>
      </w:r>
    </w:p>
    <w:p w:rsidR="00C5287A" w:rsidRPr="00675AF5" w:rsidRDefault="00C5287A" w:rsidP="00C5287A">
      <w:pPr>
        <w:spacing w:after="0" w:line="276" w:lineRule="auto"/>
        <w:jc w:val="both"/>
        <w:rPr>
          <w:rFonts w:ascii="Times New Roman" w:eastAsia="Calibri" w:hAnsi="Times New Roman" w:cs="Times New Roman"/>
          <w:color w:val="000000"/>
          <w:sz w:val="24"/>
          <w:szCs w:val="24"/>
          <w:lang w:eastAsia="ro-RO"/>
        </w:rPr>
      </w:pPr>
    </w:p>
    <w:p w:rsidR="00C5287A" w:rsidRPr="00675AF5" w:rsidRDefault="00C5287A" w:rsidP="00C5287A">
      <w:pPr>
        <w:spacing w:after="0" w:line="276" w:lineRule="auto"/>
        <w:jc w:val="both"/>
        <w:rPr>
          <w:rFonts w:ascii="Times New Roman" w:eastAsia="Calibri" w:hAnsi="Times New Roman" w:cs="Times New Roman"/>
          <w:b/>
          <w:color w:val="000000"/>
          <w:sz w:val="24"/>
          <w:szCs w:val="24"/>
          <w:lang w:eastAsia="ro-RO"/>
        </w:rPr>
      </w:pPr>
      <w:r w:rsidRPr="00675AF5">
        <w:rPr>
          <w:rFonts w:ascii="Times New Roman" w:eastAsia="Calibri" w:hAnsi="Times New Roman" w:cs="Times New Roman"/>
          <w:b/>
          <w:color w:val="000000"/>
          <w:sz w:val="24"/>
          <w:szCs w:val="24"/>
          <w:lang w:eastAsia="ro-RO"/>
        </w:rPr>
        <w:lastRenderedPageBreak/>
        <w:t>II. Etapa de evaluare a calității propunerilor de proiect și evaluarea financiară, pe bază de punctaj, care se realizează doar pentru proiectele care au promovat etapa eliminatorie, conform următorului formular de apreciere :</w:t>
      </w:r>
    </w:p>
    <w:tbl>
      <w:tblPr>
        <w:tblW w:w="493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5"/>
        <w:gridCol w:w="3503"/>
        <w:gridCol w:w="534"/>
        <w:gridCol w:w="291"/>
        <w:gridCol w:w="323"/>
        <w:gridCol w:w="323"/>
        <w:gridCol w:w="323"/>
        <w:gridCol w:w="330"/>
        <w:gridCol w:w="826"/>
      </w:tblGrid>
      <w:tr w:rsidR="00C5287A" w:rsidRPr="00675AF5" w:rsidTr="005630A7">
        <w:tc>
          <w:tcPr>
            <w:tcW w:w="1522" w:type="pct"/>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Sesiunea de concurs/ Data</w:t>
            </w:r>
          </w:p>
        </w:tc>
        <w:tc>
          <w:tcPr>
            <w:tcW w:w="3478" w:type="pct"/>
            <w:gridSpan w:val="8"/>
          </w:tcPr>
          <w:p w:rsidR="00C5287A" w:rsidRPr="00675AF5" w:rsidRDefault="00C5287A" w:rsidP="005630A7">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r w:rsidR="00C5287A" w:rsidRPr="00675AF5" w:rsidTr="005630A7">
        <w:tc>
          <w:tcPr>
            <w:tcW w:w="1522" w:type="pct"/>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Numele solicitantului</w:t>
            </w:r>
          </w:p>
        </w:tc>
        <w:tc>
          <w:tcPr>
            <w:tcW w:w="3478" w:type="pct"/>
            <w:gridSpan w:val="8"/>
          </w:tcPr>
          <w:p w:rsidR="00C5287A" w:rsidRPr="00675AF5" w:rsidRDefault="00C5287A" w:rsidP="005630A7">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r w:rsidR="00C5287A" w:rsidRPr="00675AF5" w:rsidTr="005630A7">
        <w:tc>
          <w:tcPr>
            <w:tcW w:w="1522" w:type="pct"/>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Titlul propunerii</w:t>
            </w:r>
          </w:p>
        </w:tc>
        <w:tc>
          <w:tcPr>
            <w:tcW w:w="3478" w:type="pct"/>
            <w:gridSpan w:val="8"/>
          </w:tcPr>
          <w:p w:rsidR="00C5287A" w:rsidRPr="00675AF5" w:rsidRDefault="00C5287A" w:rsidP="005630A7">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r w:rsidR="00C5287A" w:rsidRPr="00675AF5" w:rsidTr="005630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330"/>
        </w:trPr>
        <w:tc>
          <w:tcPr>
            <w:tcW w:w="3410" w:type="pct"/>
            <w:gridSpan w:val="2"/>
            <w:vMerge w:val="restart"/>
            <w:tcBorders>
              <w:top w:val="single" w:sz="6" w:space="0" w:color="auto"/>
              <w:left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Criterii de evaluare</w:t>
            </w:r>
          </w:p>
        </w:tc>
        <w:tc>
          <w:tcPr>
            <w:tcW w:w="288" w:type="pct"/>
            <w:vMerge w:val="restart"/>
            <w:tcBorders>
              <w:top w:val="single" w:sz="6" w:space="0" w:color="auto"/>
              <w:left w:val="single" w:sz="6" w:space="0" w:color="auto"/>
              <w:right w:val="single" w:sz="4" w:space="0" w:color="auto"/>
            </w:tcBorders>
          </w:tcPr>
          <w:p w:rsidR="00C5287A" w:rsidRPr="00675AF5" w:rsidRDefault="00C5287A" w:rsidP="005630A7">
            <w:pPr>
              <w:spacing w:after="0" w:line="276" w:lineRule="auto"/>
              <w:rPr>
                <w:rFonts w:ascii="Times New Roman" w:eastAsia="Calibri" w:hAnsi="Times New Roman" w:cs="Times New Roman"/>
                <w:i/>
                <w:sz w:val="24"/>
                <w:szCs w:val="24"/>
                <w:lang w:eastAsia="ro-RO"/>
              </w:rPr>
            </w:pPr>
            <w:r w:rsidRPr="00675AF5">
              <w:rPr>
                <w:rFonts w:ascii="Times New Roman" w:eastAsia="Calibri" w:hAnsi="Times New Roman" w:cs="Times New Roman"/>
                <w:i/>
                <w:sz w:val="24"/>
                <w:szCs w:val="24"/>
                <w:lang w:eastAsia="ro-RO"/>
              </w:rPr>
              <w:t>Punctaj maxim</w:t>
            </w:r>
          </w:p>
        </w:tc>
        <w:tc>
          <w:tcPr>
            <w:tcW w:w="856" w:type="pct"/>
            <w:gridSpan w:val="5"/>
            <w:tcBorders>
              <w:top w:val="single" w:sz="4" w:space="0" w:color="auto"/>
              <w:left w:val="single" w:sz="4" w:space="0" w:color="auto"/>
              <w:bottom w:val="single" w:sz="4" w:space="0" w:color="auto"/>
              <w:right w:val="single" w:sz="4" w:space="0" w:color="auto"/>
            </w:tcBorders>
          </w:tcPr>
          <w:p w:rsidR="00C5287A" w:rsidRPr="00675AF5" w:rsidRDefault="00C5287A" w:rsidP="005630A7">
            <w:pPr>
              <w:spacing w:after="0" w:line="276" w:lineRule="auto"/>
              <w:rPr>
                <w:rFonts w:ascii="Times New Roman" w:eastAsia="Calibri" w:hAnsi="Times New Roman" w:cs="Times New Roman"/>
                <w:i/>
                <w:sz w:val="24"/>
                <w:szCs w:val="24"/>
                <w:lang w:eastAsia="ro-RO"/>
              </w:rPr>
            </w:pPr>
            <w:r w:rsidRPr="00675AF5">
              <w:rPr>
                <w:rFonts w:ascii="Times New Roman" w:eastAsia="Calibri" w:hAnsi="Times New Roman" w:cs="Times New Roman"/>
                <w:i/>
                <w:sz w:val="24"/>
                <w:szCs w:val="24"/>
                <w:lang w:eastAsia="ro-RO"/>
              </w:rPr>
              <w:t>Punctaj membrii</w:t>
            </w:r>
          </w:p>
        </w:tc>
        <w:tc>
          <w:tcPr>
            <w:tcW w:w="446" w:type="pct"/>
            <w:vMerge w:val="restart"/>
            <w:tcBorders>
              <w:top w:val="single" w:sz="6" w:space="0" w:color="auto"/>
              <w:left w:val="single" w:sz="4"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i/>
                <w:sz w:val="24"/>
                <w:szCs w:val="24"/>
                <w:lang w:eastAsia="ro-RO"/>
              </w:rPr>
            </w:pPr>
            <w:r w:rsidRPr="00675AF5">
              <w:rPr>
                <w:rFonts w:ascii="Times New Roman" w:eastAsia="Calibri" w:hAnsi="Times New Roman" w:cs="Times New Roman"/>
                <w:i/>
                <w:sz w:val="24"/>
                <w:szCs w:val="24"/>
                <w:lang w:eastAsia="ro-RO"/>
              </w:rPr>
              <w:t>Punctaj total</w:t>
            </w:r>
          </w:p>
          <w:p w:rsidR="00C5287A" w:rsidRPr="00675AF5" w:rsidRDefault="00C5287A" w:rsidP="005630A7">
            <w:pPr>
              <w:spacing w:after="0" w:line="276" w:lineRule="auto"/>
              <w:rPr>
                <w:rFonts w:ascii="Times New Roman" w:eastAsia="Calibri" w:hAnsi="Times New Roman" w:cs="Times New Roman"/>
                <w:i/>
                <w:sz w:val="24"/>
                <w:szCs w:val="24"/>
                <w:lang w:eastAsia="ro-RO"/>
              </w:rPr>
            </w:pPr>
            <w:r w:rsidRPr="00675AF5">
              <w:rPr>
                <w:rFonts w:ascii="Times New Roman" w:eastAsia="Calibri" w:hAnsi="Times New Roman" w:cs="Times New Roman"/>
                <w:i/>
                <w:sz w:val="24"/>
                <w:szCs w:val="24"/>
                <w:lang w:eastAsia="ro-RO"/>
              </w:rPr>
              <w:t>membrii</w:t>
            </w:r>
          </w:p>
        </w:tc>
      </w:tr>
      <w:tr w:rsidR="00C5287A" w:rsidRPr="00675AF5" w:rsidTr="005630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402"/>
        </w:trPr>
        <w:tc>
          <w:tcPr>
            <w:tcW w:w="3410" w:type="pct"/>
            <w:gridSpan w:val="2"/>
            <w:vMerge/>
            <w:tcBorders>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Times New Roman" w:hAnsi="Times New Roman" w:cs="Times New Roman"/>
                <w:i/>
                <w:sz w:val="24"/>
                <w:szCs w:val="24"/>
                <w:lang w:eastAsia="ro-RO"/>
              </w:rPr>
            </w:pPr>
          </w:p>
        </w:tc>
        <w:tc>
          <w:tcPr>
            <w:tcW w:w="288" w:type="pct"/>
            <w:vMerge/>
            <w:tcBorders>
              <w:left w:val="single" w:sz="6" w:space="0" w:color="auto"/>
              <w:bottom w:val="single" w:sz="6" w:space="0" w:color="auto"/>
              <w:right w:val="single" w:sz="4" w:space="0" w:color="auto"/>
            </w:tcBorders>
          </w:tcPr>
          <w:p w:rsidR="00C5287A" w:rsidRPr="00675AF5" w:rsidRDefault="00C5287A" w:rsidP="005630A7">
            <w:pPr>
              <w:spacing w:after="0" w:line="276" w:lineRule="auto"/>
              <w:rPr>
                <w:rFonts w:ascii="Times New Roman" w:eastAsia="Times New Roman" w:hAnsi="Times New Roman" w:cs="Times New Roman"/>
                <w:i/>
                <w:sz w:val="24"/>
                <w:szCs w:val="24"/>
                <w:lang w:eastAsia="ro-RO"/>
              </w:rPr>
            </w:pPr>
          </w:p>
        </w:tc>
        <w:tc>
          <w:tcPr>
            <w:tcW w:w="157" w:type="pct"/>
            <w:tcBorders>
              <w:top w:val="single" w:sz="4" w:space="0" w:color="auto"/>
              <w:left w:val="single" w:sz="4" w:space="0" w:color="auto"/>
              <w:bottom w:val="single" w:sz="4" w:space="0" w:color="auto"/>
              <w:right w:val="single" w:sz="4" w:space="0" w:color="auto"/>
            </w:tcBorders>
          </w:tcPr>
          <w:p w:rsidR="00C5287A" w:rsidRPr="00675AF5" w:rsidRDefault="00C5287A" w:rsidP="005630A7">
            <w:pPr>
              <w:spacing w:after="0" w:line="276" w:lineRule="auto"/>
              <w:rPr>
                <w:rFonts w:ascii="Times New Roman" w:eastAsia="Times New Roman" w:hAnsi="Times New Roman" w:cs="Times New Roman"/>
                <w:i/>
                <w:sz w:val="24"/>
                <w:szCs w:val="24"/>
              </w:rPr>
            </w:pPr>
            <w:r w:rsidRPr="00675AF5">
              <w:rPr>
                <w:rFonts w:ascii="Times New Roman" w:eastAsia="Calibri" w:hAnsi="Times New Roman" w:cs="Times New Roman"/>
                <w:i/>
                <w:sz w:val="24"/>
                <w:szCs w:val="24"/>
              </w:rPr>
              <w:t>1</w:t>
            </w:r>
          </w:p>
        </w:tc>
        <w:tc>
          <w:tcPr>
            <w:tcW w:w="174" w:type="pct"/>
            <w:tcBorders>
              <w:top w:val="single" w:sz="4" w:space="0" w:color="auto"/>
              <w:left w:val="single" w:sz="4" w:space="0" w:color="auto"/>
              <w:bottom w:val="single" w:sz="4" w:space="0" w:color="auto"/>
              <w:right w:val="single" w:sz="4" w:space="0" w:color="auto"/>
            </w:tcBorders>
          </w:tcPr>
          <w:p w:rsidR="00C5287A" w:rsidRPr="00675AF5" w:rsidRDefault="00C5287A" w:rsidP="005630A7">
            <w:pPr>
              <w:spacing w:after="0" w:line="276" w:lineRule="auto"/>
              <w:rPr>
                <w:rFonts w:ascii="Times New Roman" w:eastAsia="Times New Roman" w:hAnsi="Times New Roman" w:cs="Times New Roman"/>
                <w:i/>
                <w:sz w:val="24"/>
                <w:szCs w:val="24"/>
                <w:lang w:eastAsia="ro-RO"/>
              </w:rPr>
            </w:pPr>
            <w:r w:rsidRPr="00675AF5">
              <w:rPr>
                <w:rFonts w:ascii="Times New Roman" w:eastAsia="Calibri" w:hAnsi="Times New Roman" w:cs="Times New Roman"/>
                <w:i/>
                <w:sz w:val="24"/>
                <w:szCs w:val="24"/>
                <w:lang w:eastAsia="ro-RO"/>
              </w:rPr>
              <w:t>2</w:t>
            </w:r>
          </w:p>
        </w:tc>
        <w:tc>
          <w:tcPr>
            <w:tcW w:w="174" w:type="pct"/>
            <w:tcBorders>
              <w:top w:val="single" w:sz="4" w:space="0" w:color="auto"/>
              <w:left w:val="single" w:sz="4" w:space="0" w:color="auto"/>
              <w:bottom w:val="single" w:sz="4" w:space="0" w:color="auto"/>
              <w:right w:val="single" w:sz="4" w:space="0" w:color="auto"/>
            </w:tcBorders>
          </w:tcPr>
          <w:p w:rsidR="00C5287A" w:rsidRPr="00675AF5" w:rsidRDefault="00C5287A" w:rsidP="005630A7">
            <w:pPr>
              <w:spacing w:after="0" w:line="276" w:lineRule="auto"/>
              <w:rPr>
                <w:rFonts w:ascii="Times New Roman" w:eastAsia="Times New Roman" w:hAnsi="Times New Roman" w:cs="Times New Roman"/>
                <w:i/>
                <w:sz w:val="24"/>
                <w:szCs w:val="24"/>
                <w:lang w:eastAsia="ro-RO"/>
              </w:rPr>
            </w:pPr>
            <w:r w:rsidRPr="00675AF5">
              <w:rPr>
                <w:rFonts w:ascii="Times New Roman" w:eastAsia="Calibri" w:hAnsi="Times New Roman" w:cs="Times New Roman"/>
                <w:i/>
                <w:sz w:val="24"/>
                <w:szCs w:val="24"/>
                <w:lang w:eastAsia="ro-RO"/>
              </w:rPr>
              <w:t>3</w:t>
            </w:r>
          </w:p>
        </w:tc>
        <w:tc>
          <w:tcPr>
            <w:tcW w:w="174" w:type="pct"/>
            <w:tcBorders>
              <w:top w:val="single" w:sz="4" w:space="0" w:color="auto"/>
              <w:left w:val="single" w:sz="4" w:space="0" w:color="auto"/>
              <w:bottom w:val="single" w:sz="4" w:space="0" w:color="auto"/>
              <w:right w:val="single" w:sz="4" w:space="0" w:color="auto"/>
            </w:tcBorders>
          </w:tcPr>
          <w:p w:rsidR="00C5287A" w:rsidRPr="00675AF5" w:rsidRDefault="00C5287A" w:rsidP="005630A7">
            <w:pPr>
              <w:spacing w:after="0" w:line="276" w:lineRule="auto"/>
              <w:rPr>
                <w:rFonts w:ascii="Times New Roman" w:eastAsia="Times New Roman" w:hAnsi="Times New Roman" w:cs="Times New Roman"/>
                <w:i/>
                <w:sz w:val="24"/>
                <w:szCs w:val="24"/>
                <w:lang w:eastAsia="ro-RO"/>
              </w:rPr>
            </w:pPr>
            <w:r w:rsidRPr="00675AF5">
              <w:rPr>
                <w:rFonts w:ascii="Times New Roman" w:eastAsia="Calibri" w:hAnsi="Times New Roman" w:cs="Times New Roman"/>
                <w:i/>
                <w:sz w:val="24"/>
                <w:szCs w:val="24"/>
                <w:lang w:eastAsia="ro-RO"/>
              </w:rPr>
              <w:t>4</w:t>
            </w:r>
          </w:p>
        </w:tc>
        <w:tc>
          <w:tcPr>
            <w:tcW w:w="178" w:type="pct"/>
            <w:tcBorders>
              <w:top w:val="single" w:sz="4" w:space="0" w:color="auto"/>
              <w:left w:val="single" w:sz="4" w:space="0" w:color="auto"/>
              <w:bottom w:val="single" w:sz="4" w:space="0" w:color="auto"/>
              <w:right w:val="single" w:sz="4" w:space="0" w:color="auto"/>
            </w:tcBorders>
          </w:tcPr>
          <w:p w:rsidR="00C5287A" w:rsidRPr="00675AF5" w:rsidRDefault="00C5287A" w:rsidP="005630A7">
            <w:pPr>
              <w:spacing w:after="0" w:line="276" w:lineRule="auto"/>
              <w:rPr>
                <w:rFonts w:ascii="Times New Roman" w:eastAsia="Times New Roman" w:hAnsi="Times New Roman" w:cs="Times New Roman"/>
                <w:i/>
                <w:sz w:val="24"/>
                <w:szCs w:val="24"/>
                <w:lang w:eastAsia="ro-RO"/>
              </w:rPr>
            </w:pPr>
            <w:r w:rsidRPr="00675AF5">
              <w:rPr>
                <w:rFonts w:ascii="Times New Roman" w:eastAsia="Calibri" w:hAnsi="Times New Roman" w:cs="Times New Roman"/>
                <w:i/>
                <w:sz w:val="24"/>
                <w:szCs w:val="24"/>
                <w:lang w:eastAsia="ro-RO"/>
              </w:rPr>
              <w:t>5</w:t>
            </w:r>
          </w:p>
        </w:tc>
        <w:tc>
          <w:tcPr>
            <w:tcW w:w="446" w:type="pct"/>
            <w:vMerge/>
            <w:tcBorders>
              <w:left w:val="single" w:sz="4"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Times New Roman" w:hAnsi="Times New Roman" w:cs="Times New Roman"/>
                <w:i/>
                <w:sz w:val="24"/>
                <w:szCs w:val="24"/>
                <w:lang w:eastAsia="ro-RO"/>
              </w:rPr>
            </w:pPr>
          </w:p>
        </w:tc>
      </w:tr>
      <w:tr w:rsidR="00C5287A" w:rsidRPr="00675AF5" w:rsidTr="005630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shd w:val="clear" w:color="auto" w:fill="D0CECE"/>
          </w:tcPr>
          <w:p w:rsidR="00C5287A" w:rsidRPr="00675AF5" w:rsidRDefault="00C5287A" w:rsidP="005630A7">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1.CLARITATEA ȘI ORIGINALITATEA PROIECTULUI</w:t>
            </w:r>
          </w:p>
        </w:tc>
        <w:tc>
          <w:tcPr>
            <w:tcW w:w="288" w:type="pct"/>
            <w:tcBorders>
              <w:top w:val="single" w:sz="6" w:space="0" w:color="auto"/>
              <w:left w:val="single" w:sz="6" w:space="0" w:color="auto"/>
              <w:bottom w:val="single" w:sz="6" w:space="0" w:color="auto"/>
              <w:right w:val="single" w:sz="6" w:space="0" w:color="auto"/>
            </w:tcBorders>
            <w:shd w:val="clear" w:color="auto" w:fill="D0CECE"/>
          </w:tcPr>
          <w:p w:rsidR="00C5287A" w:rsidRPr="00675AF5" w:rsidRDefault="00C5287A" w:rsidP="005630A7">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20</w:t>
            </w:r>
          </w:p>
        </w:tc>
        <w:tc>
          <w:tcPr>
            <w:tcW w:w="157" w:type="pct"/>
            <w:tcBorders>
              <w:top w:val="single" w:sz="4" w:space="0" w:color="auto"/>
              <w:left w:val="single" w:sz="6" w:space="0" w:color="auto"/>
              <w:bottom w:val="single" w:sz="6" w:space="0" w:color="auto"/>
              <w:right w:val="single" w:sz="6" w:space="0" w:color="auto"/>
            </w:tcBorders>
            <w:shd w:val="clear" w:color="auto" w:fill="D0CECE"/>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4" w:space="0" w:color="auto"/>
              <w:left w:val="single" w:sz="6" w:space="0" w:color="auto"/>
              <w:bottom w:val="single" w:sz="6" w:space="0" w:color="auto"/>
              <w:right w:val="single" w:sz="6" w:space="0" w:color="auto"/>
            </w:tcBorders>
            <w:shd w:val="clear" w:color="auto" w:fill="D0CECE"/>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4" w:space="0" w:color="auto"/>
              <w:left w:val="single" w:sz="6" w:space="0" w:color="auto"/>
              <w:bottom w:val="single" w:sz="6" w:space="0" w:color="auto"/>
              <w:right w:val="single" w:sz="6" w:space="0" w:color="auto"/>
            </w:tcBorders>
            <w:shd w:val="clear" w:color="auto" w:fill="D0CECE"/>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4" w:space="0" w:color="auto"/>
              <w:left w:val="single" w:sz="6" w:space="0" w:color="auto"/>
              <w:bottom w:val="single" w:sz="6" w:space="0" w:color="auto"/>
              <w:right w:val="single" w:sz="6" w:space="0" w:color="auto"/>
            </w:tcBorders>
            <w:shd w:val="clear" w:color="auto" w:fill="D0CECE"/>
          </w:tcPr>
          <w:p w:rsidR="00C5287A" w:rsidRPr="00675AF5" w:rsidRDefault="00C5287A" w:rsidP="005630A7">
            <w:pPr>
              <w:spacing w:after="0" w:line="276" w:lineRule="auto"/>
              <w:rPr>
                <w:rFonts w:ascii="Times New Roman" w:eastAsia="Calibri" w:hAnsi="Times New Roman" w:cs="Times New Roman"/>
                <w:sz w:val="24"/>
                <w:szCs w:val="24"/>
              </w:rPr>
            </w:pPr>
          </w:p>
        </w:tc>
        <w:tc>
          <w:tcPr>
            <w:tcW w:w="178" w:type="pct"/>
            <w:tcBorders>
              <w:top w:val="single" w:sz="4" w:space="0" w:color="auto"/>
              <w:left w:val="single" w:sz="6" w:space="0" w:color="auto"/>
              <w:bottom w:val="single" w:sz="6" w:space="0" w:color="auto"/>
              <w:right w:val="single" w:sz="6" w:space="0" w:color="auto"/>
            </w:tcBorders>
            <w:shd w:val="clear" w:color="auto" w:fill="D0CECE"/>
          </w:tcPr>
          <w:p w:rsidR="00C5287A" w:rsidRPr="00675AF5" w:rsidRDefault="00C5287A" w:rsidP="005630A7">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shd w:val="clear" w:color="auto" w:fill="D0CECE"/>
          </w:tcPr>
          <w:p w:rsidR="00C5287A" w:rsidRPr="00675AF5" w:rsidRDefault="00C5287A" w:rsidP="005630A7">
            <w:pPr>
              <w:spacing w:after="0" w:line="276" w:lineRule="auto"/>
              <w:rPr>
                <w:rFonts w:ascii="Times New Roman" w:eastAsia="Calibri" w:hAnsi="Times New Roman" w:cs="Times New Roman"/>
                <w:sz w:val="24"/>
                <w:szCs w:val="24"/>
              </w:rPr>
            </w:pPr>
          </w:p>
        </w:tc>
      </w:tr>
      <w:tr w:rsidR="00C5287A" w:rsidRPr="00675AF5" w:rsidTr="005630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1.1 Încadrarea în obiectivele domeniului</w:t>
            </w:r>
          </w:p>
        </w:tc>
        <w:tc>
          <w:tcPr>
            <w:tcW w:w="288"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5</w:t>
            </w:r>
          </w:p>
        </w:tc>
        <w:tc>
          <w:tcPr>
            <w:tcW w:w="157" w:type="pct"/>
            <w:tcBorders>
              <w:top w:val="single" w:sz="4"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4"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4"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4"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8" w:type="pct"/>
            <w:tcBorders>
              <w:top w:val="single" w:sz="4"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r>
      <w:tr w:rsidR="00C5287A" w:rsidRPr="00675AF5" w:rsidTr="005630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1.2.Claritatea scopului și a obiectivelor proiectului:</w:t>
            </w:r>
          </w:p>
        </w:tc>
        <w:tc>
          <w:tcPr>
            <w:tcW w:w="288"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jc w:val="center"/>
              <w:rPr>
                <w:rFonts w:ascii="Times New Roman" w:eastAsia="Calibri" w:hAnsi="Times New Roman" w:cs="Times New Roman"/>
                <w:sz w:val="24"/>
                <w:szCs w:val="24"/>
              </w:rPr>
            </w:pPr>
          </w:p>
        </w:tc>
        <w:tc>
          <w:tcPr>
            <w:tcW w:w="157"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r>
      <w:tr w:rsidR="00C5287A" w:rsidRPr="00675AF5" w:rsidTr="005630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Scop: realist, bine definit în raport cu nevoile identificate</w:t>
            </w:r>
          </w:p>
        </w:tc>
        <w:tc>
          <w:tcPr>
            <w:tcW w:w="288"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5</w:t>
            </w:r>
          </w:p>
        </w:tc>
        <w:tc>
          <w:tcPr>
            <w:tcW w:w="157"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r>
      <w:tr w:rsidR="00C5287A" w:rsidRPr="00675AF5" w:rsidTr="005630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Obiective: specifice, măsurabile, realiste, aplicabile, încadrate în timp; relevanța obiectivelor pentru atingerea scopului.</w:t>
            </w:r>
          </w:p>
        </w:tc>
        <w:tc>
          <w:tcPr>
            <w:tcW w:w="288"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5</w:t>
            </w:r>
          </w:p>
        </w:tc>
        <w:tc>
          <w:tcPr>
            <w:tcW w:w="157"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r>
      <w:tr w:rsidR="00C5287A" w:rsidRPr="00675AF5" w:rsidTr="005630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1.3.Valoarea adăugată a proiectului(ex.: implicare activă a cetățenilor, instituții, parteneriate, crearea unor rețele de comunicatori etc.)</w:t>
            </w:r>
          </w:p>
        </w:tc>
        <w:tc>
          <w:tcPr>
            <w:tcW w:w="288"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5</w:t>
            </w:r>
          </w:p>
        </w:tc>
        <w:tc>
          <w:tcPr>
            <w:tcW w:w="157"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r>
      <w:tr w:rsidR="00C5287A" w:rsidRPr="00675AF5" w:rsidTr="005630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shd w:val="clear" w:color="auto" w:fill="D0CECE"/>
          </w:tcPr>
          <w:p w:rsidR="00C5287A" w:rsidRPr="00675AF5" w:rsidRDefault="00C5287A" w:rsidP="005630A7">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2.RELEVANȚĂ</w:t>
            </w:r>
          </w:p>
        </w:tc>
        <w:tc>
          <w:tcPr>
            <w:tcW w:w="288" w:type="pct"/>
            <w:tcBorders>
              <w:top w:val="single" w:sz="6" w:space="0" w:color="auto"/>
              <w:left w:val="single" w:sz="6" w:space="0" w:color="auto"/>
              <w:bottom w:val="single" w:sz="6" w:space="0" w:color="auto"/>
              <w:right w:val="single" w:sz="6" w:space="0" w:color="auto"/>
            </w:tcBorders>
            <w:shd w:val="clear" w:color="auto" w:fill="D0CECE"/>
          </w:tcPr>
          <w:p w:rsidR="00C5287A" w:rsidRPr="00675AF5" w:rsidRDefault="00C5287A" w:rsidP="005630A7">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15</w:t>
            </w:r>
          </w:p>
        </w:tc>
        <w:tc>
          <w:tcPr>
            <w:tcW w:w="157" w:type="pct"/>
            <w:tcBorders>
              <w:top w:val="single" w:sz="6" w:space="0" w:color="auto"/>
              <w:left w:val="single" w:sz="6" w:space="0" w:color="auto"/>
              <w:bottom w:val="single" w:sz="6" w:space="0" w:color="auto"/>
              <w:right w:val="single" w:sz="6" w:space="0" w:color="auto"/>
            </w:tcBorders>
            <w:shd w:val="clear" w:color="auto" w:fill="D0CECE"/>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D0CECE"/>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D0CECE"/>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D0CECE"/>
          </w:tcPr>
          <w:p w:rsidR="00C5287A" w:rsidRPr="00675AF5" w:rsidRDefault="00C5287A" w:rsidP="005630A7">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shd w:val="clear" w:color="auto" w:fill="D0CECE"/>
          </w:tcPr>
          <w:p w:rsidR="00C5287A" w:rsidRPr="00675AF5" w:rsidRDefault="00C5287A" w:rsidP="005630A7">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shd w:val="clear" w:color="auto" w:fill="D0CECE"/>
          </w:tcPr>
          <w:p w:rsidR="00C5287A" w:rsidRPr="00675AF5" w:rsidRDefault="00C5287A" w:rsidP="005630A7">
            <w:pPr>
              <w:spacing w:after="0" w:line="276" w:lineRule="auto"/>
              <w:rPr>
                <w:rFonts w:ascii="Times New Roman" w:eastAsia="Calibri" w:hAnsi="Times New Roman" w:cs="Times New Roman"/>
                <w:sz w:val="24"/>
                <w:szCs w:val="24"/>
              </w:rPr>
            </w:pPr>
          </w:p>
        </w:tc>
      </w:tr>
      <w:tr w:rsidR="00C5287A" w:rsidRPr="00675AF5" w:rsidTr="005630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vAlign w:val="bottom"/>
          </w:tcPr>
          <w:p w:rsidR="00C5287A" w:rsidRPr="00675AF5" w:rsidRDefault="00C5287A" w:rsidP="005630A7">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2.1.Identificarea nevoilor din care decurge oportunitatea proiectului la nivelul județului Dâmbovița (date conform diverselor studii, observații, rezultate din activitatea proprie, analize, argumentarea proiectului)</w:t>
            </w:r>
          </w:p>
        </w:tc>
        <w:tc>
          <w:tcPr>
            <w:tcW w:w="288" w:type="pct"/>
            <w:tcBorders>
              <w:top w:val="single" w:sz="6" w:space="0" w:color="auto"/>
              <w:left w:val="single" w:sz="6" w:space="0" w:color="auto"/>
              <w:bottom w:val="single" w:sz="6" w:space="0" w:color="auto"/>
              <w:right w:val="single" w:sz="6" w:space="0" w:color="auto"/>
            </w:tcBorders>
            <w:vAlign w:val="bottom"/>
          </w:tcPr>
          <w:p w:rsidR="00C5287A" w:rsidRPr="00675AF5" w:rsidRDefault="00C5287A" w:rsidP="005630A7">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10</w:t>
            </w:r>
          </w:p>
        </w:tc>
        <w:tc>
          <w:tcPr>
            <w:tcW w:w="157"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r>
      <w:tr w:rsidR="00C5287A" w:rsidRPr="00675AF5" w:rsidTr="005630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vAlign w:val="center"/>
          </w:tcPr>
          <w:p w:rsidR="00C5287A" w:rsidRPr="00675AF5" w:rsidRDefault="00C5287A" w:rsidP="005630A7">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2.3.Capacitatea de a contribui la identitatea și imaginea județului Dâmbovița</w:t>
            </w:r>
          </w:p>
        </w:tc>
        <w:tc>
          <w:tcPr>
            <w:tcW w:w="288" w:type="pct"/>
            <w:tcBorders>
              <w:top w:val="single" w:sz="6" w:space="0" w:color="auto"/>
              <w:left w:val="single" w:sz="6" w:space="0" w:color="auto"/>
              <w:bottom w:val="single" w:sz="6" w:space="0" w:color="auto"/>
              <w:right w:val="single" w:sz="6" w:space="0" w:color="auto"/>
            </w:tcBorders>
            <w:vAlign w:val="center"/>
          </w:tcPr>
          <w:p w:rsidR="00C5287A" w:rsidRPr="00675AF5" w:rsidRDefault="00C5287A" w:rsidP="005630A7">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5</w:t>
            </w:r>
          </w:p>
        </w:tc>
        <w:tc>
          <w:tcPr>
            <w:tcW w:w="157"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r>
      <w:tr w:rsidR="00C5287A" w:rsidRPr="00675AF5" w:rsidTr="005630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5287A" w:rsidRPr="00675AF5" w:rsidRDefault="00C5287A" w:rsidP="005630A7">
            <w:pPr>
              <w:spacing w:after="0" w:line="276" w:lineRule="auto"/>
              <w:rPr>
                <w:rFonts w:ascii="Times New Roman" w:eastAsia="Calibri" w:hAnsi="Times New Roman" w:cs="Times New Roman"/>
                <w:sz w:val="24"/>
                <w:szCs w:val="24"/>
                <w:highlight w:val="lightGray"/>
                <w:lang w:eastAsia="ro-RO"/>
              </w:rPr>
            </w:pPr>
            <w:r w:rsidRPr="00675AF5">
              <w:rPr>
                <w:rFonts w:ascii="Times New Roman" w:eastAsia="Calibri" w:hAnsi="Times New Roman" w:cs="Times New Roman"/>
                <w:sz w:val="24"/>
                <w:szCs w:val="24"/>
                <w:highlight w:val="lightGray"/>
                <w:lang w:eastAsia="ro-RO"/>
              </w:rPr>
              <w:t>3.REZULTATE</w:t>
            </w:r>
          </w:p>
        </w:tc>
        <w:tc>
          <w:tcPr>
            <w:tcW w:w="28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5287A" w:rsidRPr="00675AF5" w:rsidRDefault="00C5287A" w:rsidP="005630A7">
            <w:pPr>
              <w:spacing w:after="0" w:line="276" w:lineRule="auto"/>
              <w:jc w:val="center"/>
              <w:rPr>
                <w:rFonts w:ascii="Times New Roman" w:eastAsia="Calibri" w:hAnsi="Times New Roman" w:cs="Times New Roman"/>
                <w:sz w:val="24"/>
                <w:szCs w:val="24"/>
                <w:highlight w:val="lightGray"/>
              </w:rPr>
            </w:pPr>
            <w:r w:rsidRPr="00675AF5">
              <w:rPr>
                <w:rFonts w:ascii="Times New Roman" w:eastAsia="Calibri" w:hAnsi="Times New Roman" w:cs="Times New Roman"/>
                <w:sz w:val="24"/>
                <w:szCs w:val="24"/>
                <w:highlight w:val="lightGray"/>
              </w:rPr>
              <w:t>20</w:t>
            </w:r>
          </w:p>
        </w:tc>
        <w:tc>
          <w:tcPr>
            <w:tcW w:w="15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5287A" w:rsidRPr="00675AF5" w:rsidRDefault="00C5287A" w:rsidP="005630A7">
            <w:pPr>
              <w:spacing w:after="0" w:line="276" w:lineRule="auto"/>
              <w:rPr>
                <w:rFonts w:ascii="Times New Roman" w:eastAsia="Calibri" w:hAnsi="Times New Roman" w:cs="Times New Roman"/>
                <w:sz w:val="24"/>
                <w:szCs w:val="24"/>
                <w:highlight w:val="lightGray"/>
              </w:rPr>
            </w:pPr>
          </w:p>
        </w:tc>
        <w:tc>
          <w:tcPr>
            <w:tcW w:w="174"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5287A" w:rsidRPr="00675AF5" w:rsidRDefault="00C5287A" w:rsidP="005630A7">
            <w:pPr>
              <w:spacing w:after="0" w:line="276" w:lineRule="auto"/>
              <w:rPr>
                <w:rFonts w:ascii="Times New Roman" w:eastAsia="Calibri" w:hAnsi="Times New Roman" w:cs="Times New Roman"/>
                <w:sz w:val="24"/>
                <w:szCs w:val="24"/>
                <w:highlight w:val="lightGray"/>
              </w:rPr>
            </w:pPr>
          </w:p>
        </w:tc>
        <w:tc>
          <w:tcPr>
            <w:tcW w:w="174"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5287A" w:rsidRPr="00675AF5" w:rsidRDefault="00C5287A" w:rsidP="005630A7">
            <w:pPr>
              <w:spacing w:after="0" w:line="276" w:lineRule="auto"/>
              <w:rPr>
                <w:rFonts w:ascii="Times New Roman" w:eastAsia="Calibri" w:hAnsi="Times New Roman" w:cs="Times New Roman"/>
                <w:sz w:val="24"/>
                <w:szCs w:val="24"/>
                <w:highlight w:val="lightGray"/>
              </w:rPr>
            </w:pPr>
          </w:p>
        </w:tc>
        <w:tc>
          <w:tcPr>
            <w:tcW w:w="174"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5287A" w:rsidRPr="00675AF5" w:rsidRDefault="00C5287A" w:rsidP="005630A7">
            <w:pPr>
              <w:spacing w:after="0" w:line="276" w:lineRule="auto"/>
              <w:rPr>
                <w:rFonts w:ascii="Times New Roman" w:eastAsia="Calibri" w:hAnsi="Times New Roman" w:cs="Times New Roman"/>
                <w:sz w:val="24"/>
                <w:szCs w:val="24"/>
                <w:highlight w:val="lightGray"/>
              </w:rPr>
            </w:pPr>
          </w:p>
        </w:tc>
        <w:tc>
          <w:tcPr>
            <w:tcW w:w="17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5287A" w:rsidRPr="00675AF5" w:rsidRDefault="00C5287A" w:rsidP="005630A7">
            <w:pPr>
              <w:spacing w:after="0" w:line="276" w:lineRule="auto"/>
              <w:rPr>
                <w:rFonts w:ascii="Times New Roman" w:eastAsia="Calibri" w:hAnsi="Times New Roman" w:cs="Times New Roman"/>
                <w:sz w:val="24"/>
                <w:szCs w:val="24"/>
                <w:highlight w:val="lightGray"/>
              </w:rPr>
            </w:pPr>
          </w:p>
        </w:tc>
        <w:tc>
          <w:tcPr>
            <w:tcW w:w="4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5287A" w:rsidRPr="00675AF5" w:rsidRDefault="00C5287A" w:rsidP="005630A7">
            <w:pPr>
              <w:spacing w:after="0" w:line="276" w:lineRule="auto"/>
              <w:rPr>
                <w:rFonts w:ascii="Times New Roman" w:eastAsia="Calibri" w:hAnsi="Times New Roman" w:cs="Times New Roman"/>
                <w:sz w:val="24"/>
                <w:szCs w:val="24"/>
                <w:highlight w:val="lightGray"/>
              </w:rPr>
            </w:pPr>
          </w:p>
        </w:tc>
      </w:tr>
      <w:tr w:rsidR="00C5287A" w:rsidRPr="00675AF5" w:rsidTr="005630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3.1.Rezultatele preconizate ale proiectului sunt realiste, măsurabile și evaluabile (numărul de beneficiari direcți raportat la costurile organizării, impactul în rândul cetățenilor județului)</w:t>
            </w:r>
          </w:p>
        </w:tc>
        <w:tc>
          <w:tcPr>
            <w:tcW w:w="288"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10</w:t>
            </w:r>
          </w:p>
        </w:tc>
        <w:tc>
          <w:tcPr>
            <w:tcW w:w="157"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r>
      <w:tr w:rsidR="00C5287A" w:rsidRPr="00675AF5" w:rsidTr="005630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C5287A" w:rsidRPr="00675AF5" w:rsidRDefault="00C5287A" w:rsidP="005630A7">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3.2.Calendarul de activități (stabilirea duratei în timp a principalelor activități în raport cu obiectivele propuse: etapa de pregătire, desfășurare și de evaluare) </w:t>
            </w:r>
          </w:p>
        </w:tc>
        <w:tc>
          <w:tcPr>
            <w:tcW w:w="288" w:type="pct"/>
            <w:tcBorders>
              <w:top w:val="single" w:sz="6" w:space="0" w:color="auto"/>
              <w:left w:val="single" w:sz="6" w:space="0" w:color="auto"/>
              <w:bottom w:val="single" w:sz="6" w:space="0" w:color="auto"/>
              <w:right w:val="single" w:sz="6" w:space="0" w:color="auto"/>
            </w:tcBorders>
            <w:shd w:val="clear" w:color="auto" w:fill="FFFFFF" w:themeFill="background1"/>
          </w:tcPr>
          <w:p w:rsidR="00C5287A" w:rsidRPr="00675AF5" w:rsidRDefault="00C5287A" w:rsidP="005630A7">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10</w:t>
            </w:r>
          </w:p>
        </w:tc>
        <w:tc>
          <w:tcPr>
            <w:tcW w:w="157" w:type="pct"/>
            <w:tcBorders>
              <w:top w:val="single" w:sz="6" w:space="0" w:color="auto"/>
              <w:left w:val="single" w:sz="6" w:space="0" w:color="auto"/>
              <w:bottom w:val="single" w:sz="6" w:space="0" w:color="auto"/>
              <w:right w:val="single" w:sz="6" w:space="0" w:color="auto"/>
            </w:tcBorders>
            <w:shd w:val="clear" w:color="auto" w:fill="FFFFFF" w:themeFill="background1"/>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FFFFFF" w:themeFill="background1"/>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FFFFFF" w:themeFill="background1"/>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FFFFFF" w:themeFill="background1"/>
          </w:tcPr>
          <w:p w:rsidR="00C5287A" w:rsidRPr="00675AF5" w:rsidRDefault="00C5287A" w:rsidP="005630A7">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shd w:val="clear" w:color="auto" w:fill="FFFFFF" w:themeFill="background1"/>
          </w:tcPr>
          <w:p w:rsidR="00C5287A" w:rsidRPr="00675AF5" w:rsidRDefault="00C5287A" w:rsidP="005630A7">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shd w:val="clear" w:color="auto" w:fill="FFFFFF" w:themeFill="background1"/>
          </w:tcPr>
          <w:p w:rsidR="00C5287A" w:rsidRPr="00675AF5" w:rsidRDefault="00C5287A" w:rsidP="005630A7">
            <w:pPr>
              <w:spacing w:after="0" w:line="276" w:lineRule="auto"/>
              <w:rPr>
                <w:rFonts w:ascii="Times New Roman" w:eastAsia="Calibri" w:hAnsi="Times New Roman" w:cs="Times New Roman"/>
                <w:sz w:val="24"/>
                <w:szCs w:val="24"/>
              </w:rPr>
            </w:pPr>
          </w:p>
        </w:tc>
      </w:tr>
      <w:tr w:rsidR="00C5287A" w:rsidRPr="00675AF5" w:rsidTr="005630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5287A" w:rsidRPr="00675AF5" w:rsidRDefault="00C5287A" w:rsidP="005630A7">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4.PROMOVARE ȘI SUSTENABILITATE</w:t>
            </w:r>
          </w:p>
        </w:tc>
        <w:tc>
          <w:tcPr>
            <w:tcW w:w="28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5287A" w:rsidRPr="00675AF5" w:rsidRDefault="00C5287A" w:rsidP="005630A7">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20</w:t>
            </w:r>
          </w:p>
        </w:tc>
        <w:tc>
          <w:tcPr>
            <w:tcW w:w="15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5287A" w:rsidRPr="00675AF5" w:rsidRDefault="00C5287A" w:rsidP="005630A7">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5287A" w:rsidRPr="00675AF5" w:rsidRDefault="00C5287A" w:rsidP="005630A7">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5287A" w:rsidRPr="00675AF5" w:rsidRDefault="00C5287A" w:rsidP="005630A7">
            <w:pPr>
              <w:spacing w:after="0" w:line="276" w:lineRule="auto"/>
              <w:rPr>
                <w:rFonts w:ascii="Times New Roman" w:eastAsia="Calibri" w:hAnsi="Times New Roman" w:cs="Times New Roman"/>
                <w:sz w:val="24"/>
                <w:szCs w:val="24"/>
              </w:rPr>
            </w:pPr>
          </w:p>
        </w:tc>
      </w:tr>
      <w:tr w:rsidR="00C5287A" w:rsidRPr="00675AF5" w:rsidTr="005630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C5287A" w:rsidRPr="00675AF5" w:rsidRDefault="00C5287A" w:rsidP="005630A7">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4.1.Definirea clară a participanților și explicitarea modalității de selecție a acestora</w:t>
            </w:r>
          </w:p>
        </w:tc>
        <w:tc>
          <w:tcPr>
            <w:tcW w:w="288" w:type="pct"/>
            <w:tcBorders>
              <w:top w:val="single" w:sz="6" w:space="0" w:color="auto"/>
              <w:left w:val="single" w:sz="6" w:space="0" w:color="auto"/>
              <w:bottom w:val="single" w:sz="6" w:space="0" w:color="auto"/>
              <w:right w:val="single" w:sz="6" w:space="0" w:color="auto"/>
            </w:tcBorders>
            <w:shd w:val="clear" w:color="auto" w:fill="FFFFFF" w:themeFill="background1"/>
          </w:tcPr>
          <w:p w:rsidR="00C5287A" w:rsidRPr="00675AF5" w:rsidRDefault="00C5287A" w:rsidP="005630A7">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10</w:t>
            </w:r>
          </w:p>
        </w:tc>
        <w:tc>
          <w:tcPr>
            <w:tcW w:w="157" w:type="pct"/>
            <w:tcBorders>
              <w:top w:val="single" w:sz="6" w:space="0" w:color="auto"/>
              <w:left w:val="single" w:sz="6" w:space="0" w:color="auto"/>
              <w:bottom w:val="single" w:sz="6" w:space="0" w:color="auto"/>
              <w:right w:val="single" w:sz="6" w:space="0" w:color="auto"/>
            </w:tcBorders>
            <w:shd w:val="clear" w:color="auto" w:fill="FFFFFF" w:themeFill="background1"/>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FFFFFF" w:themeFill="background1"/>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FFFFFF" w:themeFill="background1"/>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FFFFFF" w:themeFill="background1"/>
          </w:tcPr>
          <w:p w:rsidR="00C5287A" w:rsidRPr="00675AF5" w:rsidRDefault="00C5287A" w:rsidP="005630A7">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shd w:val="clear" w:color="auto" w:fill="FFFFFF" w:themeFill="background1"/>
          </w:tcPr>
          <w:p w:rsidR="00C5287A" w:rsidRPr="00675AF5" w:rsidRDefault="00C5287A" w:rsidP="005630A7">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shd w:val="clear" w:color="auto" w:fill="FFFFFF" w:themeFill="background1"/>
          </w:tcPr>
          <w:p w:rsidR="00C5287A" w:rsidRPr="00675AF5" w:rsidRDefault="00C5287A" w:rsidP="005630A7">
            <w:pPr>
              <w:spacing w:after="0" w:line="276" w:lineRule="auto"/>
              <w:rPr>
                <w:rFonts w:ascii="Times New Roman" w:eastAsia="Calibri" w:hAnsi="Times New Roman" w:cs="Times New Roman"/>
                <w:sz w:val="24"/>
                <w:szCs w:val="24"/>
              </w:rPr>
            </w:pPr>
          </w:p>
        </w:tc>
      </w:tr>
      <w:tr w:rsidR="00C5287A" w:rsidRPr="00675AF5" w:rsidTr="005630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4.2.Strategia propusă pentru numărul estimat de beneficiari direcți și indirecți</w:t>
            </w:r>
          </w:p>
        </w:tc>
        <w:tc>
          <w:tcPr>
            <w:tcW w:w="288"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5</w:t>
            </w:r>
          </w:p>
        </w:tc>
        <w:tc>
          <w:tcPr>
            <w:tcW w:w="157"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r>
      <w:tr w:rsidR="00C5287A" w:rsidRPr="00675AF5" w:rsidTr="005630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4.3.Capacitatea de continuitate a proiectului (capacitatea de a genera audiență viitoare după încheierea finanțării, de a deveni model pentru alte proiecte)</w:t>
            </w:r>
          </w:p>
        </w:tc>
        <w:tc>
          <w:tcPr>
            <w:tcW w:w="288"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5</w:t>
            </w:r>
          </w:p>
        </w:tc>
        <w:tc>
          <w:tcPr>
            <w:tcW w:w="157"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r>
      <w:tr w:rsidR="00C5287A" w:rsidRPr="00675AF5" w:rsidTr="005630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shd w:val="clear" w:color="auto" w:fill="D0CECE"/>
          </w:tcPr>
          <w:p w:rsidR="00C5287A" w:rsidRPr="00675AF5" w:rsidRDefault="00C5287A" w:rsidP="005630A7">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5.BUGETUL</w:t>
            </w:r>
          </w:p>
        </w:tc>
        <w:tc>
          <w:tcPr>
            <w:tcW w:w="288" w:type="pct"/>
            <w:tcBorders>
              <w:top w:val="single" w:sz="6" w:space="0" w:color="auto"/>
              <w:left w:val="single" w:sz="6" w:space="0" w:color="auto"/>
              <w:bottom w:val="single" w:sz="6" w:space="0" w:color="auto"/>
              <w:right w:val="single" w:sz="6" w:space="0" w:color="auto"/>
            </w:tcBorders>
            <w:shd w:val="clear" w:color="auto" w:fill="D0CECE"/>
          </w:tcPr>
          <w:p w:rsidR="00C5287A" w:rsidRPr="00675AF5" w:rsidRDefault="00C5287A" w:rsidP="005630A7">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25</w:t>
            </w:r>
          </w:p>
        </w:tc>
        <w:tc>
          <w:tcPr>
            <w:tcW w:w="157" w:type="pct"/>
            <w:tcBorders>
              <w:top w:val="single" w:sz="6" w:space="0" w:color="auto"/>
              <w:left w:val="single" w:sz="6" w:space="0" w:color="auto"/>
              <w:bottom w:val="single" w:sz="6" w:space="0" w:color="auto"/>
              <w:right w:val="single" w:sz="6" w:space="0" w:color="auto"/>
            </w:tcBorders>
            <w:shd w:val="clear" w:color="auto" w:fill="D0CECE"/>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D0CECE"/>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D0CECE"/>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D0CECE"/>
          </w:tcPr>
          <w:p w:rsidR="00C5287A" w:rsidRPr="00675AF5" w:rsidRDefault="00C5287A" w:rsidP="005630A7">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shd w:val="clear" w:color="auto" w:fill="D0CECE"/>
          </w:tcPr>
          <w:p w:rsidR="00C5287A" w:rsidRPr="00675AF5" w:rsidRDefault="00C5287A" w:rsidP="005630A7">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shd w:val="clear" w:color="auto" w:fill="D0CECE"/>
          </w:tcPr>
          <w:p w:rsidR="00C5287A" w:rsidRPr="00675AF5" w:rsidRDefault="00C5287A" w:rsidP="005630A7">
            <w:pPr>
              <w:spacing w:after="0" w:line="276" w:lineRule="auto"/>
              <w:rPr>
                <w:rFonts w:ascii="Times New Roman" w:eastAsia="Calibri" w:hAnsi="Times New Roman" w:cs="Times New Roman"/>
                <w:sz w:val="24"/>
                <w:szCs w:val="24"/>
              </w:rPr>
            </w:pPr>
          </w:p>
        </w:tc>
      </w:tr>
      <w:tr w:rsidR="00C5287A" w:rsidRPr="00675AF5" w:rsidTr="005630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lastRenderedPageBreak/>
              <w:t>5.1.Bugetul este clar, realist, detaliat pe capitole și corelat cu resursele de finanțare ale solicitantului, inclusiv finanțarea solicitată din partea județului Dâmbovița</w:t>
            </w:r>
          </w:p>
        </w:tc>
        <w:tc>
          <w:tcPr>
            <w:tcW w:w="288"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5</w:t>
            </w:r>
          </w:p>
        </w:tc>
        <w:tc>
          <w:tcPr>
            <w:tcW w:w="157"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r>
      <w:tr w:rsidR="00C5287A" w:rsidRPr="00675AF5" w:rsidTr="005630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5.2.Necesitatea cheltuielilor estimate în raport cu activitățile propuse pentru implementare</w:t>
            </w:r>
          </w:p>
        </w:tc>
        <w:tc>
          <w:tcPr>
            <w:tcW w:w="288"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5</w:t>
            </w:r>
          </w:p>
        </w:tc>
        <w:tc>
          <w:tcPr>
            <w:tcW w:w="157"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r>
      <w:tr w:rsidR="00C5287A" w:rsidRPr="00675AF5" w:rsidTr="005630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5.3. Cuantumul contribuției proprii:</w:t>
            </w:r>
          </w:p>
        </w:tc>
        <w:tc>
          <w:tcPr>
            <w:tcW w:w="288"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jc w:val="center"/>
              <w:rPr>
                <w:rFonts w:ascii="Times New Roman" w:eastAsia="Calibri" w:hAnsi="Times New Roman" w:cs="Times New Roman"/>
                <w:sz w:val="24"/>
                <w:szCs w:val="24"/>
              </w:rPr>
            </w:pPr>
          </w:p>
        </w:tc>
        <w:tc>
          <w:tcPr>
            <w:tcW w:w="157"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4"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r>
      <w:tr w:rsidR="00C5287A" w:rsidRPr="00675AF5" w:rsidTr="005630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10-20%</w:t>
            </w:r>
          </w:p>
        </w:tc>
        <w:tc>
          <w:tcPr>
            <w:tcW w:w="288"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5</w:t>
            </w:r>
          </w:p>
        </w:tc>
        <w:tc>
          <w:tcPr>
            <w:tcW w:w="157"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r>
      <w:tr w:rsidR="00C5287A" w:rsidRPr="00675AF5" w:rsidTr="005630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peste 20%</w:t>
            </w:r>
          </w:p>
        </w:tc>
        <w:tc>
          <w:tcPr>
            <w:tcW w:w="288"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15</w:t>
            </w:r>
          </w:p>
        </w:tc>
        <w:tc>
          <w:tcPr>
            <w:tcW w:w="157"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r>
      <w:tr w:rsidR="00C5287A" w:rsidRPr="00675AF5" w:rsidTr="005630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b/>
                <w:i/>
                <w:sz w:val="24"/>
                <w:szCs w:val="24"/>
                <w:lang w:eastAsia="ro-RO"/>
              </w:rPr>
            </w:pPr>
            <w:r w:rsidRPr="00675AF5">
              <w:rPr>
                <w:rFonts w:ascii="Times New Roman" w:eastAsia="Calibri" w:hAnsi="Times New Roman" w:cs="Times New Roman"/>
                <w:b/>
                <w:i/>
                <w:sz w:val="24"/>
                <w:szCs w:val="24"/>
                <w:lang w:eastAsia="ro-RO"/>
              </w:rPr>
              <w:t>PUNCTAJ</w:t>
            </w:r>
          </w:p>
        </w:tc>
        <w:tc>
          <w:tcPr>
            <w:tcW w:w="288"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100</w:t>
            </w:r>
          </w:p>
        </w:tc>
        <w:tc>
          <w:tcPr>
            <w:tcW w:w="157"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C5287A" w:rsidRPr="00675AF5" w:rsidRDefault="00C5287A" w:rsidP="005630A7">
            <w:pPr>
              <w:spacing w:after="0" w:line="276" w:lineRule="auto"/>
              <w:rPr>
                <w:rFonts w:ascii="Times New Roman" w:eastAsia="Calibri" w:hAnsi="Times New Roman" w:cs="Times New Roman"/>
                <w:sz w:val="24"/>
                <w:szCs w:val="24"/>
              </w:rPr>
            </w:pPr>
          </w:p>
        </w:tc>
      </w:tr>
    </w:tbl>
    <w:p w:rsidR="00C5287A" w:rsidRPr="00675AF5" w:rsidRDefault="00C5287A" w:rsidP="00C5287A">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Nu poate fi luat în considerare pentru a fi finanţat un proiect care nu a întrunit un minim de 60 de puncte.</w:t>
      </w:r>
    </w:p>
    <w:p w:rsidR="00C5287A" w:rsidRPr="00675AF5" w:rsidRDefault="00C5287A" w:rsidP="00C5287A">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Membrii comisiei de selecţie acordă, pe Formularul de apreciere, un punctaj care se calculează prin însumarea calificativelor cuantificate. Punctajul final pe proiect se calculează ca medie aritmetică a punctajelor acordate de cei 5 membrii ai comisiei de evaluare şi selecţie.</w:t>
      </w:r>
    </w:p>
    <w:p w:rsidR="00C5287A" w:rsidRPr="00675AF5" w:rsidRDefault="00C5287A" w:rsidP="00C5287A">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Proiectul sau proiectele stabilite ca fiind câştigătoare sunt cele care întrunesc punctajul cel mai mare, rezultat din fişa de apreciere, fiind cele mai avantajoase din punct de vedere calitativ-financiar.</w:t>
      </w:r>
    </w:p>
    <w:p w:rsidR="00C5287A" w:rsidRPr="00675AF5" w:rsidRDefault="00C5287A" w:rsidP="00C5287A">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Membrii comisiei de evaluare şi selecţie au dreptul de a opera modificări în bugetul proiectului.</w:t>
      </w:r>
    </w:p>
    <w:p w:rsidR="00C5287A" w:rsidRPr="00675AF5" w:rsidRDefault="00C5287A" w:rsidP="00C5287A">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Proiectele vor fi finanţate în ordinea descrescătoare a punctajului obţinut, în limitele fondurilor aprobate prin Programul anual.</w:t>
      </w:r>
    </w:p>
    <w:p w:rsidR="00C5287A" w:rsidRPr="00675AF5" w:rsidRDefault="00C5287A" w:rsidP="00C5287A">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În situaţia în care două sau mai multe proiecte sunt pe ultimul loc, la punctaj egal, va fi finanţat proiectul care are punctajul final cel mai mare la criteriul „Buget”.</w:t>
      </w:r>
    </w:p>
    <w:p w:rsidR="003750EB" w:rsidRDefault="003750EB" w:rsidP="00C5287A">
      <w:pPr>
        <w:autoSpaceDE w:val="0"/>
        <w:autoSpaceDN w:val="0"/>
        <w:adjustRightInd w:val="0"/>
        <w:spacing w:before="118" w:after="0" w:line="276" w:lineRule="auto"/>
        <w:jc w:val="right"/>
        <w:rPr>
          <w:rFonts w:ascii="Times New Roman" w:eastAsia="Times New Roman" w:hAnsi="Times New Roman" w:cs="Times New Roman"/>
          <w:b/>
          <w:bCs/>
          <w:color w:val="000000"/>
          <w:sz w:val="24"/>
          <w:szCs w:val="24"/>
          <w:lang w:eastAsia="ro-RO"/>
        </w:rPr>
      </w:pPr>
    </w:p>
    <w:p w:rsidR="00C5287A" w:rsidRPr="00675AF5" w:rsidRDefault="00C5287A" w:rsidP="00C5287A">
      <w:pPr>
        <w:autoSpaceDE w:val="0"/>
        <w:autoSpaceDN w:val="0"/>
        <w:adjustRightInd w:val="0"/>
        <w:spacing w:before="118" w:after="0" w:line="276" w:lineRule="auto"/>
        <w:jc w:val="right"/>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4.1.</w:t>
      </w:r>
    </w:p>
    <w:p w:rsidR="00C5287A" w:rsidRPr="00675AF5" w:rsidRDefault="00C5287A" w:rsidP="00C5287A">
      <w:pPr>
        <w:autoSpaceDE w:val="0"/>
        <w:autoSpaceDN w:val="0"/>
        <w:adjustRightInd w:val="0"/>
        <w:spacing w:before="118" w:after="0" w:line="276" w:lineRule="auto"/>
        <w:jc w:val="right"/>
        <w:rPr>
          <w:rFonts w:ascii="Times New Roman" w:eastAsia="Times New Roman" w:hAnsi="Times New Roman" w:cs="Times New Roman"/>
          <w:color w:val="000000"/>
          <w:sz w:val="24"/>
          <w:szCs w:val="24"/>
          <w:lang w:eastAsia="ro-RO"/>
        </w:rPr>
      </w:pPr>
    </w:p>
    <w:p w:rsidR="00C5287A" w:rsidRPr="00675AF5" w:rsidRDefault="00C5287A" w:rsidP="00C5287A">
      <w:pPr>
        <w:autoSpaceDE w:val="0"/>
        <w:autoSpaceDN w:val="0"/>
        <w:adjustRightInd w:val="0"/>
        <w:spacing w:before="118" w:after="0" w:line="276" w:lineRule="auto"/>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                                             </w:t>
      </w:r>
      <w:r w:rsidRPr="00675AF5">
        <w:rPr>
          <w:rFonts w:ascii="Times New Roman" w:eastAsia="Times New Roman" w:hAnsi="Times New Roman" w:cs="Times New Roman"/>
          <w:b/>
          <w:color w:val="000000"/>
          <w:sz w:val="24"/>
          <w:szCs w:val="24"/>
          <w:lang w:eastAsia="ro-RO"/>
        </w:rPr>
        <w:t>Către,</w:t>
      </w:r>
    </w:p>
    <w:p w:rsidR="00C5287A" w:rsidRPr="00675AF5" w:rsidRDefault="00C5287A" w:rsidP="00C5287A">
      <w:pPr>
        <w:autoSpaceDE w:val="0"/>
        <w:autoSpaceDN w:val="0"/>
        <w:adjustRightInd w:val="0"/>
        <w:spacing w:before="118" w:after="0" w:line="276" w:lineRule="auto"/>
        <w:jc w:val="center"/>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Județul Dâmbovița</w:t>
      </w:r>
    </w:p>
    <w:p w:rsidR="00C5287A" w:rsidRPr="00675AF5" w:rsidRDefault="00C5287A" w:rsidP="00C5287A">
      <w:pPr>
        <w:autoSpaceDE w:val="0"/>
        <w:autoSpaceDN w:val="0"/>
        <w:adjustRightInd w:val="0"/>
        <w:spacing w:before="118" w:after="0" w:line="276" w:lineRule="auto"/>
        <w:jc w:val="center"/>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Scrisoare de interes</w:t>
      </w:r>
    </w:p>
    <w:p w:rsidR="00C5287A" w:rsidRPr="00675AF5" w:rsidRDefault="00C5287A" w:rsidP="00C5287A">
      <w:pPr>
        <w:autoSpaceDE w:val="0"/>
        <w:autoSpaceDN w:val="0"/>
        <w:adjustRightInd w:val="0"/>
        <w:spacing w:before="118"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Ca urmare a anunțului de participare privind organizarea selecției publice a proiectelor care vor beneficia de finanțare </w:t>
      </w:r>
      <w:r w:rsidR="00A158B7" w:rsidRPr="00C74C72">
        <w:rPr>
          <w:rFonts w:ascii="Times New Roman" w:eastAsia="Times New Roman" w:hAnsi="Times New Roman" w:cs="Times New Roman"/>
          <w:color w:val="000000"/>
          <w:sz w:val="24"/>
          <w:szCs w:val="24"/>
        </w:rPr>
        <w:t>nerambursabilă</w:t>
      </w:r>
      <w:r w:rsidR="00A158B7" w:rsidRPr="00675AF5">
        <w:rPr>
          <w:rFonts w:ascii="Times New Roman" w:eastAsia="Times New Roman" w:hAnsi="Times New Roman" w:cs="Times New Roman"/>
          <w:color w:val="000000"/>
          <w:sz w:val="24"/>
          <w:szCs w:val="24"/>
          <w:lang w:eastAsia="ro-RO"/>
        </w:rPr>
        <w:t xml:space="preserve"> </w:t>
      </w:r>
      <w:r w:rsidRPr="00675AF5">
        <w:rPr>
          <w:rFonts w:ascii="Times New Roman" w:eastAsia="Times New Roman" w:hAnsi="Times New Roman" w:cs="Times New Roman"/>
          <w:color w:val="000000"/>
          <w:sz w:val="24"/>
          <w:szCs w:val="24"/>
          <w:lang w:eastAsia="ro-RO"/>
        </w:rPr>
        <w:t>din veniturile proprii ale județului Dâmbovița, pe anul …………, ONG-ul /  persoana fizică…………</w:t>
      </w:r>
      <w:r w:rsidR="00A158B7">
        <w:rPr>
          <w:rFonts w:ascii="Times New Roman" w:eastAsia="Times New Roman" w:hAnsi="Times New Roman" w:cs="Times New Roman"/>
          <w:color w:val="000000"/>
          <w:sz w:val="24"/>
          <w:szCs w:val="24"/>
          <w:lang w:eastAsia="ro-RO"/>
        </w:rPr>
        <w:t>……….</w:t>
      </w:r>
      <w:r w:rsidRPr="00675AF5">
        <w:rPr>
          <w:rFonts w:ascii="Times New Roman" w:eastAsia="Times New Roman" w:hAnsi="Times New Roman" w:cs="Times New Roman"/>
          <w:color w:val="000000"/>
          <w:sz w:val="24"/>
          <w:szCs w:val="24"/>
          <w:lang w:eastAsia="ro-RO"/>
        </w:rPr>
        <w:t>……………………………………………</w:t>
      </w:r>
      <w:r w:rsidR="00A158B7">
        <w:rPr>
          <w:rFonts w:ascii="Times New Roman" w:eastAsia="Times New Roman" w:hAnsi="Times New Roman" w:cs="Times New Roman"/>
          <w:color w:val="000000"/>
          <w:sz w:val="24"/>
          <w:szCs w:val="24"/>
          <w:lang w:eastAsia="ro-RO"/>
        </w:rPr>
        <w:t xml:space="preserve"> </w:t>
      </w:r>
      <w:r w:rsidRPr="00675AF5">
        <w:rPr>
          <w:rFonts w:ascii="Times New Roman" w:eastAsia="Times New Roman" w:hAnsi="Times New Roman" w:cs="Times New Roman"/>
          <w:color w:val="000000"/>
          <w:sz w:val="24"/>
          <w:szCs w:val="24"/>
          <w:lang w:eastAsia="ro-RO"/>
        </w:rPr>
        <w:t>………………………………… cu sediul/ domiciliul în localitatea ……………………, str. …………………….., nr. ….., tel. ………………….., ne exprimăm interesul de a participa, în calitate de solicitant, cu proiectul «……</w:t>
      </w:r>
      <w:r w:rsidR="003B4B9D">
        <w:rPr>
          <w:rFonts w:ascii="Times New Roman" w:eastAsia="Times New Roman" w:hAnsi="Times New Roman" w:cs="Times New Roman"/>
          <w:color w:val="000000"/>
          <w:sz w:val="24"/>
          <w:szCs w:val="24"/>
          <w:lang w:eastAsia="ro-RO"/>
        </w:rPr>
        <w:t>……….</w:t>
      </w:r>
      <w:r w:rsidRPr="00675AF5">
        <w:rPr>
          <w:rFonts w:ascii="Times New Roman" w:eastAsia="Times New Roman" w:hAnsi="Times New Roman" w:cs="Times New Roman"/>
          <w:color w:val="000000"/>
          <w:sz w:val="24"/>
          <w:szCs w:val="24"/>
          <w:lang w:eastAsia="ro-RO"/>
        </w:rPr>
        <w:t>…………………………………………………</w:t>
      </w:r>
      <w:r w:rsidR="003B4B9D">
        <w:rPr>
          <w:rFonts w:ascii="Times New Roman" w:eastAsia="Times New Roman" w:hAnsi="Times New Roman" w:cs="Times New Roman"/>
          <w:color w:val="000000"/>
          <w:sz w:val="24"/>
          <w:szCs w:val="24"/>
          <w:lang w:eastAsia="ro-RO"/>
        </w:rPr>
        <w:t xml:space="preserve"> </w:t>
      </w:r>
      <w:r w:rsidRPr="00675AF5">
        <w:rPr>
          <w:rFonts w:ascii="Times New Roman" w:eastAsia="Times New Roman" w:hAnsi="Times New Roman" w:cs="Times New Roman"/>
          <w:color w:val="000000"/>
          <w:sz w:val="24"/>
          <w:szCs w:val="24"/>
          <w:lang w:eastAsia="ro-RO"/>
        </w:rPr>
        <w:t>…………………………………………………» la procedura de selecție organizată pentru finanțare nerambursabilă la categoria:</w:t>
      </w:r>
    </w:p>
    <w:p w:rsidR="00C5287A" w:rsidRPr="00675AF5" w:rsidRDefault="00C5287A" w:rsidP="00C5287A">
      <w:pPr>
        <w:autoSpaceDE w:val="0"/>
        <w:autoSpaceDN w:val="0"/>
        <w:adjustRightInd w:val="0"/>
        <w:spacing w:before="118"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promovarea turismului local</w:t>
      </w:r>
    </w:p>
    <w:p w:rsidR="00C5287A" w:rsidRPr="00675AF5" w:rsidRDefault="00C5287A" w:rsidP="00C5287A">
      <w:pPr>
        <w:autoSpaceDE w:val="0"/>
        <w:autoSpaceDN w:val="0"/>
        <w:adjustRightInd w:val="0"/>
        <w:spacing w:before="118"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protecția mediului</w:t>
      </w:r>
    </w:p>
    <w:p w:rsidR="00C5287A" w:rsidRPr="00675AF5" w:rsidRDefault="00C5287A" w:rsidP="00C5287A">
      <w:pPr>
        <w:autoSpaceDE w:val="0"/>
        <w:autoSpaceDN w:val="0"/>
        <w:adjustRightInd w:val="0"/>
        <w:spacing w:before="118" w:after="0" w:line="276" w:lineRule="auto"/>
        <w:jc w:val="both"/>
        <w:rPr>
          <w:rFonts w:ascii="Times New Roman" w:eastAsia="Times New Roman" w:hAnsi="Times New Roman" w:cs="Times New Roman"/>
          <w:color w:val="000000"/>
          <w:sz w:val="24"/>
          <w:szCs w:val="24"/>
          <w:lang w:eastAsia="ro-RO"/>
        </w:rPr>
      </w:pPr>
    </w:p>
    <w:p w:rsidR="00C5287A" w:rsidRPr="00675AF5" w:rsidRDefault="00C5287A" w:rsidP="00C5287A">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Semnătura reprezentantului legal                                           Semnătura coordonatorului de proiect </w:t>
      </w:r>
    </w:p>
    <w:p w:rsidR="00C5287A" w:rsidRPr="00675AF5" w:rsidRDefault="00C5287A" w:rsidP="00C5287A">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lastRenderedPageBreak/>
        <w:t>Stampila instituţiei / organizaţiei</w:t>
      </w:r>
    </w:p>
    <w:p w:rsidR="00C5287A" w:rsidRPr="00675AF5" w:rsidRDefault="00C5287A" w:rsidP="00C5287A">
      <w:pPr>
        <w:autoSpaceDE w:val="0"/>
        <w:autoSpaceDN w:val="0"/>
        <w:adjustRightInd w:val="0"/>
        <w:spacing w:before="12" w:after="0" w:line="276" w:lineRule="auto"/>
        <w:jc w:val="both"/>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Data:</w:t>
      </w:r>
    </w:p>
    <w:p w:rsidR="00C5287A" w:rsidRPr="00675AF5" w:rsidRDefault="00C5287A" w:rsidP="00C5287A">
      <w:pPr>
        <w:autoSpaceDE w:val="0"/>
        <w:autoSpaceDN w:val="0"/>
        <w:adjustRightInd w:val="0"/>
        <w:spacing w:before="12" w:after="0" w:line="276" w:lineRule="auto"/>
        <w:jc w:val="both"/>
        <w:rPr>
          <w:rFonts w:ascii="Times New Roman" w:eastAsia="Times New Roman" w:hAnsi="Times New Roman" w:cs="Times New Roman"/>
          <w:bCs/>
          <w:color w:val="000000"/>
          <w:sz w:val="24"/>
          <w:szCs w:val="24"/>
          <w:lang w:eastAsia="ro-RO"/>
        </w:rPr>
      </w:pPr>
    </w:p>
    <w:p w:rsidR="00C5287A" w:rsidRDefault="00C5287A" w:rsidP="00C5287A">
      <w:pPr>
        <w:autoSpaceDE w:val="0"/>
        <w:autoSpaceDN w:val="0"/>
        <w:adjustRightInd w:val="0"/>
        <w:spacing w:before="118" w:after="0" w:line="276" w:lineRule="auto"/>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                                                                                                                              </w:t>
      </w:r>
      <w:r w:rsidRPr="00675AF5">
        <w:rPr>
          <w:rFonts w:ascii="Times New Roman" w:eastAsia="Times New Roman" w:hAnsi="Times New Roman" w:cs="Times New Roman"/>
          <w:b/>
          <w:bCs/>
          <w:color w:val="000000"/>
          <w:sz w:val="24"/>
          <w:szCs w:val="24"/>
          <w:lang w:eastAsia="ro-RO"/>
        </w:rPr>
        <w:t>ANEXA NR. 4.2.</w:t>
      </w:r>
    </w:p>
    <w:p w:rsidR="003B4B9D" w:rsidRPr="00675AF5" w:rsidRDefault="003B4B9D" w:rsidP="00C5287A">
      <w:pPr>
        <w:autoSpaceDE w:val="0"/>
        <w:autoSpaceDN w:val="0"/>
        <w:adjustRightInd w:val="0"/>
        <w:spacing w:before="118" w:after="0" w:line="276" w:lineRule="auto"/>
        <w:jc w:val="both"/>
        <w:rPr>
          <w:rFonts w:ascii="Times New Roman" w:eastAsia="Times New Roman" w:hAnsi="Times New Roman" w:cs="Times New Roman"/>
          <w:b/>
          <w:bCs/>
          <w:color w:val="000000"/>
          <w:sz w:val="24"/>
          <w:szCs w:val="24"/>
          <w:lang w:eastAsia="ro-RO"/>
        </w:rPr>
      </w:pPr>
    </w:p>
    <w:p w:rsidR="003750EB" w:rsidRPr="00675AF5" w:rsidRDefault="00C5287A" w:rsidP="003B4B9D">
      <w:pPr>
        <w:widowControl w:val="0"/>
        <w:autoSpaceDE w:val="0"/>
        <w:autoSpaceDN w:val="0"/>
        <w:adjustRightInd w:val="0"/>
        <w:spacing w:before="60" w:after="240" w:line="276" w:lineRule="auto"/>
        <w:ind w:left="2160"/>
        <w:jc w:val="center"/>
        <w:rPr>
          <w:rFonts w:ascii="Times New Roman" w:eastAsia="Times New Roman" w:hAnsi="Times New Roman" w:cs="Times New Roman"/>
          <w:b/>
          <w:sz w:val="24"/>
          <w:szCs w:val="24"/>
        </w:rPr>
      </w:pPr>
      <w:r w:rsidRPr="00675AF5">
        <w:rPr>
          <w:rFonts w:ascii="Times New Roman" w:eastAsia="Times New Roman" w:hAnsi="Times New Roman" w:cs="Times New Roman"/>
          <w:b/>
          <w:sz w:val="24"/>
          <w:szCs w:val="24"/>
        </w:rPr>
        <w:t xml:space="preserve">CERERE DE FINANŢARE </w:t>
      </w:r>
      <w:r w:rsidR="003B4B9D">
        <w:rPr>
          <w:rFonts w:ascii="Times New Roman" w:eastAsia="Times New Roman" w:hAnsi="Times New Roman" w:cs="Times New Roman"/>
          <w:b/>
          <w:sz w:val="24"/>
          <w:szCs w:val="24"/>
        </w:rPr>
        <w:t>NERAMBURSABILĂ</w:t>
      </w:r>
    </w:p>
    <w:p w:rsidR="00C5287A" w:rsidRPr="00675AF5" w:rsidRDefault="00C5287A" w:rsidP="00C5287A">
      <w:pPr>
        <w:widowControl w:val="0"/>
        <w:autoSpaceDE w:val="0"/>
        <w:autoSpaceDN w:val="0"/>
        <w:adjustRightInd w:val="0"/>
        <w:spacing w:after="0" w:line="276" w:lineRule="auto"/>
        <w:rPr>
          <w:rFonts w:ascii="Times New Roman" w:eastAsia="Times New Roman" w:hAnsi="Times New Roman" w:cs="Times New Roman"/>
          <w:b/>
          <w:sz w:val="24"/>
          <w:szCs w:val="24"/>
        </w:rPr>
      </w:pPr>
      <w:r w:rsidRPr="00675AF5">
        <w:rPr>
          <w:rFonts w:ascii="Times New Roman" w:eastAsia="Times New Roman" w:hAnsi="Times New Roman" w:cs="Times New Roman"/>
          <w:sz w:val="24"/>
          <w:szCs w:val="24"/>
        </w:rPr>
        <w:t xml:space="preserve"> </w:t>
      </w:r>
      <w:r w:rsidRPr="00675AF5">
        <w:rPr>
          <w:rFonts w:ascii="Times New Roman" w:eastAsia="Times New Roman" w:hAnsi="Times New Roman" w:cs="Times New Roman"/>
          <w:b/>
          <w:sz w:val="24"/>
          <w:szCs w:val="24"/>
        </w:rPr>
        <w:t xml:space="preserve">A. Aplicatul </w:t>
      </w:r>
    </w:p>
    <w:p w:rsidR="00C5287A" w:rsidRPr="00675AF5" w:rsidRDefault="00C5287A" w:rsidP="00C5287A">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1. </w:t>
      </w:r>
      <w:r w:rsidRPr="00675AF5">
        <w:rPr>
          <w:rFonts w:ascii="Times New Roman" w:eastAsia="Times New Roman" w:hAnsi="Times New Roman" w:cs="Times New Roman"/>
          <w:b/>
          <w:i/>
          <w:sz w:val="24"/>
          <w:szCs w:val="24"/>
        </w:rPr>
        <w:t>Solicitant:</w:t>
      </w:r>
      <w:r w:rsidRPr="00675AF5">
        <w:rPr>
          <w:rFonts w:ascii="Times New Roman" w:eastAsia="Times New Roman" w:hAnsi="Times New Roman" w:cs="Times New Roman"/>
          <w:sz w:val="24"/>
          <w:szCs w:val="24"/>
        </w:rPr>
        <w:t xml:space="preserve"> </w:t>
      </w:r>
    </w:p>
    <w:p w:rsidR="00C5287A" w:rsidRPr="00675AF5" w:rsidRDefault="00C5287A" w:rsidP="00C5287A">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Denumirea structurii sportive/ nume complet: </w:t>
      </w:r>
    </w:p>
    <w:p w:rsidR="00C5287A" w:rsidRPr="00675AF5" w:rsidRDefault="00C5287A" w:rsidP="00C5287A">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Acronimul (dacă există): </w:t>
      </w:r>
    </w:p>
    <w:p w:rsidR="00C5287A" w:rsidRPr="00675AF5" w:rsidRDefault="00C5287A" w:rsidP="00C5287A">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Adresa: </w:t>
      </w:r>
    </w:p>
    <w:p w:rsidR="00C5287A" w:rsidRPr="00675AF5" w:rsidRDefault="00C5287A" w:rsidP="00C5287A">
      <w:pPr>
        <w:widowControl w:val="0"/>
        <w:autoSpaceDE w:val="0"/>
        <w:autoSpaceDN w:val="0"/>
        <w:adjustRightInd w:val="0"/>
        <w:spacing w:after="0" w:line="276" w:lineRule="auto"/>
        <w:ind w:right="380"/>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Cod fiscal/CNP( pentru persoană fizică): </w:t>
      </w:r>
    </w:p>
    <w:p w:rsidR="00C5287A" w:rsidRPr="00675AF5" w:rsidRDefault="00C5287A" w:rsidP="00C5287A">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Telefon/ E-mail/ Web:                                                </w:t>
      </w:r>
    </w:p>
    <w:p w:rsidR="00C5287A" w:rsidRPr="00675AF5" w:rsidRDefault="00C5287A" w:rsidP="00C5287A">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b/>
          <w:i/>
          <w:iCs/>
          <w:sz w:val="24"/>
          <w:szCs w:val="24"/>
        </w:rPr>
        <w:t xml:space="preserve">2. Date bancare: </w:t>
      </w:r>
    </w:p>
    <w:p w:rsidR="00C5287A" w:rsidRPr="00675AF5" w:rsidRDefault="00C5287A" w:rsidP="00C5287A">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Denumirea băncii:</w:t>
      </w:r>
    </w:p>
    <w:p w:rsidR="00C5287A" w:rsidRPr="00675AF5" w:rsidRDefault="00C5287A" w:rsidP="00C5287A">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Numărul de cont: </w:t>
      </w:r>
    </w:p>
    <w:p w:rsidR="00C5287A" w:rsidRPr="00675AF5" w:rsidRDefault="00C5287A" w:rsidP="00C5287A">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Titular: </w:t>
      </w:r>
    </w:p>
    <w:p w:rsidR="00C5287A" w:rsidRPr="00675AF5" w:rsidRDefault="00C5287A" w:rsidP="00C5287A">
      <w:pPr>
        <w:widowControl w:val="0"/>
        <w:autoSpaceDE w:val="0"/>
        <w:autoSpaceDN w:val="0"/>
        <w:adjustRightInd w:val="0"/>
        <w:spacing w:after="0" w:line="276" w:lineRule="auto"/>
        <w:rPr>
          <w:rFonts w:ascii="Times New Roman" w:eastAsia="Times New Roman" w:hAnsi="Times New Roman" w:cs="Times New Roman"/>
          <w:b/>
          <w:i/>
          <w:sz w:val="24"/>
          <w:szCs w:val="24"/>
        </w:rPr>
      </w:pPr>
      <w:r w:rsidRPr="00675AF5">
        <w:rPr>
          <w:rFonts w:ascii="Times New Roman" w:eastAsia="Times New Roman" w:hAnsi="Times New Roman" w:cs="Times New Roman"/>
          <w:b/>
          <w:i/>
          <w:sz w:val="24"/>
          <w:szCs w:val="24"/>
        </w:rPr>
        <w:t>3. Echipa responsabilă de derularea proiectului:</w:t>
      </w:r>
    </w:p>
    <w:p w:rsidR="00C5287A" w:rsidRPr="00675AF5" w:rsidRDefault="00C5287A" w:rsidP="00C5287A">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Coordonator:</w:t>
      </w:r>
    </w:p>
    <w:p w:rsidR="00C5287A" w:rsidRPr="00675AF5" w:rsidRDefault="00C5287A" w:rsidP="00C5287A">
      <w:pPr>
        <w:autoSpaceDE w:val="0"/>
        <w:autoSpaceDN w:val="0"/>
        <w:adjustRightInd w:val="0"/>
        <w:spacing w:after="0" w:line="276" w:lineRule="auto"/>
        <w:rPr>
          <w:rFonts w:ascii="Times New Roman" w:hAnsi="Times New Roman" w:cs="Times New Roman"/>
          <w:sz w:val="24"/>
          <w:szCs w:val="24"/>
        </w:rPr>
      </w:pPr>
      <w:r w:rsidRPr="00675AF5">
        <w:rPr>
          <w:rFonts w:ascii="Times New Roman" w:hAnsi="Times New Roman" w:cs="Times New Roman"/>
          <w:sz w:val="24"/>
          <w:szCs w:val="24"/>
        </w:rPr>
        <w:t>Responsabil financiar:</w:t>
      </w:r>
    </w:p>
    <w:p w:rsidR="00C5287A" w:rsidRPr="00675AF5" w:rsidRDefault="00C5287A" w:rsidP="00C5287A">
      <w:pPr>
        <w:autoSpaceDE w:val="0"/>
        <w:autoSpaceDN w:val="0"/>
        <w:adjustRightInd w:val="0"/>
        <w:spacing w:after="0" w:line="276" w:lineRule="auto"/>
        <w:rPr>
          <w:rFonts w:ascii="Times New Roman" w:hAnsi="Times New Roman" w:cs="Times New Roman"/>
          <w:sz w:val="24"/>
          <w:szCs w:val="24"/>
        </w:rPr>
      </w:pPr>
      <w:r w:rsidRPr="00675AF5">
        <w:rPr>
          <w:rFonts w:ascii="Times New Roman" w:hAnsi="Times New Roman" w:cs="Times New Roman"/>
          <w:sz w:val="24"/>
          <w:szCs w:val="24"/>
        </w:rPr>
        <w:t>Responsabil cu probleme tehnice:</w:t>
      </w:r>
    </w:p>
    <w:p w:rsidR="00C5287A" w:rsidRPr="00675AF5" w:rsidRDefault="00C5287A" w:rsidP="00C5287A">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hAnsi="Times New Roman" w:cs="Times New Roman"/>
          <w:sz w:val="24"/>
          <w:szCs w:val="24"/>
        </w:rPr>
        <w:t>Alți membri (după caz):</w:t>
      </w:r>
    </w:p>
    <w:p w:rsidR="00C5287A" w:rsidRPr="00675AF5" w:rsidRDefault="00C5287A" w:rsidP="00C5287A">
      <w:pPr>
        <w:spacing w:after="0" w:line="276" w:lineRule="auto"/>
        <w:rPr>
          <w:rFonts w:ascii="Times New Roman" w:eastAsia="Calibri" w:hAnsi="Times New Roman" w:cs="Times New Roman"/>
          <w:b/>
          <w:i/>
          <w:sz w:val="24"/>
          <w:szCs w:val="24"/>
        </w:rPr>
      </w:pPr>
      <w:r w:rsidRPr="00675AF5">
        <w:rPr>
          <w:rFonts w:ascii="Times New Roman" w:eastAsia="Calibri" w:hAnsi="Times New Roman" w:cs="Times New Roman"/>
          <w:b/>
          <w:i/>
          <w:sz w:val="24"/>
          <w:szCs w:val="24"/>
        </w:rPr>
        <w:t xml:space="preserve">4. Date relevante despre activitatea solicitantului, a resurselor și a obiectivelor sale(minimum 20 de rânduri) - </w:t>
      </w:r>
      <w:r w:rsidRPr="00675AF5">
        <w:rPr>
          <w:rFonts w:ascii="Times New Roman" w:eastAsia="Calibri" w:hAnsi="Times New Roman" w:cs="Times New Roman"/>
          <w:sz w:val="24"/>
          <w:szCs w:val="24"/>
        </w:rPr>
        <w:t>Se vor urmări Criteriile de evaluare.</w:t>
      </w:r>
    </w:p>
    <w:p w:rsidR="00C5287A" w:rsidRPr="00675AF5" w:rsidRDefault="00C5287A" w:rsidP="00C5287A">
      <w:pPr>
        <w:spacing w:after="0" w:line="276" w:lineRule="auto"/>
        <w:rPr>
          <w:rFonts w:ascii="Times New Roman" w:eastAsia="Calibri" w:hAnsi="Times New Roman" w:cs="Times New Roman"/>
          <w:b/>
          <w:sz w:val="24"/>
          <w:szCs w:val="24"/>
        </w:rPr>
      </w:pPr>
      <w:r w:rsidRPr="00675AF5">
        <w:rPr>
          <w:rFonts w:ascii="Times New Roman" w:eastAsia="Calibri" w:hAnsi="Times New Roman" w:cs="Times New Roman"/>
          <w:b/>
          <w:sz w:val="24"/>
          <w:szCs w:val="24"/>
        </w:rPr>
        <w:t xml:space="preserve">B. Proiectul </w:t>
      </w:r>
    </w:p>
    <w:p w:rsidR="00C5287A" w:rsidRPr="00675AF5" w:rsidRDefault="00C5287A" w:rsidP="00C5287A">
      <w:pPr>
        <w:widowControl w:val="0"/>
        <w:autoSpaceDE w:val="0"/>
        <w:autoSpaceDN w:val="0"/>
        <w:adjustRightInd w:val="0"/>
        <w:spacing w:after="0" w:line="276" w:lineRule="auto"/>
        <w:ind w:left="80" w:hanging="80"/>
        <w:jc w:val="both"/>
        <w:rPr>
          <w:rFonts w:ascii="Times New Roman" w:eastAsia="Times New Roman" w:hAnsi="Times New Roman" w:cs="Times New Roman"/>
          <w:sz w:val="24"/>
          <w:szCs w:val="24"/>
        </w:rPr>
      </w:pPr>
      <w:r w:rsidRPr="00675AF5">
        <w:rPr>
          <w:rFonts w:ascii="Times New Roman" w:eastAsia="Times New Roman" w:hAnsi="Times New Roman" w:cs="Times New Roman"/>
          <w:b/>
          <w:i/>
          <w:iCs/>
          <w:sz w:val="24"/>
          <w:szCs w:val="24"/>
        </w:rPr>
        <w:t>5. Titlul proiectului</w:t>
      </w:r>
      <w:r w:rsidRPr="00675AF5">
        <w:rPr>
          <w:rFonts w:ascii="Times New Roman" w:eastAsia="Times New Roman" w:hAnsi="Times New Roman" w:cs="Times New Roman"/>
          <w:i/>
          <w:iCs/>
          <w:sz w:val="24"/>
          <w:szCs w:val="24"/>
        </w:rPr>
        <w:t xml:space="preserve">: </w:t>
      </w:r>
    </w:p>
    <w:p w:rsidR="00C5287A" w:rsidRPr="00675AF5" w:rsidRDefault="00C5287A" w:rsidP="00C5287A">
      <w:pPr>
        <w:widowControl w:val="0"/>
        <w:autoSpaceDE w:val="0"/>
        <w:autoSpaceDN w:val="0"/>
        <w:adjustRightInd w:val="0"/>
        <w:spacing w:after="0" w:line="276" w:lineRule="auto"/>
        <w:ind w:left="80" w:hanging="80"/>
        <w:jc w:val="both"/>
        <w:rPr>
          <w:rFonts w:ascii="Times New Roman" w:eastAsia="Times New Roman" w:hAnsi="Times New Roman" w:cs="Times New Roman"/>
          <w:sz w:val="24"/>
          <w:szCs w:val="24"/>
        </w:rPr>
      </w:pPr>
      <w:r w:rsidRPr="00675AF5">
        <w:rPr>
          <w:rFonts w:ascii="Times New Roman" w:eastAsia="Times New Roman" w:hAnsi="Times New Roman" w:cs="Times New Roman"/>
          <w:b/>
          <w:i/>
          <w:iCs/>
          <w:sz w:val="24"/>
          <w:szCs w:val="24"/>
        </w:rPr>
        <w:t>6.Locul desfășurării proiectului</w:t>
      </w:r>
      <w:r w:rsidRPr="00675AF5">
        <w:rPr>
          <w:rFonts w:ascii="Times New Roman" w:eastAsia="Times New Roman" w:hAnsi="Times New Roman" w:cs="Times New Roman"/>
          <w:i/>
          <w:iCs/>
          <w:sz w:val="24"/>
          <w:szCs w:val="24"/>
        </w:rPr>
        <w:t xml:space="preserve"> </w:t>
      </w:r>
      <w:r w:rsidRPr="00675AF5">
        <w:rPr>
          <w:rFonts w:ascii="Times New Roman" w:eastAsia="Times New Roman" w:hAnsi="Times New Roman" w:cs="Times New Roman"/>
          <w:iCs/>
          <w:sz w:val="24"/>
          <w:szCs w:val="24"/>
        </w:rPr>
        <w:t>(localitate):</w:t>
      </w:r>
      <w:r w:rsidRPr="00675AF5">
        <w:rPr>
          <w:rFonts w:ascii="Times New Roman" w:eastAsia="Times New Roman" w:hAnsi="Times New Roman" w:cs="Times New Roman"/>
          <w:i/>
          <w:iCs/>
          <w:sz w:val="24"/>
          <w:szCs w:val="24"/>
        </w:rPr>
        <w:t xml:space="preserve"> </w:t>
      </w:r>
    </w:p>
    <w:p w:rsidR="00C5287A" w:rsidRPr="00675AF5" w:rsidRDefault="00C5287A" w:rsidP="00C5287A">
      <w:pPr>
        <w:widowControl w:val="0"/>
        <w:autoSpaceDE w:val="0"/>
        <w:autoSpaceDN w:val="0"/>
        <w:adjustRightInd w:val="0"/>
        <w:spacing w:after="0" w:line="276" w:lineRule="auto"/>
        <w:ind w:left="80" w:hanging="80"/>
        <w:jc w:val="both"/>
        <w:rPr>
          <w:rFonts w:ascii="Times New Roman" w:eastAsia="Times New Roman" w:hAnsi="Times New Roman" w:cs="Times New Roman"/>
          <w:sz w:val="24"/>
          <w:szCs w:val="24"/>
        </w:rPr>
      </w:pPr>
      <w:r w:rsidRPr="00675AF5">
        <w:rPr>
          <w:rFonts w:ascii="Times New Roman" w:eastAsia="Times New Roman" w:hAnsi="Times New Roman" w:cs="Times New Roman"/>
          <w:b/>
          <w:i/>
          <w:iCs/>
          <w:sz w:val="24"/>
          <w:szCs w:val="24"/>
        </w:rPr>
        <w:t>7.Durata proiectului</w:t>
      </w:r>
      <w:r w:rsidRPr="00675AF5">
        <w:rPr>
          <w:rFonts w:ascii="Times New Roman" w:eastAsia="Times New Roman" w:hAnsi="Times New Roman" w:cs="Times New Roman"/>
          <w:i/>
          <w:iCs/>
          <w:sz w:val="24"/>
          <w:szCs w:val="24"/>
        </w:rPr>
        <w:t xml:space="preserve">: </w:t>
      </w:r>
      <w:r w:rsidRPr="00675AF5">
        <w:rPr>
          <w:rFonts w:ascii="Times New Roman" w:eastAsia="Times New Roman" w:hAnsi="Times New Roman" w:cs="Times New Roman"/>
          <w:iCs/>
          <w:sz w:val="24"/>
          <w:szCs w:val="24"/>
        </w:rPr>
        <w:t>de la…………………….. până la ………………………..</w:t>
      </w:r>
    </w:p>
    <w:p w:rsidR="00C5287A" w:rsidRPr="00675AF5" w:rsidRDefault="00C5287A" w:rsidP="00C5287A">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b/>
          <w:i/>
          <w:sz w:val="24"/>
          <w:szCs w:val="24"/>
        </w:rPr>
        <w:t>8.Rezumatul proiectului</w:t>
      </w:r>
      <w:r w:rsidRPr="00675AF5">
        <w:rPr>
          <w:rFonts w:ascii="Times New Roman" w:eastAsia="Calibri" w:hAnsi="Times New Roman" w:cs="Times New Roman"/>
          <w:sz w:val="24"/>
          <w:szCs w:val="24"/>
        </w:rPr>
        <w:t xml:space="preserve">, structurat astfel: </w:t>
      </w:r>
    </w:p>
    <w:p w:rsidR="00C5287A" w:rsidRPr="00675AF5" w:rsidRDefault="00C5287A" w:rsidP="00C5287A">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scopul proiectului</w:t>
      </w:r>
    </w:p>
    <w:p w:rsidR="00C5287A" w:rsidRPr="00675AF5" w:rsidRDefault="00C5287A" w:rsidP="00C5287A">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obiectivele generale și specifice</w:t>
      </w:r>
    </w:p>
    <w:p w:rsidR="00C5287A" w:rsidRPr="00675AF5" w:rsidRDefault="00C5287A" w:rsidP="00C5287A">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 activitățile proiectului pe perioade de desfășurare și loc de desfășurare </w:t>
      </w:r>
    </w:p>
    <w:p w:rsidR="00C5287A" w:rsidRPr="00675AF5" w:rsidRDefault="00C5287A" w:rsidP="00C5287A">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 participanți, grupuri țintă și beneficiari </w:t>
      </w:r>
    </w:p>
    <w:p w:rsidR="00C5287A" w:rsidRPr="00675AF5" w:rsidRDefault="00C5287A" w:rsidP="00C5287A">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rezultatele estimate și modalități de evaluare (indicatori de eficiență și de rezultat)</w:t>
      </w:r>
    </w:p>
    <w:p w:rsidR="00C5287A" w:rsidRPr="00675AF5" w:rsidRDefault="00C5287A" w:rsidP="00C5287A">
      <w:pPr>
        <w:spacing w:after="0" w:line="276" w:lineRule="auto"/>
        <w:rPr>
          <w:rFonts w:ascii="Times New Roman" w:eastAsia="Calibri" w:hAnsi="Times New Roman" w:cs="Times New Roman"/>
          <w:b/>
          <w:i/>
          <w:sz w:val="24"/>
          <w:szCs w:val="24"/>
        </w:rPr>
      </w:pPr>
      <w:r w:rsidRPr="00675AF5">
        <w:rPr>
          <w:rFonts w:ascii="Times New Roman" w:eastAsia="Calibri" w:hAnsi="Times New Roman" w:cs="Times New Roman"/>
          <w:b/>
          <w:i/>
          <w:sz w:val="24"/>
          <w:szCs w:val="24"/>
        </w:rPr>
        <w:t>9. Bugetul proiectului (valoare totală):</w:t>
      </w:r>
    </w:p>
    <w:p w:rsidR="00C5287A" w:rsidRPr="00675AF5" w:rsidRDefault="00C5287A" w:rsidP="00C5287A">
      <w:pPr>
        <w:spacing w:after="0" w:line="276" w:lineRule="auto"/>
        <w:rPr>
          <w:rFonts w:ascii="Times New Roman" w:eastAsia="Calibri" w:hAnsi="Times New Roman" w:cs="Times New Roman"/>
          <w:b/>
          <w:i/>
          <w:sz w:val="24"/>
          <w:szCs w:val="24"/>
        </w:rPr>
      </w:pPr>
      <w:r w:rsidRPr="00675AF5">
        <w:rPr>
          <w:rFonts w:ascii="Times New Roman" w:eastAsia="Calibri" w:hAnsi="Times New Roman" w:cs="Times New Roman"/>
          <w:i/>
          <w:sz w:val="24"/>
          <w:szCs w:val="24"/>
        </w:rPr>
        <w:t xml:space="preserve">- </w:t>
      </w:r>
      <w:r w:rsidRPr="00675AF5">
        <w:rPr>
          <w:rFonts w:ascii="Times New Roman" w:eastAsia="Calibri" w:hAnsi="Times New Roman" w:cs="Times New Roman"/>
          <w:sz w:val="24"/>
          <w:szCs w:val="24"/>
        </w:rPr>
        <w:t>Contribuția CJD</w:t>
      </w:r>
      <w:r w:rsidRPr="00675AF5">
        <w:rPr>
          <w:rFonts w:ascii="Times New Roman" w:eastAsia="Calibri" w:hAnsi="Times New Roman" w:cs="Times New Roman"/>
          <w:b/>
          <w:i/>
          <w:sz w:val="24"/>
          <w:szCs w:val="24"/>
        </w:rPr>
        <w:t>:</w:t>
      </w:r>
    </w:p>
    <w:p w:rsidR="00C5287A" w:rsidRPr="00675AF5" w:rsidRDefault="00C5287A" w:rsidP="00C5287A">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Contribuția proprie:</w:t>
      </w:r>
    </w:p>
    <w:p w:rsidR="00C5287A" w:rsidRPr="00675AF5" w:rsidRDefault="00C5287A" w:rsidP="00C5287A">
      <w:pPr>
        <w:widowControl w:val="0"/>
        <w:autoSpaceDE w:val="0"/>
        <w:autoSpaceDN w:val="0"/>
        <w:adjustRightInd w:val="0"/>
        <w:spacing w:after="0" w:line="276" w:lineRule="auto"/>
        <w:ind w:left="80" w:hanging="80"/>
        <w:rPr>
          <w:rFonts w:ascii="Times New Roman" w:eastAsia="Times New Roman" w:hAnsi="Times New Roman" w:cs="Times New Roman"/>
          <w:b/>
          <w:sz w:val="24"/>
          <w:szCs w:val="24"/>
        </w:rPr>
      </w:pPr>
      <w:r w:rsidRPr="00675AF5">
        <w:rPr>
          <w:rFonts w:ascii="Times New Roman" w:eastAsia="Times New Roman" w:hAnsi="Times New Roman" w:cs="Times New Roman"/>
          <w:b/>
          <w:i/>
          <w:iCs/>
          <w:sz w:val="24"/>
          <w:szCs w:val="24"/>
        </w:rPr>
        <w:t xml:space="preserve">10.Partenerul (- ii) proiectului (dacă este cazul): </w:t>
      </w:r>
    </w:p>
    <w:p w:rsidR="00C5287A" w:rsidRPr="00675AF5" w:rsidRDefault="00C5287A" w:rsidP="00C5287A">
      <w:pPr>
        <w:widowControl w:val="0"/>
        <w:autoSpaceDE w:val="0"/>
        <w:autoSpaceDN w:val="0"/>
        <w:adjustRightInd w:val="0"/>
        <w:spacing w:after="0" w:line="276" w:lineRule="auto"/>
        <w:ind w:left="80"/>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coordonate (adresa, tel/fax, e-mail, web site) </w:t>
      </w:r>
    </w:p>
    <w:p w:rsidR="00C5287A" w:rsidRPr="00675AF5" w:rsidRDefault="00C5287A" w:rsidP="00C5287A">
      <w:pPr>
        <w:widowControl w:val="0"/>
        <w:autoSpaceDE w:val="0"/>
        <w:autoSpaceDN w:val="0"/>
        <w:adjustRightInd w:val="0"/>
        <w:spacing w:after="0" w:line="276" w:lineRule="auto"/>
        <w:ind w:left="80"/>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copie a contractului de parteneriat</w:t>
      </w:r>
    </w:p>
    <w:p w:rsidR="00C5287A" w:rsidRPr="00675AF5" w:rsidRDefault="00C5287A" w:rsidP="00C5287A">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Declar pe propria răspundere că toate informațiile din această cerere de finanțare și toate celelalte informații atașate la cerere sunt în conformitate cu realitatea.</w:t>
      </w:r>
    </w:p>
    <w:p w:rsidR="00C5287A" w:rsidRPr="00675AF5" w:rsidRDefault="00C5287A" w:rsidP="00C5287A">
      <w:pPr>
        <w:spacing w:after="0" w:line="276" w:lineRule="auto"/>
        <w:rPr>
          <w:rFonts w:ascii="Times New Roman" w:eastAsia="Calibri" w:hAnsi="Times New Roman" w:cs="Times New Roman"/>
          <w:sz w:val="24"/>
          <w:szCs w:val="24"/>
        </w:rPr>
      </w:pPr>
    </w:p>
    <w:p w:rsidR="00C5287A" w:rsidRPr="00675AF5" w:rsidRDefault="00C5287A" w:rsidP="00C5287A">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Semnătura reprezentantului legal                                           Semnătura coordonatorului de proiect </w:t>
      </w:r>
    </w:p>
    <w:p w:rsidR="00C5287A" w:rsidRPr="00675AF5" w:rsidRDefault="00C5287A" w:rsidP="00C5287A">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Stampila instituţiei / organizaţiei</w:t>
      </w:r>
    </w:p>
    <w:p w:rsidR="003750EB" w:rsidRPr="00675AF5" w:rsidRDefault="00C5287A" w:rsidP="00C5287A">
      <w:pPr>
        <w:autoSpaceDE w:val="0"/>
        <w:autoSpaceDN w:val="0"/>
        <w:adjustRightInd w:val="0"/>
        <w:spacing w:before="12" w:after="0" w:line="276" w:lineRule="auto"/>
        <w:jc w:val="both"/>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Data:</w:t>
      </w:r>
    </w:p>
    <w:p w:rsidR="00C5287A" w:rsidRPr="00675AF5" w:rsidRDefault="00C5287A" w:rsidP="00C5287A">
      <w:pPr>
        <w:autoSpaceDE w:val="0"/>
        <w:autoSpaceDN w:val="0"/>
        <w:adjustRightInd w:val="0"/>
        <w:spacing w:before="12" w:after="0" w:line="276" w:lineRule="auto"/>
        <w:jc w:val="both"/>
        <w:rPr>
          <w:rFonts w:ascii="Times New Roman" w:eastAsia="Times New Roman" w:hAnsi="Times New Roman" w:cs="Times New Roman"/>
          <w:bCs/>
          <w:color w:val="000000"/>
          <w:sz w:val="24"/>
          <w:szCs w:val="24"/>
          <w:lang w:eastAsia="ro-RO"/>
        </w:rPr>
      </w:pPr>
    </w:p>
    <w:p w:rsidR="00C5287A" w:rsidRPr="00675AF5" w:rsidRDefault="00C5287A" w:rsidP="00C5287A">
      <w:pPr>
        <w:autoSpaceDE w:val="0"/>
        <w:autoSpaceDN w:val="0"/>
        <w:adjustRightInd w:val="0"/>
        <w:spacing w:after="0" w:line="276" w:lineRule="auto"/>
        <w:ind w:left="8467" w:hanging="812"/>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4.3.</w:t>
      </w:r>
    </w:p>
    <w:p w:rsidR="00C5287A" w:rsidRDefault="00C5287A" w:rsidP="00C5287A">
      <w:pPr>
        <w:autoSpaceDE w:val="0"/>
        <w:autoSpaceDN w:val="0"/>
        <w:adjustRightInd w:val="0"/>
        <w:spacing w:before="130" w:after="0" w:line="276" w:lineRule="auto"/>
        <w:ind w:left="3924"/>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BUGETUL PROIECTULUI</w:t>
      </w:r>
    </w:p>
    <w:p w:rsidR="003750EB" w:rsidRPr="00675AF5" w:rsidRDefault="003750EB" w:rsidP="00C5287A">
      <w:pPr>
        <w:autoSpaceDE w:val="0"/>
        <w:autoSpaceDN w:val="0"/>
        <w:adjustRightInd w:val="0"/>
        <w:spacing w:before="130" w:after="0" w:line="276" w:lineRule="auto"/>
        <w:ind w:left="3924"/>
        <w:jc w:val="both"/>
        <w:rPr>
          <w:rFonts w:ascii="Times New Roman" w:eastAsia="Times New Roman" w:hAnsi="Times New Roman" w:cs="Times New Roman"/>
          <w:b/>
          <w:bCs/>
          <w:color w:val="000000"/>
          <w:sz w:val="24"/>
          <w:szCs w:val="24"/>
          <w:lang w:eastAsia="ro-RO"/>
        </w:rPr>
      </w:pPr>
    </w:p>
    <w:p w:rsidR="00C5287A" w:rsidRPr="00675AF5" w:rsidRDefault="00C5287A" w:rsidP="00C5287A">
      <w:pPr>
        <w:tabs>
          <w:tab w:val="left" w:leader="dot" w:pos="6667"/>
        </w:tabs>
        <w:autoSpaceDE w:val="0"/>
        <w:autoSpaceDN w:val="0"/>
        <w:adjustRightInd w:val="0"/>
        <w:spacing w:before="235"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Denumirea ONG- ului solicitant…………………………………………………………………,</w:t>
      </w:r>
    </w:p>
    <w:p w:rsidR="00C5287A" w:rsidRPr="00675AF5" w:rsidRDefault="00C5287A" w:rsidP="00C5287A">
      <w:pPr>
        <w:tabs>
          <w:tab w:val="left" w:leader="dot" w:pos="5465"/>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Titlul proiectului…………………………………………………………………………………,</w:t>
      </w:r>
    </w:p>
    <w:p w:rsidR="00C5287A" w:rsidRPr="00675AF5" w:rsidRDefault="00C5287A" w:rsidP="00C5287A">
      <w:pPr>
        <w:tabs>
          <w:tab w:val="left" w:leader="dot" w:pos="4867"/>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Perioada……………………………………………………………………………………………,</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2"/>
        <w:gridCol w:w="3019"/>
      </w:tblGrid>
      <w:tr w:rsidR="00C5287A" w:rsidRPr="00675AF5" w:rsidTr="005630A7">
        <w:tc>
          <w:tcPr>
            <w:tcW w:w="7182" w:type="dxa"/>
            <w:shd w:val="clear" w:color="auto" w:fill="auto"/>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Valoare totală proiect:</w:t>
            </w:r>
          </w:p>
        </w:tc>
        <w:tc>
          <w:tcPr>
            <w:tcW w:w="3019" w:type="dxa"/>
            <w:shd w:val="clear" w:color="auto" w:fill="auto"/>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C5287A" w:rsidRPr="00675AF5" w:rsidTr="005630A7">
        <w:tc>
          <w:tcPr>
            <w:tcW w:w="7182" w:type="dxa"/>
            <w:shd w:val="clear" w:color="auto" w:fill="auto"/>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Contribuția finanțator (maxim 90% din valoarea totală a proiectului)</w:t>
            </w:r>
          </w:p>
        </w:tc>
        <w:tc>
          <w:tcPr>
            <w:tcW w:w="3019" w:type="dxa"/>
            <w:shd w:val="clear" w:color="auto" w:fill="auto"/>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C5287A" w:rsidRPr="00675AF5" w:rsidTr="005630A7">
        <w:tc>
          <w:tcPr>
            <w:tcW w:w="7182" w:type="dxa"/>
            <w:shd w:val="clear" w:color="auto" w:fill="auto"/>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Contribuţia beneficiar  (minim 10% din valoarea totală a proiectului)</w:t>
            </w:r>
          </w:p>
        </w:tc>
        <w:tc>
          <w:tcPr>
            <w:tcW w:w="3019" w:type="dxa"/>
            <w:shd w:val="clear" w:color="auto" w:fill="auto"/>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r>
    </w:tbl>
    <w:p w:rsidR="00C5287A" w:rsidRPr="00675AF5" w:rsidRDefault="00C5287A" w:rsidP="00C5287A">
      <w:pPr>
        <w:widowControl w:val="0"/>
        <w:autoSpaceDE w:val="0"/>
        <w:autoSpaceDN w:val="0"/>
        <w:adjustRightInd w:val="0"/>
        <w:spacing w:after="0" w:line="276" w:lineRule="auto"/>
        <w:rPr>
          <w:rFonts w:ascii="Times New Roman" w:eastAsia="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35"/>
        <w:gridCol w:w="2693"/>
        <w:gridCol w:w="1276"/>
        <w:gridCol w:w="1276"/>
        <w:gridCol w:w="1276"/>
      </w:tblGrid>
      <w:tr w:rsidR="00C5287A" w:rsidRPr="00675AF5" w:rsidTr="005630A7">
        <w:tc>
          <w:tcPr>
            <w:tcW w:w="817" w:type="dxa"/>
          </w:tcPr>
          <w:p w:rsidR="00C5287A" w:rsidRPr="00675AF5" w:rsidRDefault="00C5287A" w:rsidP="005630A7">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Nr </w:t>
            </w:r>
          </w:p>
          <w:p w:rsidR="00C5287A" w:rsidRPr="00675AF5" w:rsidRDefault="00C5287A" w:rsidP="005630A7">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crt</w:t>
            </w:r>
          </w:p>
        </w:tc>
        <w:tc>
          <w:tcPr>
            <w:tcW w:w="2835" w:type="dxa"/>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Tipuri de cheltuieli</w:t>
            </w:r>
          </w:p>
        </w:tc>
        <w:tc>
          <w:tcPr>
            <w:tcW w:w="2693" w:type="dxa"/>
          </w:tcPr>
          <w:p w:rsidR="00C5287A" w:rsidRPr="00675AF5" w:rsidRDefault="00C5287A" w:rsidP="005630A7">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Detaliere cheltuieli</w:t>
            </w:r>
          </w:p>
        </w:tc>
        <w:tc>
          <w:tcPr>
            <w:tcW w:w="1276" w:type="dxa"/>
          </w:tcPr>
          <w:p w:rsidR="00C5287A" w:rsidRPr="00675AF5" w:rsidRDefault="00C5287A" w:rsidP="005630A7">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Cost total</w:t>
            </w:r>
          </w:p>
          <w:p w:rsidR="00C5287A" w:rsidRPr="00675AF5" w:rsidRDefault="00C5287A" w:rsidP="005630A7">
            <w:pPr>
              <w:widowControl w:val="0"/>
              <w:numPr>
                <w:ilvl w:val="0"/>
                <w:numId w:val="1"/>
              </w:num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lei -</w:t>
            </w:r>
          </w:p>
        </w:tc>
        <w:tc>
          <w:tcPr>
            <w:tcW w:w="1276" w:type="dxa"/>
          </w:tcPr>
          <w:p w:rsidR="00C5287A" w:rsidRPr="00675AF5" w:rsidRDefault="00C5287A" w:rsidP="005630A7">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Din care contribuție finanțator</w:t>
            </w:r>
          </w:p>
          <w:p w:rsidR="00C5287A" w:rsidRPr="00675AF5" w:rsidRDefault="00C5287A" w:rsidP="005630A7">
            <w:pPr>
              <w:widowControl w:val="0"/>
              <w:numPr>
                <w:ilvl w:val="0"/>
                <w:numId w:val="1"/>
              </w:num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lei -</w:t>
            </w:r>
          </w:p>
        </w:tc>
        <w:tc>
          <w:tcPr>
            <w:tcW w:w="1276" w:type="dxa"/>
          </w:tcPr>
          <w:p w:rsidR="00C5287A" w:rsidRPr="00675AF5" w:rsidRDefault="00C5287A" w:rsidP="005630A7">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Din care contribuție beneficiar </w:t>
            </w:r>
          </w:p>
          <w:p w:rsidR="00C5287A" w:rsidRPr="00675AF5" w:rsidRDefault="00C5287A" w:rsidP="005630A7">
            <w:pPr>
              <w:widowControl w:val="0"/>
              <w:numPr>
                <w:ilvl w:val="0"/>
                <w:numId w:val="1"/>
              </w:num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lei -</w:t>
            </w:r>
          </w:p>
        </w:tc>
      </w:tr>
      <w:tr w:rsidR="00C5287A" w:rsidRPr="00675AF5" w:rsidTr="005630A7">
        <w:trPr>
          <w:trHeight w:val="423"/>
        </w:trPr>
        <w:tc>
          <w:tcPr>
            <w:tcW w:w="817" w:type="dxa"/>
          </w:tcPr>
          <w:p w:rsidR="00C5287A" w:rsidRPr="00675AF5" w:rsidRDefault="00C5287A" w:rsidP="005630A7">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1</w:t>
            </w:r>
          </w:p>
        </w:tc>
        <w:tc>
          <w:tcPr>
            <w:tcW w:w="2835" w:type="dxa"/>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Închirieri </w:t>
            </w:r>
          </w:p>
        </w:tc>
        <w:tc>
          <w:tcPr>
            <w:tcW w:w="2693"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nr.unități×nr. zile×….lei/ zi/ unitate</w:t>
            </w:r>
          </w:p>
        </w:tc>
        <w:tc>
          <w:tcPr>
            <w:tcW w:w="1276"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C5287A" w:rsidRPr="00675AF5" w:rsidTr="005630A7">
        <w:trPr>
          <w:trHeight w:val="429"/>
        </w:trPr>
        <w:tc>
          <w:tcPr>
            <w:tcW w:w="817" w:type="dxa"/>
          </w:tcPr>
          <w:p w:rsidR="00C5287A" w:rsidRPr="00675AF5" w:rsidRDefault="00C5287A" w:rsidP="005630A7">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2</w:t>
            </w:r>
          </w:p>
        </w:tc>
        <w:tc>
          <w:tcPr>
            <w:tcW w:w="2835" w:type="dxa"/>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Onorarii/fond premiere </w:t>
            </w:r>
          </w:p>
          <w:p w:rsidR="00C5287A" w:rsidRPr="00675AF5" w:rsidRDefault="00C5287A" w:rsidP="005630A7">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(până la </w:t>
            </w:r>
            <w:r w:rsidRPr="00675AF5">
              <w:rPr>
                <w:rFonts w:ascii="Times New Roman" w:hAnsi="Times New Roman" w:cs="Times New Roman"/>
                <w:sz w:val="24"/>
                <w:szCs w:val="24"/>
              </w:rPr>
              <w:t>20% din totalul finanțării nerambursabile acordate)</w:t>
            </w:r>
          </w:p>
        </w:tc>
        <w:tc>
          <w:tcPr>
            <w:tcW w:w="2693"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nr.pers/buc..×…..lei/pers/buc.</w:t>
            </w:r>
          </w:p>
        </w:tc>
        <w:tc>
          <w:tcPr>
            <w:tcW w:w="1276"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C5287A" w:rsidRPr="00675AF5" w:rsidTr="005630A7">
        <w:trPr>
          <w:trHeight w:val="407"/>
        </w:trPr>
        <w:tc>
          <w:tcPr>
            <w:tcW w:w="817" w:type="dxa"/>
          </w:tcPr>
          <w:p w:rsidR="00C5287A" w:rsidRPr="00675AF5" w:rsidRDefault="00C5287A" w:rsidP="005630A7">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3</w:t>
            </w:r>
          </w:p>
        </w:tc>
        <w:tc>
          <w:tcPr>
            <w:tcW w:w="2835" w:type="dxa"/>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Transport </w:t>
            </w:r>
          </w:p>
        </w:tc>
        <w:tc>
          <w:tcPr>
            <w:tcW w:w="2693"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nr.pers.×cheltuială medie/pers.</w:t>
            </w:r>
          </w:p>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sau nr.km x lei/km</w:t>
            </w:r>
          </w:p>
        </w:tc>
        <w:tc>
          <w:tcPr>
            <w:tcW w:w="1276"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C5287A" w:rsidRPr="00675AF5" w:rsidTr="005630A7">
        <w:trPr>
          <w:trHeight w:val="427"/>
        </w:trPr>
        <w:tc>
          <w:tcPr>
            <w:tcW w:w="817" w:type="dxa"/>
          </w:tcPr>
          <w:p w:rsidR="00C5287A" w:rsidRPr="00675AF5" w:rsidRDefault="00C5287A" w:rsidP="005630A7">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4</w:t>
            </w:r>
          </w:p>
        </w:tc>
        <w:tc>
          <w:tcPr>
            <w:tcW w:w="2835" w:type="dxa"/>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Cazare </w:t>
            </w:r>
          </w:p>
        </w:tc>
        <w:tc>
          <w:tcPr>
            <w:tcW w:w="2693"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nr.pers.×nr.nopți×…..lei/ noapte/pers.</w:t>
            </w:r>
          </w:p>
        </w:tc>
        <w:tc>
          <w:tcPr>
            <w:tcW w:w="1276"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C5287A" w:rsidRPr="00675AF5" w:rsidTr="005630A7">
        <w:trPr>
          <w:trHeight w:val="427"/>
        </w:trPr>
        <w:tc>
          <w:tcPr>
            <w:tcW w:w="817" w:type="dxa"/>
          </w:tcPr>
          <w:p w:rsidR="00C5287A" w:rsidRPr="00675AF5" w:rsidRDefault="00C5287A" w:rsidP="005630A7">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5</w:t>
            </w:r>
          </w:p>
        </w:tc>
        <w:tc>
          <w:tcPr>
            <w:tcW w:w="2835" w:type="dxa"/>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Masă</w:t>
            </w:r>
          </w:p>
        </w:tc>
        <w:tc>
          <w:tcPr>
            <w:tcW w:w="2693"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nr.pers.×nr.zile×…..lei/zi/pers.</w:t>
            </w:r>
          </w:p>
        </w:tc>
        <w:tc>
          <w:tcPr>
            <w:tcW w:w="1276"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C5287A" w:rsidRPr="00675AF5" w:rsidTr="005630A7">
        <w:trPr>
          <w:trHeight w:val="425"/>
        </w:trPr>
        <w:tc>
          <w:tcPr>
            <w:tcW w:w="817" w:type="dxa"/>
          </w:tcPr>
          <w:p w:rsidR="00C5287A" w:rsidRPr="00675AF5" w:rsidRDefault="00C5287A" w:rsidP="005630A7">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6</w:t>
            </w:r>
          </w:p>
        </w:tc>
        <w:tc>
          <w:tcPr>
            <w:tcW w:w="2835" w:type="dxa"/>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Materiale și echipamente </w:t>
            </w:r>
          </w:p>
        </w:tc>
        <w:tc>
          <w:tcPr>
            <w:tcW w:w="2693"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nr.unități×…..lei/unitate</w:t>
            </w:r>
          </w:p>
        </w:tc>
        <w:tc>
          <w:tcPr>
            <w:tcW w:w="1276"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C5287A" w:rsidRPr="00675AF5" w:rsidTr="005630A7">
        <w:trPr>
          <w:trHeight w:val="418"/>
        </w:trPr>
        <w:tc>
          <w:tcPr>
            <w:tcW w:w="817" w:type="dxa"/>
          </w:tcPr>
          <w:p w:rsidR="00C5287A" w:rsidRPr="00675AF5" w:rsidRDefault="00C5287A" w:rsidP="005630A7">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7</w:t>
            </w:r>
          </w:p>
        </w:tc>
        <w:tc>
          <w:tcPr>
            <w:tcW w:w="2835" w:type="dxa"/>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Servicii </w:t>
            </w:r>
          </w:p>
        </w:tc>
        <w:tc>
          <w:tcPr>
            <w:tcW w:w="2693"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nr.unități×nr. zile×….lei/ zi/ unitate( pers.)</w:t>
            </w:r>
          </w:p>
        </w:tc>
        <w:tc>
          <w:tcPr>
            <w:tcW w:w="1276"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C5287A" w:rsidRPr="00675AF5" w:rsidTr="005630A7">
        <w:trPr>
          <w:trHeight w:val="415"/>
        </w:trPr>
        <w:tc>
          <w:tcPr>
            <w:tcW w:w="817" w:type="dxa"/>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 xml:space="preserve">    8</w:t>
            </w:r>
          </w:p>
        </w:tc>
        <w:tc>
          <w:tcPr>
            <w:tcW w:w="2835" w:type="dxa"/>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Administrative</w:t>
            </w:r>
          </w:p>
          <w:p w:rsidR="00C5287A" w:rsidRPr="00675AF5" w:rsidRDefault="00C5287A" w:rsidP="005630A7">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(până la </w:t>
            </w:r>
            <w:r w:rsidRPr="00675AF5">
              <w:rPr>
                <w:rFonts w:ascii="Times New Roman" w:hAnsi="Times New Roman" w:cs="Times New Roman"/>
                <w:sz w:val="24"/>
                <w:szCs w:val="24"/>
              </w:rPr>
              <w:t>20% din totalul finanțării nerambursabile acordate)</w:t>
            </w:r>
          </w:p>
        </w:tc>
        <w:tc>
          <w:tcPr>
            <w:tcW w:w="2693" w:type="dxa"/>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sz w:val="24"/>
                <w:szCs w:val="24"/>
              </w:rPr>
              <w:t>nr.unități×nr. zile×….lei/ zi/ unitate( pers.)</w:t>
            </w:r>
          </w:p>
        </w:tc>
        <w:tc>
          <w:tcPr>
            <w:tcW w:w="1276" w:type="dxa"/>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C5287A" w:rsidRPr="00675AF5" w:rsidTr="005630A7">
        <w:trPr>
          <w:trHeight w:val="415"/>
        </w:trPr>
        <w:tc>
          <w:tcPr>
            <w:tcW w:w="817" w:type="dxa"/>
          </w:tcPr>
          <w:p w:rsidR="00C5287A" w:rsidRPr="00675AF5" w:rsidRDefault="00C5287A" w:rsidP="005630A7">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9</w:t>
            </w:r>
          </w:p>
        </w:tc>
        <w:tc>
          <w:tcPr>
            <w:tcW w:w="2835" w:type="dxa"/>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Tipărituri </w:t>
            </w:r>
          </w:p>
        </w:tc>
        <w:tc>
          <w:tcPr>
            <w:tcW w:w="2693" w:type="dxa"/>
            <w:tcBorders>
              <w:bottom w:val="single" w:sz="4" w:space="0" w:color="auto"/>
            </w:tcBorders>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nr.unități×…..lei/unitate</w:t>
            </w:r>
          </w:p>
        </w:tc>
        <w:tc>
          <w:tcPr>
            <w:tcW w:w="1276" w:type="dxa"/>
            <w:tcBorders>
              <w:bottom w:val="single" w:sz="4" w:space="0" w:color="auto"/>
            </w:tcBorders>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bottom w:val="single" w:sz="4" w:space="0" w:color="auto"/>
            </w:tcBorders>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bottom w:val="single" w:sz="4" w:space="0" w:color="auto"/>
            </w:tcBorders>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C5287A" w:rsidRPr="00675AF5" w:rsidTr="005630A7">
        <w:trPr>
          <w:trHeight w:val="421"/>
        </w:trPr>
        <w:tc>
          <w:tcPr>
            <w:tcW w:w="817" w:type="dxa"/>
          </w:tcPr>
          <w:p w:rsidR="00C5287A" w:rsidRPr="00675AF5" w:rsidRDefault="00C5287A" w:rsidP="005630A7">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10</w:t>
            </w:r>
          </w:p>
        </w:tc>
        <w:tc>
          <w:tcPr>
            <w:tcW w:w="2835" w:type="dxa"/>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Publicitate </w:t>
            </w:r>
          </w:p>
        </w:tc>
        <w:tc>
          <w:tcPr>
            <w:tcW w:w="2693" w:type="dxa"/>
            <w:tcBorders>
              <w:top w:val="single" w:sz="4" w:space="0" w:color="auto"/>
            </w:tcBorders>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nr.buc.×……lei/buc.</w:t>
            </w:r>
          </w:p>
        </w:tc>
        <w:tc>
          <w:tcPr>
            <w:tcW w:w="1276" w:type="dxa"/>
            <w:tcBorders>
              <w:top w:val="single" w:sz="4" w:space="0" w:color="auto"/>
            </w:tcBorders>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top w:val="single" w:sz="4" w:space="0" w:color="auto"/>
            </w:tcBorders>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top w:val="single" w:sz="4" w:space="0" w:color="auto"/>
            </w:tcBorders>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C5287A" w:rsidRPr="00675AF5" w:rsidTr="005630A7">
        <w:trPr>
          <w:trHeight w:val="421"/>
        </w:trPr>
        <w:tc>
          <w:tcPr>
            <w:tcW w:w="817" w:type="dxa"/>
          </w:tcPr>
          <w:p w:rsidR="00C5287A" w:rsidRPr="00675AF5" w:rsidRDefault="00C5287A" w:rsidP="005630A7">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lastRenderedPageBreak/>
              <w:t>11</w:t>
            </w:r>
          </w:p>
        </w:tc>
        <w:tc>
          <w:tcPr>
            <w:tcW w:w="2835" w:type="dxa"/>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Alte cheltuieli</w:t>
            </w:r>
          </w:p>
        </w:tc>
        <w:tc>
          <w:tcPr>
            <w:tcW w:w="2693" w:type="dxa"/>
            <w:tcBorders>
              <w:top w:val="single" w:sz="4" w:space="0" w:color="auto"/>
            </w:tcBorders>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top w:val="single" w:sz="4" w:space="0" w:color="auto"/>
            </w:tcBorders>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top w:val="single" w:sz="4" w:space="0" w:color="auto"/>
            </w:tcBorders>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top w:val="single" w:sz="4" w:space="0" w:color="auto"/>
            </w:tcBorders>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C5287A" w:rsidRPr="00675AF5" w:rsidTr="005630A7">
        <w:trPr>
          <w:trHeight w:val="422"/>
        </w:trPr>
        <w:tc>
          <w:tcPr>
            <w:tcW w:w="817" w:type="dxa"/>
          </w:tcPr>
          <w:p w:rsidR="00C5287A" w:rsidRPr="00675AF5" w:rsidRDefault="00C5287A" w:rsidP="005630A7">
            <w:pPr>
              <w:autoSpaceDE w:val="0"/>
              <w:autoSpaceDN w:val="0"/>
              <w:adjustRightInd w:val="0"/>
              <w:spacing w:after="0" w:line="276" w:lineRule="auto"/>
              <w:jc w:val="right"/>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Total </w:t>
            </w:r>
          </w:p>
        </w:tc>
        <w:tc>
          <w:tcPr>
            <w:tcW w:w="2835"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693"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C5287A" w:rsidRPr="00675AF5" w:rsidTr="005630A7">
        <w:trPr>
          <w:trHeight w:val="414"/>
        </w:trPr>
        <w:tc>
          <w:tcPr>
            <w:tcW w:w="817" w:type="dxa"/>
          </w:tcPr>
          <w:p w:rsidR="00C5287A" w:rsidRPr="00675AF5" w:rsidRDefault="00C5287A" w:rsidP="005630A7">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Procent % </w:t>
            </w:r>
          </w:p>
        </w:tc>
        <w:tc>
          <w:tcPr>
            <w:tcW w:w="2835"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693"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C5287A" w:rsidRPr="00675AF5" w:rsidRDefault="00C5287A" w:rsidP="005630A7">
            <w:pPr>
              <w:widowControl w:val="0"/>
              <w:autoSpaceDE w:val="0"/>
              <w:autoSpaceDN w:val="0"/>
              <w:adjustRightInd w:val="0"/>
              <w:spacing w:after="0" w:line="276" w:lineRule="auto"/>
              <w:rPr>
                <w:rFonts w:ascii="Times New Roman" w:eastAsia="Times New Roman" w:hAnsi="Times New Roman" w:cs="Times New Roman"/>
                <w:sz w:val="24"/>
                <w:szCs w:val="24"/>
              </w:rPr>
            </w:pPr>
          </w:p>
        </w:tc>
      </w:tr>
    </w:tbl>
    <w:p w:rsidR="00C5287A" w:rsidRPr="00675AF5" w:rsidRDefault="00C5287A" w:rsidP="00C5287A">
      <w:pPr>
        <w:spacing w:after="0" w:line="276" w:lineRule="auto"/>
        <w:rPr>
          <w:rFonts w:ascii="Times New Roman" w:eastAsia="Calibri" w:hAnsi="Times New Roman" w:cs="Times New Roman"/>
          <w:sz w:val="24"/>
          <w:szCs w:val="24"/>
        </w:rPr>
      </w:pPr>
    </w:p>
    <w:p w:rsidR="003750EB" w:rsidRDefault="003750EB" w:rsidP="00C5287A">
      <w:pPr>
        <w:spacing w:after="0" w:line="276" w:lineRule="auto"/>
        <w:rPr>
          <w:rFonts w:ascii="Times New Roman" w:eastAsia="Calibri" w:hAnsi="Times New Roman" w:cs="Times New Roman"/>
          <w:sz w:val="24"/>
          <w:szCs w:val="24"/>
        </w:rPr>
      </w:pPr>
    </w:p>
    <w:p w:rsidR="00C5287A" w:rsidRPr="00675AF5" w:rsidRDefault="00C5287A" w:rsidP="00C5287A">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Preşedintele  organizaţiei (numele, prenumele si semnătura)</w:t>
      </w:r>
    </w:p>
    <w:p w:rsidR="00C5287A" w:rsidRPr="00675AF5" w:rsidRDefault="00C5287A" w:rsidP="00C5287A">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Data…………………………………..</w:t>
      </w:r>
    </w:p>
    <w:p w:rsidR="00C5287A" w:rsidRPr="00675AF5" w:rsidRDefault="00C5287A" w:rsidP="00C5287A">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Ştampila</w:t>
      </w:r>
    </w:p>
    <w:p w:rsidR="00C5287A" w:rsidRDefault="00C5287A" w:rsidP="00C5287A">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Responsabilul financiar al organizaţiei (numele, prenumele si semnătura)</w:t>
      </w:r>
    </w:p>
    <w:p w:rsidR="00D20FBD" w:rsidRDefault="00D20FBD" w:rsidP="00C5287A">
      <w:pPr>
        <w:spacing w:after="0" w:line="276" w:lineRule="auto"/>
        <w:rPr>
          <w:rFonts w:ascii="Times New Roman" w:eastAsia="Calibri" w:hAnsi="Times New Roman" w:cs="Times New Roman"/>
          <w:sz w:val="24"/>
          <w:szCs w:val="24"/>
        </w:rPr>
      </w:pPr>
    </w:p>
    <w:p w:rsidR="00D20FBD" w:rsidRDefault="00D20FBD" w:rsidP="00C5287A">
      <w:pPr>
        <w:spacing w:after="0" w:line="276" w:lineRule="auto"/>
        <w:rPr>
          <w:rFonts w:ascii="Times New Roman" w:eastAsia="Calibri" w:hAnsi="Times New Roman" w:cs="Times New Roman"/>
          <w:sz w:val="24"/>
          <w:szCs w:val="24"/>
        </w:rPr>
      </w:pPr>
    </w:p>
    <w:p w:rsidR="00D20FBD" w:rsidRDefault="00D20FBD" w:rsidP="00C5287A">
      <w:pPr>
        <w:spacing w:after="0" w:line="276" w:lineRule="auto"/>
        <w:rPr>
          <w:rFonts w:ascii="Times New Roman" w:eastAsia="Calibri" w:hAnsi="Times New Roman" w:cs="Times New Roman"/>
          <w:sz w:val="24"/>
          <w:szCs w:val="24"/>
        </w:rPr>
      </w:pPr>
    </w:p>
    <w:p w:rsidR="00D20FBD" w:rsidRPr="00675AF5" w:rsidRDefault="00D20FBD" w:rsidP="00D20FBD">
      <w:pPr>
        <w:autoSpaceDE w:val="0"/>
        <w:autoSpaceDN w:val="0"/>
        <w:adjustRightInd w:val="0"/>
        <w:spacing w:after="0" w:line="276" w:lineRule="auto"/>
        <w:ind w:right="36"/>
        <w:jc w:val="right"/>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color w:val="000000"/>
          <w:sz w:val="24"/>
          <w:szCs w:val="24"/>
          <w:lang w:eastAsia="ro-RO"/>
        </w:rPr>
        <w:t xml:space="preserve">ANEXA </w:t>
      </w:r>
      <w:r w:rsidRPr="00675AF5">
        <w:rPr>
          <w:rFonts w:ascii="Times New Roman" w:eastAsia="Times New Roman" w:hAnsi="Times New Roman" w:cs="Times New Roman"/>
          <w:b/>
          <w:bCs/>
          <w:sz w:val="24"/>
          <w:szCs w:val="24"/>
          <w:lang w:eastAsia="ro-RO"/>
        </w:rPr>
        <w:t>NR. 4.4.</w:t>
      </w:r>
    </w:p>
    <w:p w:rsidR="00D20FBD" w:rsidRPr="00675AF5" w:rsidRDefault="00D20FBD" w:rsidP="00D20FBD">
      <w:pPr>
        <w:autoSpaceDE w:val="0"/>
        <w:autoSpaceDN w:val="0"/>
        <w:adjustRightInd w:val="0"/>
        <w:spacing w:before="19" w:after="0" w:line="276" w:lineRule="auto"/>
        <w:jc w:val="center"/>
        <w:rPr>
          <w:rFonts w:ascii="Times New Roman" w:eastAsia="Times New Roman" w:hAnsi="Times New Roman" w:cs="Times New Roman"/>
          <w:b/>
          <w:bCs/>
          <w:color w:val="000000"/>
          <w:sz w:val="24"/>
          <w:szCs w:val="24"/>
          <w:lang w:eastAsia="ro-RO"/>
        </w:rPr>
      </w:pPr>
    </w:p>
    <w:p w:rsidR="00D20FBD" w:rsidRPr="00675AF5" w:rsidRDefault="00D20FBD" w:rsidP="00D20FBD">
      <w:pPr>
        <w:autoSpaceDE w:val="0"/>
        <w:autoSpaceDN w:val="0"/>
        <w:adjustRightInd w:val="0"/>
        <w:spacing w:before="19"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DECLARAŢIA DE IMPARŢIALITATE A BENEFICIARULUI</w:t>
      </w:r>
    </w:p>
    <w:p w:rsidR="00D20FBD" w:rsidRPr="00675AF5" w:rsidRDefault="00D20FBD" w:rsidP="00D20FBD">
      <w:pPr>
        <w:autoSpaceDE w:val="0"/>
        <w:autoSpaceDN w:val="0"/>
        <w:adjustRightInd w:val="0"/>
        <w:spacing w:after="0" w:line="276" w:lineRule="auto"/>
        <w:jc w:val="both"/>
        <w:rPr>
          <w:rFonts w:ascii="Times New Roman" w:eastAsia="Times New Roman" w:hAnsi="Times New Roman" w:cs="Times New Roman"/>
          <w:color w:val="000000"/>
          <w:sz w:val="24"/>
          <w:szCs w:val="24"/>
        </w:rPr>
      </w:pPr>
    </w:p>
    <w:p w:rsidR="00D20FBD" w:rsidRPr="00675AF5" w:rsidRDefault="00D20FBD" w:rsidP="00D20FBD">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w:t>
      </w:r>
    </w:p>
    <w:p w:rsidR="00D20FBD" w:rsidRPr="00675AF5" w:rsidRDefault="00D20FBD" w:rsidP="00D20FBD">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Subsemnatul, ……………………………….., ca persoană fizică sau cu drept de reprezentare a organizaţiei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rsidR="00D20FBD" w:rsidRPr="00675AF5" w:rsidRDefault="00D20FBD" w:rsidP="00D20FBD">
      <w:pPr>
        <w:spacing w:after="0" w:line="276" w:lineRule="auto"/>
        <w:jc w:val="both"/>
        <w:rPr>
          <w:rFonts w:ascii="Times New Roman" w:eastAsia="Calibri" w:hAnsi="Times New Roman" w:cs="Times New Roman"/>
          <w:color w:val="000000"/>
          <w:sz w:val="24"/>
          <w:szCs w:val="24"/>
          <w:lang w:eastAsia="ro-RO"/>
        </w:rPr>
      </w:pPr>
    </w:p>
    <w:p w:rsidR="00D20FBD" w:rsidRPr="00675AF5" w:rsidRDefault="00D20FBD" w:rsidP="00D20FBD">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Numele şi prenumele:</w:t>
      </w:r>
    </w:p>
    <w:p w:rsidR="00D20FBD" w:rsidRPr="00675AF5" w:rsidRDefault="00D20FBD" w:rsidP="00D20FBD">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Funcţia:</w:t>
      </w:r>
    </w:p>
    <w:p w:rsidR="00D20FBD" w:rsidRPr="00675AF5" w:rsidRDefault="00D20FBD" w:rsidP="00D20FBD">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Semnătura şi ştampila:</w:t>
      </w:r>
    </w:p>
    <w:p w:rsidR="00D20FBD" w:rsidRPr="00675AF5" w:rsidRDefault="00D20FBD" w:rsidP="00D20FBD">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Data:</w:t>
      </w:r>
    </w:p>
    <w:p w:rsidR="00D20FBD" w:rsidRDefault="00D20FBD" w:rsidP="00D20FBD">
      <w:pPr>
        <w:tabs>
          <w:tab w:val="left" w:pos="8222"/>
        </w:tabs>
        <w:autoSpaceDE w:val="0"/>
        <w:autoSpaceDN w:val="0"/>
        <w:adjustRightInd w:val="0"/>
        <w:spacing w:before="74" w:after="0" w:line="276" w:lineRule="auto"/>
        <w:ind w:left="8222" w:hanging="567"/>
        <w:jc w:val="both"/>
        <w:rPr>
          <w:rFonts w:ascii="Times New Roman" w:eastAsia="Times New Roman" w:hAnsi="Times New Roman" w:cs="Times New Roman"/>
          <w:b/>
          <w:bCs/>
          <w:color w:val="000000"/>
          <w:sz w:val="24"/>
          <w:szCs w:val="24"/>
          <w:lang w:eastAsia="ro-RO"/>
        </w:rPr>
      </w:pPr>
    </w:p>
    <w:p w:rsidR="00D20FBD" w:rsidRPr="00675AF5" w:rsidRDefault="00D20FBD" w:rsidP="00D20FBD">
      <w:pPr>
        <w:tabs>
          <w:tab w:val="left" w:pos="8222"/>
        </w:tabs>
        <w:autoSpaceDE w:val="0"/>
        <w:autoSpaceDN w:val="0"/>
        <w:adjustRightInd w:val="0"/>
        <w:spacing w:before="74" w:after="0" w:line="276" w:lineRule="auto"/>
        <w:ind w:left="8222" w:hanging="567"/>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4.5.</w:t>
      </w:r>
    </w:p>
    <w:p w:rsidR="00D20FBD" w:rsidRPr="00675AF5" w:rsidRDefault="00D20FBD" w:rsidP="00D20FBD">
      <w:pPr>
        <w:autoSpaceDE w:val="0"/>
        <w:autoSpaceDN w:val="0"/>
        <w:adjustRightInd w:val="0"/>
        <w:spacing w:before="48" w:after="0" w:line="276" w:lineRule="auto"/>
        <w:jc w:val="center"/>
        <w:rPr>
          <w:rFonts w:ascii="Times New Roman" w:eastAsia="Times New Roman" w:hAnsi="Times New Roman" w:cs="Times New Roman"/>
          <w:b/>
          <w:bCs/>
          <w:color w:val="000000"/>
          <w:sz w:val="24"/>
          <w:szCs w:val="24"/>
          <w:lang w:eastAsia="ro-RO"/>
        </w:rPr>
      </w:pPr>
    </w:p>
    <w:p w:rsidR="00D20FBD" w:rsidRPr="00675AF5" w:rsidRDefault="00D20FBD" w:rsidP="00D20FBD">
      <w:pPr>
        <w:autoSpaceDE w:val="0"/>
        <w:autoSpaceDN w:val="0"/>
        <w:adjustRightInd w:val="0"/>
        <w:spacing w:before="48"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DECLARAŢIE PE PROPRIA RĂSPUNDERE</w:t>
      </w:r>
    </w:p>
    <w:p w:rsidR="00D20FBD" w:rsidRPr="00675AF5" w:rsidRDefault="00D20FBD" w:rsidP="00D20FBD">
      <w:pPr>
        <w:autoSpaceDE w:val="0"/>
        <w:autoSpaceDN w:val="0"/>
        <w:adjustRightInd w:val="0"/>
        <w:spacing w:before="48" w:after="0" w:line="276" w:lineRule="auto"/>
        <w:jc w:val="center"/>
        <w:rPr>
          <w:rFonts w:ascii="Times New Roman" w:eastAsia="Times New Roman" w:hAnsi="Times New Roman" w:cs="Times New Roman"/>
          <w:b/>
          <w:bCs/>
          <w:color w:val="000000"/>
          <w:sz w:val="24"/>
          <w:szCs w:val="24"/>
          <w:lang w:eastAsia="ro-RO"/>
        </w:rPr>
      </w:pPr>
    </w:p>
    <w:p w:rsidR="00D20FBD" w:rsidRPr="00675AF5" w:rsidRDefault="00D20FBD" w:rsidP="00D20FBD">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eastAsia="Times New Roman" w:hAnsi="Times New Roman" w:cs="Times New Roman"/>
          <w:color w:val="000000"/>
          <w:sz w:val="24"/>
          <w:szCs w:val="24"/>
          <w:lang w:eastAsia="ro-RO"/>
        </w:rPr>
        <w:t>Subsemnatul</w:t>
      </w:r>
      <w:r w:rsidRPr="00675AF5">
        <w:rPr>
          <w:rFonts w:ascii="Times New Roman" w:hAnsi="Times New Roman" w:cs="Times New Roman"/>
          <w:sz w:val="24"/>
          <w:szCs w:val="24"/>
        </w:rPr>
        <w:t xml:space="preserve"> …………………..................................................,</w:t>
      </w:r>
      <w:r w:rsidRPr="00675AF5">
        <w:rPr>
          <w:rFonts w:ascii="Times New Roman" w:eastAsia="Times New Roman" w:hAnsi="Times New Roman" w:cs="Times New Roman"/>
          <w:color w:val="000000"/>
          <w:sz w:val="24"/>
          <w:szCs w:val="24"/>
          <w:lang w:eastAsia="ro-RO"/>
        </w:rPr>
        <w:t xml:space="preserve"> identificat prin BI/CI seria………, nr………………, eliberat de …………………, CNP…………………………….</w:t>
      </w:r>
      <w:r w:rsidRPr="00675AF5">
        <w:rPr>
          <w:rFonts w:ascii="Times New Roman" w:hAnsi="Times New Roman" w:cs="Times New Roman"/>
          <w:sz w:val="24"/>
          <w:szCs w:val="24"/>
        </w:rPr>
        <w:t xml:space="preserve"> reprezentant legal al ONG-ului/ persoană fizică…………………………………………………………………., declar pe propria răspundere, cunoscând prevederile art.326 din Codul penal cu privire la falsul în declaraţii, că asociația/ fundația pe care o reprezint </w:t>
      </w:r>
      <w:r w:rsidRPr="00675AF5">
        <w:rPr>
          <w:rFonts w:ascii="Times New Roman" w:eastAsia="Times New Roman" w:hAnsi="Times New Roman" w:cs="Times New Roman"/>
          <w:color w:val="000000"/>
          <w:sz w:val="24"/>
          <w:szCs w:val="24"/>
          <w:lang w:eastAsia="ro-RO"/>
        </w:rPr>
        <w:t>nu se află în nici una dintre următoarele situaţii:</w:t>
      </w:r>
    </w:p>
    <w:p w:rsidR="00D20FBD" w:rsidRPr="00675AF5" w:rsidRDefault="00D20FBD" w:rsidP="00D20FBD">
      <w:pPr>
        <w:widowControl w:val="0"/>
        <w:numPr>
          <w:ilvl w:val="0"/>
          <w:numId w:val="3"/>
        </w:numPr>
        <w:tabs>
          <w:tab w:val="left" w:pos="482"/>
        </w:tabs>
        <w:autoSpaceDE w:val="0"/>
        <w:autoSpaceDN w:val="0"/>
        <w:adjustRightInd w:val="0"/>
        <w:spacing w:before="7"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lastRenderedPageBreak/>
        <w:t>în incapacitate de plată;</w:t>
      </w:r>
    </w:p>
    <w:p w:rsidR="00D20FBD" w:rsidRPr="00675AF5" w:rsidRDefault="00D20FBD" w:rsidP="00D20FBD">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are conturile blocate conform unei hotărâri judecătoreşti definitive;</w:t>
      </w:r>
    </w:p>
    <w:p w:rsidR="00D20FBD" w:rsidRPr="00675AF5" w:rsidRDefault="00D20FBD" w:rsidP="00D20FBD">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s-au încălcat cu bună ştiinţă prevederile unui alt contract finanţat din fonduri publice;</w:t>
      </w:r>
    </w:p>
    <w:p w:rsidR="00D20FBD" w:rsidRPr="00675AF5" w:rsidRDefault="00D20FBD" w:rsidP="00D20FBD">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sunt vinovat de declaraţii false cu privire la situaţia economică;</w:t>
      </w:r>
    </w:p>
    <w:p w:rsidR="00D20FBD" w:rsidRPr="00675AF5" w:rsidRDefault="00D20FBD" w:rsidP="00D20FBD">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cu restanţe către bugetul de stat, bugetul local sau fondurile speciale;</w:t>
      </w:r>
    </w:p>
    <w:p w:rsidR="00D20FBD" w:rsidRPr="00675AF5" w:rsidRDefault="00D20FBD" w:rsidP="00D20FBD">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condamnat pentru: abuz de încredere, gestiune frauduloasă, înşelăciune, delapidare, dare sau luare de mită, mărturie mincinoasă, fals, uz de fals, deturnare de fonduri;</w:t>
      </w:r>
    </w:p>
    <w:p w:rsidR="00D20FBD" w:rsidRPr="00675AF5" w:rsidRDefault="00D20FBD" w:rsidP="00D20FBD">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nu am asigurat un </w:t>
      </w:r>
      <w:r w:rsidRPr="00675AF5">
        <w:rPr>
          <w:rFonts w:ascii="Times New Roman" w:eastAsia="Times New Roman" w:hAnsi="Times New Roman" w:cs="Times New Roman"/>
          <w:sz w:val="24"/>
          <w:szCs w:val="24"/>
        </w:rPr>
        <w:t>minimum de 10% din valoarea totală de finanţare a programului;</w:t>
      </w:r>
    </w:p>
    <w:p w:rsidR="00D20FBD" w:rsidRPr="00675AF5" w:rsidRDefault="00D20FBD" w:rsidP="00D20FBD">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face obiectul unei proceduri de dizolvare sau de lichidare ori se află deja în stare de dizolvare sau de lichidare, în conformitate cu prevederile legale în vigoare.</w:t>
      </w:r>
    </w:p>
    <w:p w:rsidR="00D20FBD" w:rsidRPr="00675AF5" w:rsidRDefault="00D20FBD" w:rsidP="00D20FBD">
      <w:pPr>
        <w:autoSpaceDE w:val="0"/>
        <w:autoSpaceDN w:val="0"/>
        <w:adjustRightInd w:val="0"/>
        <w:spacing w:after="0" w:line="276" w:lineRule="auto"/>
        <w:jc w:val="both"/>
        <w:rPr>
          <w:rFonts w:ascii="Times New Roman" w:hAnsi="Times New Roman" w:cs="Times New Roman"/>
          <w:sz w:val="24"/>
          <w:szCs w:val="24"/>
        </w:rPr>
      </w:pPr>
    </w:p>
    <w:p w:rsidR="00D20FBD" w:rsidRPr="00675AF5" w:rsidRDefault="00D20FBD" w:rsidP="00D20FBD">
      <w:pPr>
        <w:tabs>
          <w:tab w:val="left" w:leader="dot" w:pos="2657"/>
          <w:tab w:val="left" w:leader="dot" w:pos="3828"/>
          <w:tab w:val="left" w:pos="4111"/>
          <w:tab w:val="left" w:leader="dot" w:pos="6096"/>
          <w:tab w:val="left" w:pos="7661"/>
        </w:tabs>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Numele şi prenumele:</w:t>
      </w:r>
    </w:p>
    <w:p w:rsidR="00D20FBD" w:rsidRPr="00675AF5" w:rsidRDefault="00D20FBD" w:rsidP="00D20FBD">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Funcţia:</w:t>
      </w:r>
    </w:p>
    <w:p w:rsidR="00D20FBD" w:rsidRPr="00675AF5" w:rsidRDefault="00D20FBD" w:rsidP="00D20FBD">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Semnătura şi ştampila:</w:t>
      </w:r>
    </w:p>
    <w:p w:rsidR="00D20FBD" w:rsidRDefault="00D20FBD" w:rsidP="00D20FBD">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Data:</w:t>
      </w:r>
    </w:p>
    <w:p w:rsidR="00D20FBD" w:rsidRDefault="00D20FBD" w:rsidP="00D20FBD">
      <w:pPr>
        <w:spacing w:after="0" w:line="276" w:lineRule="auto"/>
        <w:rPr>
          <w:rFonts w:ascii="Times New Roman" w:eastAsia="Calibri" w:hAnsi="Times New Roman" w:cs="Times New Roman"/>
          <w:sz w:val="24"/>
          <w:szCs w:val="24"/>
        </w:rPr>
      </w:pPr>
    </w:p>
    <w:p w:rsidR="00D20FBD" w:rsidRDefault="00D20FBD" w:rsidP="00D20FBD">
      <w:pPr>
        <w:spacing w:after="0" w:line="276" w:lineRule="auto"/>
        <w:rPr>
          <w:rFonts w:ascii="Times New Roman" w:eastAsia="Calibri" w:hAnsi="Times New Roman" w:cs="Times New Roman"/>
          <w:sz w:val="24"/>
          <w:szCs w:val="24"/>
        </w:rPr>
      </w:pPr>
    </w:p>
    <w:p w:rsidR="00D20FBD" w:rsidRPr="00675AF5" w:rsidRDefault="00D20FBD" w:rsidP="00D20FBD">
      <w:pPr>
        <w:widowControl w:val="0"/>
        <w:autoSpaceDE w:val="0"/>
        <w:autoSpaceDN w:val="0"/>
        <w:adjustRightInd w:val="0"/>
        <w:spacing w:after="0" w:line="276" w:lineRule="auto"/>
        <w:ind w:left="266"/>
        <w:jc w:val="right"/>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4.6.</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b/>
          <w:bCs/>
          <w:color w:val="000000"/>
          <w:sz w:val="24"/>
          <w:szCs w:val="24"/>
          <w:lang w:eastAsia="ro-RO"/>
        </w:rPr>
      </w:pPr>
    </w:p>
    <w:p w:rsidR="00D20FBD" w:rsidRPr="00675AF5" w:rsidRDefault="00D20FBD" w:rsidP="00D20FBD">
      <w:pPr>
        <w:spacing w:line="276" w:lineRule="auto"/>
        <w:jc w:val="center"/>
        <w:rPr>
          <w:rFonts w:ascii="Times New Roman" w:eastAsia="Calibri" w:hAnsi="Times New Roman" w:cs="Times New Roman"/>
          <w:b/>
          <w:bCs/>
          <w:sz w:val="24"/>
          <w:szCs w:val="24"/>
          <w:lang w:bidi="bo-CN"/>
        </w:rPr>
      </w:pPr>
      <w:r w:rsidRPr="00675AF5">
        <w:rPr>
          <w:rFonts w:ascii="Times New Roman" w:eastAsia="Calibri" w:hAnsi="Times New Roman" w:cs="Times New Roman"/>
          <w:b/>
          <w:bCs/>
          <w:sz w:val="24"/>
          <w:szCs w:val="24"/>
          <w:lang w:bidi="bo-CN"/>
        </w:rPr>
        <w:t>DECLARAȚIE PRIVIND PRELUCRAREA DATELOR CU CARACTER PERSONAL</w:t>
      </w:r>
    </w:p>
    <w:p w:rsidR="00D20FBD" w:rsidRPr="00675AF5" w:rsidRDefault="00D20FBD" w:rsidP="00D20FBD">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lang w:bidi="bo-CN"/>
        </w:rPr>
        <w:t>Prin acest document,</w:t>
      </w:r>
      <w:r w:rsidRPr="00675AF5">
        <w:rPr>
          <w:rFonts w:ascii="Times New Roman" w:eastAsia="Times New Roman" w:hAnsi="Times New Roman" w:cs="Times New Roman"/>
          <w:bCs/>
          <w:color w:val="000000"/>
          <w:sz w:val="24"/>
          <w:szCs w:val="24"/>
          <w:lang w:eastAsia="ro-RO"/>
        </w:rPr>
        <w:t xml:space="preserve"> Judeţul Dâmboviţa, în conformitate cu </w:t>
      </w:r>
      <w:r w:rsidRPr="00675AF5">
        <w:rPr>
          <w:rFonts w:ascii="Times New Roman" w:eastAsia="Calibri" w:hAnsi="Times New Roman" w:cs="Times New Roman"/>
          <w:sz w:val="24"/>
          <w:szCs w:val="24"/>
        </w:rPr>
        <w:t xml:space="preserve">Legea  nr.363/2018 privind protecţia persoanelor fizice referitor la prelucrarea datelor cu caracter personal de către autorităţile competente în scopul prevenirii, descoperirii, cercetării, urmăririi penale şi combaterii infracţiunilor sau al executării pedepselor, măsurilor educative şi de siguranţă, precum şi privind libera circulaţie a acestor date, cât și a Regulamentului nr.679/2016 privind protecţia persoanelor fizice în ceea ce priveşte prelucrarea datelor cu caracter personal şi privind libera circulaţie a acestor date și de abrogare a Directivei 95/46/CE (Regulamentul general privind protecţia datelor), </w:t>
      </w:r>
      <w:r w:rsidRPr="00675AF5">
        <w:rPr>
          <w:rFonts w:ascii="Times New Roman" w:eastAsia="Calibri" w:hAnsi="Times New Roman" w:cs="Times New Roman"/>
          <w:sz w:val="24"/>
          <w:szCs w:val="24"/>
          <w:lang w:bidi="bo-CN"/>
        </w:rPr>
        <w:t>informează persoanele vizate ale căror date cu caracter personal sunt colectate cu privire la modul în care acestea sunt utilizate și despre drepturile care li se cuvin persoanelor vizate:</w:t>
      </w:r>
    </w:p>
    <w:p w:rsidR="00D20FBD" w:rsidRPr="00675AF5" w:rsidRDefault="00D20FBD" w:rsidP="00D20FBD">
      <w:pPr>
        <w:numPr>
          <w:ilvl w:val="0"/>
          <w:numId w:val="23"/>
        </w:numPr>
        <w:spacing w:after="0" w:line="276" w:lineRule="auto"/>
        <w:ind w:left="0" w:firstLine="360"/>
        <w:jc w:val="both"/>
        <w:rPr>
          <w:rFonts w:ascii="Times New Roman" w:eastAsia="Calibri" w:hAnsi="Times New Roman" w:cs="Times New Roman"/>
          <w:sz w:val="24"/>
          <w:szCs w:val="24"/>
          <w:lang w:bidi="bo-CN"/>
        </w:rPr>
      </w:pPr>
      <w:r w:rsidRPr="00675AF5">
        <w:rPr>
          <w:rFonts w:ascii="Times New Roman" w:eastAsia="Times New Roman" w:hAnsi="Times New Roman" w:cs="Times New Roman"/>
          <w:bCs/>
          <w:color w:val="000000"/>
          <w:sz w:val="24"/>
          <w:szCs w:val="24"/>
          <w:lang w:eastAsia="ro-RO"/>
        </w:rPr>
        <w:t xml:space="preserve">Judeţul Dâmboviţa </w:t>
      </w:r>
      <w:r w:rsidRPr="00675AF5">
        <w:rPr>
          <w:rFonts w:ascii="Times New Roman" w:eastAsia="Calibri" w:hAnsi="Times New Roman" w:cs="Times New Roman"/>
          <w:sz w:val="24"/>
          <w:szCs w:val="24"/>
          <w:lang w:bidi="bo-CN"/>
        </w:rPr>
        <w:t>poate prelucra date cu caracter personal în scopuri precum implementarea tehnică, implementarea financiară (plata), monitorizare, raportare, recuperare debite, în conformitate cu prezenta Metodologie. Astfel, prelucrarea datelor personale se realizează fără a fi limitativ, pentru următoarele: primirea cererilor de finanțare; verificarea cererilor de finanțare; selectarea proiectelor finanțate; stabilirea obligațiilor contractuale; efectuarea vizitelor pe teren; verificarea procedurilor de atribuire efectuate de beneficiari; autorizarea plății către beneficiari; efectuarea plății către beneficiari; înregistrarea angajamentelor de plată și a plăților; managementul informatic al plăților realizate către beneficiarii proiectelor; informare și promovare.</w:t>
      </w:r>
    </w:p>
    <w:p w:rsidR="00D20FBD" w:rsidRPr="00675AF5" w:rsidRDefault="00D20FBD" w:rsidP="00D20FBD">
      <w:pPr>
        <w:numPr>
          <w:ilvl w:val="0"/>
          <w:numId w:val="23"/>
        </w:numPr>
        <w:spacing w:after="0" w:line="276" w:lineRule="auto"/>
        <w:ind w:left="0" w:firstLine="360"/>
        <w:jc w:val="both"/>
        <w:rPr>
          <w:rFonts w:ascii="Times New Roman" w:eastAsia="Calibri" w:hAnsi="Times New Roman" w:cs="Times New Roman"/>
          <w:sz w:val="24"/>
          <w:szCs w:val="24"/>
          <w:lang w:bidi="bo-CN"/>
        </w:rPr>
      </w:pPr>
      <w:r w:rsidRPr="00675AF5">
        <w:rPr>
          <w:rFonts w:ascii="Times New Roman" w:eastAsia="Calibri" w:hAnsi="Times New Roman" w:cs="Times New Roman"/>
          <w:sz w:val="24"/>
          <w:szCs w:val="24"/>
          <w:lang w:bidi="bo-CN"/>
        </w:rPr>
        <w:t xml:space="preserve">Temeiul prelucrării este constituit din cererea de finanțare, contractul de finanțare, și prevederile legale aplicabile. </w:t>
      </w:r>
    </w:p>
    <w:p w:rsidR="00D20FBD" w:rsidRPr="00675AF5" w:rsidRDefault="00D20FBD" w:rsidP="00D20FBD">
      <w:pPr>
        <w:numPr>
          <w:ilvl w:val="0"/>
          <w:numId w:val="23"/>
        </w:numPr>
        <w:spacing w:after="0" w:line="276" w:lineRule="auto"/>
        <w:ind w:left="0" w:firstLine="360"/>
        <w:jc w:val="both"/>
        <w:rPr>
          <w:rFonts w:ascii="Times New Roman" w:eastAsia="Calibri" w:hAnsi="Times New Roman" w:cs="Times New Roman"/>
          <w:sz w:val="24"/>
          <w:szCs w:val="24"/>
          <w:lang w:bidi="bo-CN"/>
        </w:rPr>
      </w:pPr>
      <w:r w:rsidRPr="00675AF5">
        <w:rPr>
          <w:rFonts w:ascii="Times New Roman" w:eastAsia="Calibri" w:hAnsi="Times New Roman" w:cs="Times New Roman"/>
          <w:sz w:val="24"/>
          <w:szCs w:val="24"/>
          <w:lang w:bidi="bo-CN"/>
        </w:rPr>
        <w:t>Toate datele cu caracter personal colectate vor fi stocate numai atât timp cât este necesar, luând în considerare durata contractuală până la îndeplinirea obligațiilor contractuale, respectiv a scopului, și termenele de arhivare prevăzute de dispozițiile legale în materie, și/sau atât cât este necesar pentru a ne exercita drepturile legitime.</w:t>
      </w:r>
    </w:p>
    <w:p w:rsidR="00D20FBD" w:rsidRPr="00675AF5" w:rsidRDefault="00D20FBD" w:rsidP="00D20FBD">
      <w:pPr>
        <w:numPr>
          <w:ilvl w:val="0"/>
          <w:numId w:val="23"/>
        </w:numPr>
        <w:spacing w:after="0" w:line="276" w:lineRule="auto"/>
        <w:ind w:left="0" w:firstLine="360"/>
        <w:jc w:val="both"/>
        <w:rPr>
          <w:rFonts w:ascii="Times New Roman" w:eastAsia="Calibri" w:hAnsi="Times New Roman" w:cs="Times New Roman"/>
          <w:sz w:val="24"/>
          <w:szCs w:val="24"/>
          <w:lang w:bidi="bo-CN"/>
        </w:rPr>
      </w:pPr>
      <w:r w:rsidRPr="00675AF5">
        <w:rPr>
          <w:rFonts w:ascii="Times New Roman" w:eastAsia="Calibri" w:hAnsi="Times New Roman" w:cs="Times New Roman"/>
          <w:sz w:val="24"/>
          <w:szCs w:val="24"/>
        </w:rPr>
        <w:lastRenderedPageBreak/>
        <w:t xml:space="preserve">Persoanele vizate ale căror date cu caracter personal sunt colectate de către </w:t>
      </w:r>
      <w:r w:rsidRPr="00675AF5">
        <w:rPr>
          <w:rFonts w:ascii="Times New Roman" w:eastAsia="Times New Roman" w:hAnsi="Times New Roman" w:cs="Times New Roman"/>
          <w:bCs/>
          <w:sz w:val="24"/>
          <w:szCs w:val="24"/>
          <w:lang w:eastAsia="ro-RO"/>
        </w:rPr>
        <w:t xml:space="preserve">Judeţul Dâmboviţa </w:t>
      </w:r>
      <w:r w:rsidRPr="00675AF5">
        <w:rPr>
          <w:rFonts w:ascii="Times New Roman" w:eastAsia="Calibri" w:hAnsi="Times New Roman" w:cs="Times New Roman"/>
          <w:sz w:val="24"/>
          <w:szCs w:val="24"/>
        </w:rPr>
        <w:t xml:space="preserve">au drepturi </w:t>
      </w:r>
      <w:r w:rsidRPr="00675AF5">
        <w:rPr>
          <w:rFonts w:ascii="Times New Roman" w:eastAsia="Calibri" w:hAnsi="Times New Roman" w:cs="Times New Roman"/>
          <w:sz w:val="24"/>
          <w:szCs w:val="24"/>
          <w:lang w:bidi="bo-CN"/>
        </w:rPr>
        <w:t>conform legislației mai sus menționate.</w:t>
      </w:r>
    </w:p>
    <w:p w:rsidR="00D20FBD" w:rsidRPr="00675AF5" w:rsidRDefault="00D20FBD" w:rsidP="00D20FBD">
      <w:pPr>
        <w:spacing w:after="0" w:line="276" w:lineRule="auto"/>
        <w:jc w:val="both"/>
        <w:rPr>
          <w:rFonts w:ascii="Times New Roman" w:eastAsia="Calibri" w:hAnsi="Times New Roman" w:cs="Times New Roman"/>
          <w:sz w:val="24"/>
          <w:szCs w:val="24"/>
          <w:lang w:bidi="bo-CN"/>
        </w:rPr>
      </w:pPr>
    </w:p>
    <w:p w:rsidR="00D20FBD" w:rsidRPr="00675AF5" w:rsidRDefault="00D20FBD" w:rsidP="00D20FBD">
      <w:pPr>
        <w:spacing w:after="0" w:line="276" w:lineRule="auto"/>
        <w:jc w:val="both"/>
        <w:rPr>
          <w:rFonts w:ascii="Times New Roman" w:eastAsia="Calibri" w:hAnsi="Times New Roman" w:cs="Times New Roman"/>
          <w:sz w:val="24"/>
          <w:szCs w:val="24"/>
          <w:lang w:bidi="bo-CN"/>
        </w:rPr>
      </w:pPr>
      <w:r w:rsidRPr="00675AF5">
        <w:rPr>
          <w:rFonts w:ascii="Times New Roman" w:eastAsia="Calibri" w:hAnsi="Times New Roman" w:cs="Times New Roman"/>
          <w:sz w:val="24"/>
          <w:szCs w:val="24"/>
          <w:lang w:bidi="bo-CN"/>
        </w:rPr>
        <w:t xml:space="preserve">Prin prezenta, declar că am fost informat de către </w:t>
      </w:r>
      <w:r w:rsidRPr="00675AF5">
        <w:rPr>
          <w:rFonts w:ascii="Times New Roman" w:eastAsia="Times New Roman" w:hAnsi="Times New Roman" w:cs="Times New Roman"/>
          <w:bCs/>
          <w:sz w:val="24"/>
          <w:szCs w:val="24"/>
          <w:lang w:eastAsia="ro-RO"/>
        </w:rPr>
        <w:t xml:space="preserve"> Judeţul Dâmboviţa </w:t>
      </w:r>
      <w:r w:rsidRPr="00675AF5">
        <w:rPr>
          <w:rFonts w:ascii="Times New Roman" w:eastAsia="Calibri" w:hAnsi="Times New Roman" w:cs="Times New Roman"/>
          <w:sz w:val="24"/>
          <w:szCs w:val="24"/>
          <w:lang w:bidi="bo-CN"/>
        </w:rPr>
        <w:t>cu privire la prelucrarea datelor cu caracter personal.</w:t>
      </w:r>
    </w:p>
    <w:p w:rsidR="00D20FBD" w:rsidRPr="00675AF5" w:rsidRDefault="00D20FBD" w:rsidP="00D20FBD">
      <w:pPr>
        <w:spacing w:after="0" w:line="276" w:lineRule="auto"/>
        <w:rPr>
          <w:rFonts w:ascii="Times New Roman" w:eastAsia="Calibri" w:hAnsi="Times New Roman" w:cs="Times New Roman"/>
          <w:sz w:val="24"/>
          <w:szCs w:val="24"/>
        </w:rPr>
      </w:pPr>
    </w:p>
    <w:p w:rsidR="00D20FBD" w:rsidRPr="00675AF5" w:rsidRDefault="00D20FBD" w:rsidP="00D20FBD">
      <w:pPr>
        <w:spacing w:after="0" w:line="276" w:lineRule="auto"/>
        <w:rPr>
          <w:rFonts w:ascii="Times New Roman" w:eastAsia="Calibri" w:hAnsi="Times New Roman" w:cs="Times New Roman"/>
          <w:sz w:val="24"/>
          <w:szCs w:val="24"/>
        </w:rPr>
      </w:pPr>
    </w:p>
    <w:p w:rsidR="00D20FBD" w:rsidRPr="00675AF5" w:rsidRDefault="00D20FBD" w:rsidP="00D20FBD">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Numele şi prenumele:</w:t>
      </w:r>
    </w:p>
    <w:p w:rsidR="00D20FBD" w:rsidRPr="00675AF5" w:rsidRDefault="00D20FBD" w:rsidP="00D20FBD">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Funcţia:</w:t>
      </w:r>
    </w:p>
    <w:p w:rsidR="00D20FBD" w:rsidRPr="00675AF5" w:rsidRDefault="00D20FBD" w:rsidP="00D20FBD">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Semnătura şi ştampila:</w:t>
      </w:r>
    </w:p>
    <w:p w:rsidR="00D20FBD" w:rsidRPr="00A235EB" w:rsidRDefault="00A235EB" w:rsidP="00A235EB">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Data:</w:t>
      </w:r>
    </w:p>
    <w:p w:rsidR="00D20FBD" w:rsidRDefault="00D20FBD" w:rsidP="00D20FBD">
      <w:pPr>
        <w:widowControl w:val="0"/>
        <w:autoSpaceDE w:val="0"/>
        <w:autoSpaceDN w:val="0"/>
        <w:adjustRightInd w:val="0"/>
        <w:spacing w:after="0" w:line="276" w:lineRule="auto"/>
        <w:jc w:val="right"/>
        <w:rPr>
          <w:rFonts w:ascii="Times New Roman" w:eastAsia="Times New Roman" w:hAnsi="Times New Roman" w:cs="Times New Roman"/>
          <w:b/>
          <w:bCs/>
          <w:color w:val="000000"/>
          <w:sz w:val="24"/>
          <w:szCs w:val="24"/>
          <w:lang w:eastAsia="ro-RO"/>
        </w:rPr>
      </w:pPr>
    </w:p>
    <w:p w:rsidR="00D20FBD" w:rsidRDefault="00D20FBD" w:rsidP="00D20FBD">
      <w:pPr>
        <w:widowControl w:val="0"/>
        <w:autoSpaceDE w:val="0"/>
        <w:autoSpaceDN w:val="0"/>
        <w:adjustRightInd w:val="0"/>
        <w:spacing w:after="0" w:line="276" w:lineRule="auto"/>
        <w:jc w:val="right"/>
        <w:rPr>
          <w:rFonts w:ascii="Times New Roman" w:eastAsia="Times New Roman" w:hAnsi="Times New Roman" w:cs="Times New Roman"/>
          <w:b/>
          <w:bCs/>
          <w:color w:val="000000"/>
          <w:sz w:val="24"/>
          <w:szCs w:val="24"/>
          <w:lang w:eastAsia="ro-RO"/>
        </w:rPr>
      </w:pPr>
    </w:p>
    <w:p w:rsidR="00D20FBD" w:rsidRDefault="00D20FBD" w:rsidP="00D20FBD">
      <w:pPr>
        <w:widowControl w:val="0"/>
        <w:autoSpaceDE w:val="0"/>
        <w:autoSpaceDN w:val="0"/>
        <w:adjustRightInd w:val="0"/>
        <w:spacing w:after="0" w:line="276" w:lineRule="auto"/>
        <w:jc w:val="right"/>
        <w:rPr>
          <w:rFonts w:ascii="Times New Roman" w:eastAsia="Times New Roman" w:hAnsi="Times New Roman" w:cs="Times New Roman"/>
          <w:b/>
          <w:bCs/>
          <w:color w:val="000000"/>
          <w:sz w:val="24"/>
          <w:szCs w:val="24"/>
          <w:lang w:eastAsia="ro-RO"/>
        </w:rPr>
      </w:pPr>
    </w:p>
    <w:p w:rsidR="00D20FBD" w:rsidRPr="00675AF5" w:rsidRDefault="00D20FBD" w:rsidP="00D20FBD">
      <w:pPr>
        <w:widowControl w:val="0"/>
        <w:autoSpaceDE w:val="0"/>
        <w:autoSpaceDN w:val="0"/>
        <w:adjustRightInd w:val="0"/>
        <w:spacing w:after="0" w:line="276" w:lineRule="auto"/>
        <w:jc w:val="right"/>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4.7.</w:t>
      </w:r>
    </w:p>
    <w:p w:rsidR="00D20FBD" w:rsidRPr="00675AF5" w:rsidRDefault="00D20FBD" w:rsidP="00D20FBD">
      <w:pPr>
        <w:autoSpaceDE w:val="0"/>
        <w:autoSpaceDN w:val="0"/>
        <w:adjustRightInd w:val="0"/>
        <w:spacing w:after="0" w:line="276" w:lineRule="auto"/>
        <w:ind w:left="2127" w:right="1530" w:hanging="1134"/>
        <w:jc w:val="center"/>
        <w:rPr>
          <w:rFonts w:ascii="Times New Roman" w:eastAsia="Times New Roman" w:hAnsi="Times New Roman" w:cs="Times New Roman"/>
          <w:b/>
          <w:bCs/>
          <w:color w:val="000000"/>
          <w:sz w:val="24"/>
          <w:szCs w:val="24"/>
          <w:lang w:eastAsia="ro-RO"/>
        </w:rPr>
      </w:pPr>
    </w:p>
    <w:p w:rsidR="00D20FBD" w:rsidRPr="00675AF5" w:rsidRDefault="00D20FBD" w:rsidP="00D20FBD">
      <w:pPr>
        <w:autoSpaceDE w:val="0"/>
        <w:autoSpaceDN w:val="0"/>
        <w:adjustRightInd w:val="0"/>
        <w:spacing w:after="0" w:line="276" w:lineRule="auto"/>
        <w:ind w:left="2127" w:right="1530" w:hanging="1134"/>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 xml:space="preserve">FORMULAR pentru raportări </w:t>
      </w:r>
      <w:r w:rsidRPr="00675AF5">
        <w:rPr>
          <w:rFonts w:ascii="Times New Roman" w:eastAsia="Times New Roman" w:hAnsi="Times New Roman" w:cs="Times New Roman"/>
          <w:b/>
          <w:color w:val="000000"/>
          <w:sz w:val="24"/>
          <w:szCs w:val="24"/>
          <w:lang w:eastAsia="ro-RO"/>
        </w:rPr>
        <w:t>preliminare</w:t>
      </w:r>
      <w:r w:rsidRPr="00675AF5">
        <w:rPr>
          <w:rFonts w:ascii="Times New Roman" w:eastAsia="Times New Roman" w:hAnsi="Times New Roman" w:cs="Times New Roman"/>
          <w:b/>
          <w:bCs/>
          <w:color w:val="000000"/>
          <w:sz w:val="24"/>
          <w:szCs w:val="24"/>
          <w:lang w:eastAsia="ro-RO"/>
        </w:rPr>
        <w:t xml:space="preserve"> și finale</w:t>
      </w:r>
    </w:p>
    <w:p w:rsidR="00D20FBD" w:rsidRPr="00675AF5" w:rsidRDefault="00D20FBD" w:rsidP="00D20FBD">
      <w:pPr>
        <w:tabs>
          <w:tab w:val="left" w:leader="dot" w:pos="4291"/>
          <w:tab w:val="left" w:leader="dot" w:pos="8215"/>
        </w:tabs>
        <w:autoSpaceDE w:val="0"/>
        <w:autoSpaceDN w:val="0"/>
        <w:adjustRightInd w:val="0"/>
        <w:spacing w:before="214" w:after="0" w:line="276" w:lineRule="auto"/>
        <w:ind w:left="209"/>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Contract nr</w:t>
      </w:r>
      <w:r w:rsidRPr="00675AF5">
        <w:rPr>
          <w:rFonts w:ascii="Times New Roman" w:eastAsia="Times New Roman" w:hAnsi="Times New Roman" w:cs="Times New Roman"/>
          <w:color w:val="000000"/>
          <w:sz w:val="24"/>
          <w:szCs w:val="24"/>
          <w:lang w:eastAsia="ro-RO"/>
        </w:rPr>
        <w:tab/>
        <w:t>încheiat în data de………………………………</w:t>
      </w:r>
    </w:p>
    <w:p w:rsidR="00D20FBD" w:rsidRPr="00675AF5" w:rsidRDefault="00D20FBD" w:rsidP="00D20FBD">
      <w:pPr>
        <w:tabs>
          <w:tab w:val="left" w:leader="dot" w:pos="8215"/>
        </w:tabs>
        <w:autoSpaceDE w:val="0"/>
        <w:autoSpaceDN w:val="0"/>
        <w:adjustRightInd w:val="0"/>
        <w:spacing w:before="7" w:after="0" w:line="276" w:lineRule="auto"/>
        <w:ind w:left="202"/>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ONG/ persoană fizică</w:t>
      </w:r>
      <w:r w:rsidRPr="00675AF5">
        <w:rPr>
          <w:rFonts w:ascii="Times New Roman" w:eastAsia="Times New Roman" w:hAnsi="Times New Roman" w:cs="Times New Roman"/>
          <w:sz w:val="24"/>
          <w:szCs w:val="24"/>
          <w:lang w:eastAsia="ro-RO"/>
        </w:rPr>
        <w:tab/>
        <w:t>………</w:t>
      </w:r>
    </w:p>
    <w:p w:rsidR="00D20FBD" w:rsidRPr="00675AF5" w:rsidRDefault="00D20FBD" w:rsidP="00D20FBD">
      <w:pPr>
        <w:tabs>
          <w:tab w:val="left" w:leader="dot" w:pos="8323"/>
        </w:tabs>
        <w:autoSpaceDE w:val="0"/>
        <w:autoSpaceDN w:val="0"/>
        <w:adjustRightInd w:val="0"/>
        <w:spacing w:after="0" w:line="276" w:lineRule="auto"/>
        <w:ind w:left="216"/>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Denumirea Proiectului</w:t>
      </w:r>
      <w:r w:rsidRPr="00675AF5">
        <w:rPr>
          <w:rFonts w:ascii="Times New Roman" w:eastAsia="Times New Roman" w:hAnsi="Times New Roman" w:cs="Times New Roman"/>
          <w:sz w:val="24"/>
          <w:szCs w:val="24"/>
          <w:lang w:eastAsia="ro-RO"/>
        </w:rPr>
        <w:tab/>
        <w:t>………</w:t>
      </w:r>
    </w:p>
    <w:p w:rsidR="00D20FBD" w:rsidRPr="00675AF5" w:rsidRDefault="00D20FBD" w:rsidP="00D20FBD">
      <w:pPr>
        <w:tabs>
          <w:tab w:val="left" w:leader="dot" w:pos="8215"/>
        </w:tabs>
        <w:autoSpaceDE w:val="0"/>
        <w:autoSpaceDN w:val="0"/>
        <w:adjustRightInd w:val="0"/>
        <w:spacing w:before="7" w:after="0" w:line="276" w:lineRule="auto"/>
        <w:ind w:left="202"/>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Data înaintării raportului</w:t>
      </w:r>
      <w:r w:rsidRPr="00675AF5">
        <w:rPr>
          <w:rFonts w:ascii="Times New Roman" w:eastAsia="Times New Roman" w:hAnsi="Times New Roman" w:cs="Times New Roman"/>
          <w:sz w:val="24"/>
          <w:szCs w:val="24"/>
          <w:lang w:eastAsia="ro-RO"/>
        </w:rPr>
        <w:tab/>
        <w:t>………</w:t>
      </w:r>
    </w:p>
    <w:p w:rsidR="00D20FBD" w:rsidRPr="00675AF5" w:rsidRDefault="00D20FBD" w:rsidP="00D20FBD">
      <w:pPr>
        <w:tabs>
          <w:tab w:val="left" w:leader="dot" w:pos="8215"/>
        </w:tabs>
        <w:autoSpaceDE w:val="0"/>
        <w:autoSpaceDN w:val="0"/>
        <w:adjustRightInd w:val="0"/>
        <w:spacing w:before="7" w:after="0" w:line="276" w:lineRule="auto"/>
        <w:ind w:left="202"/>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Adresa</w:t>
      </w:r>
      <w:r w:rsidRPr="00675AF5">
        <w:rPr>
          <w:rFonts w:ascii="Times New Roman" w:eastAsia="Times New Roman" w:hAnsi="Times New Roman" w:cs="Times New Roman"/>
          <w:sz w:val="24"/>
          <w:szCs w:val="24"/>
          <w:lang w:eastAsia="ro-RO"/>
        </w:rPr>
        <w:tab/>
        <w:t>………</w:t>
      </w:r>
    </w:p>
    <w:p w:rsidR="00D20FBD" w:rsidRPr="00675AF5" w:rsidRDefault="00D20FBD" w:rsidP="00D20FBD">
      <w:pPr>
        <w:tabs>
          <w:tab w:val="left" w:leader="dot" w:pos="8266"/>
        </w:tabs>
        <w:autoSpaceDE w:val="0"/>
        <w:autoSpaceDN w:val="0"/>
        <w:adjustRightInd w:val="0"/>
        <w:spacing w:after="0" w:line="276" w:lineRule="auto"/>
        <w:ind w:left="202"/>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Telefon</w:t>
      </w:r>
      <w:r w:rsidRPr="00675AF5">
        <w:rPr>
          <w:rFonts w:ascii="Times New Roman" w:eastAsia="Times New Roman" w:hAnsi="Times New Roman" w:cs="Times New Roman"/>
          <w:sz w:val="24"/>
          <w:szCs w:val="24"/>
          <w:lang w:eastAsia="ro-RO"/>
        </w:rPr>
        <w:tab/>
        <w:t>………</w:t>
      </w:r>
    </w:p>
    <w:p w:rsidR="00D20FBD" w:rsidRPr="00675AF5" w:rsidRDefault="00D20FBD" w:rsidP="00D20FBD">
      <w:pPr>
        <w:widowControl w:val="0"/>
        <w:numPr>
          <w:ilvl w:val="0"/>
          <w:numId w:val="30"/>
        </w:numPr>
        <w:tabs>
          <w:tab w:val="left" w:pos="180"/>
        </w:tabs>
        <w:autoSpaceDE w:val="0"/>
        <w:autoSpaceDN w:val="0"/>
        <w:adjustRightInd w:val="0"/>
        <w:spacing w:before="7" w:after="0" w:line="276" w:lineRule="auto"/>
        <w:ind w:left="426" w:hanging="201"/>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color w:val="000000"/>
          <w:sz w:val="24"/>
          <w:szCs w:val="24"/>
          <w:lang w:eastAsia="ro-RO"/>
        </w:rPr>
        <w:t>Raport de activitate</w:t>
      </w:r>
    </w:p>
    <w:p w:rsidR="00D20FBD" w:rsidRPr="00675AF5" w:rsidRDefault="00D20FBD" w:rsidP="00D20FBD">
      <w:pPr>
        <w:autoSpaceDE w:val="0"/>
        <w:autoSpaceDN w:val="0"/>
        <w:adjustRightInd w:val="0"/>
        <w:spacing w:after="0" w:line="276" w:lineRule="auto"/>
        <w:ind w:left="216"/>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1 .Descrierea pe scurt a activităţilor desfăşurate până la data întocmirii raportului:</w:t>
      </w:r>
    </w:p>
    <w:p w:rsidR="00D20FBD" w:rsidRPr="00675AF5" w:rsidRDefault="00D20FBD" w:rsidP="00D20FBD">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(Descrierea va cuprinde datele necesare unei evaluări de ansamblu a derulării proiectului şi verificării realităţii prestaţiilor: beneficiari, ecouri de presă, colaborarea cu alţi parteneri etc.)</w:t>
      </w:r>
    </w:p>
    <w:p w:rsidR="00D20FBD" w:rsidRPr="00675AF5" w:rsidRDefault="00D20FBD" w:rsidP="00D20FBD">
      <w:pPr>
        <w:widowControl w:val="0"/>
        <w:tabs>
          <w:tab w:val="left" w:pos="180"/>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    2.Realizarea activităţilor propuse:</w:t>
      </w:r>
    </w:p>
    <w:p w:rsidR="00D20FBD" w:rsidRPr="00675AF5" w:rsidRDefault="00D20FBD" w:rsidP="00D20FBD">
      <w:pPr>
        <w:autoSpaceDE w:val="0"/>
        <w:autoSpaceDN w:val="0"/>
        <w:adjustRightInd w:val="0"/>
        <w:spacing w:after="0" w:line="276" w:lineRule="auto"/>
        <w:ind w:left="209"/>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(Au putut fi desfăşurate aceste activităţi în timpul planificat? DA/NU. Daca NU, propuneţi măsurile ce urmează a fi luate în continuare pentru realizarea tuturor activităţilor prevăzute în contract)</w:t>
      </w:r>
    </w:p>
    <w:p w:rsidR="00D20FBD" w:rsidRPr="00675AF5" w:rsidRDefault="00D20FBD" w:rsidP="00D20FBD">
      <w:pPr>
        <w:autoSpaceDE w:val="0"/>
        <w:autoSpaceDN w:val="0"/>
        <w:adjustRightInd w:val="0"/>
        <w:spacing w:after="0" w:line="276" w:lineRule="auto"/>
        <w:ind w:left="209"/>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3.Rezultate aşteptate obţinute şi rezultate obţinute:</w:t>
      </w:r>
    </w:p>
    <w:p w:rsidR="00D20FBD" w:rsidRPr="00675AF5" w:rsidRDefault="00D20FBD" w:rsidP="00D20FBD">
      <w:pPr>
        <w:autoSpaceDE w:val="0"/>
        <w:autoSpaceDN w:val="0"/>
        <w:adjustRightInd w:val="0"/>
        <w:spacing w:after="0" w:line="276" w:lineRule="auto"/>
        <w:ind w:left="202"/>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(Rezultatele obţinute şi rezultatele aşteptate vor fi consemnate în raport cu fiecare activitate desfăşurată, în concepte măsurabile, indicatori de eficienţă. Anexaţi documente relevante, după caz).</w:t>
      </w:r>
    </w:p>
    <w:p w:rsidR="00D20FBD" w:rsidRPr="00675AF5" w:rsidRDefault="00D20FBD" w:rsidP="00D20FBD">
      <w:pPr>
        <w:autoSpaceDE w:val="0"/>
        <w:autoSpaceDN w:val="0"/>
        <w:adjustRightInd w:val="0"/>
        <w:spacing w:after="0" w:line="276" w:lineRule="auto"/>
        <w:ind w:left="202"/>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4.Rezultatul obținut în urma implementării Machetei materilelor publicitare (se vor atașa documente doveditoare).</w:t>
      </w:r>
    </w:p>
    <w:p w:rsidR="00D20FBD" w:rsidRPr="00675AF5" w:rsidRDefault="00D20FBD" w:rsidP="00D20FBD">
      <w:pPr>
        <w:autoSpaceDE w:val="0"/>
        <w:autoSpaceDN w:val="0"/>
        <w:adjustRightInd w:val="0"/>
        <w:spacing w:after="0" w:line="276" w:lineRule="auto"/>
        <w:ind w:left="202"/>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II. </w:t>
      </w:r>
      <w:r w:rsidRPr="00675AF5">
        <w:rPr>
          <w:rFonts w:ascii="Times New Roman" w:eastAsia="Times New Roman" w:hAnsi="Times New Roman" w:cs="Times New Roman"/>
          <w:b/>
          <w:color w:val="000000"/>
          <w:sz w:val="24"/>
          <w:szCs w:val="24"/>
          <w:lang w:eastAsia="ro-RO"/>
        </w:rPr>
        <w:t>Raport financiar</w:t>
      </w:r>
    </w:p>
    <w:p w:rsidR="00D20FBD" w:rsidRPr="00675AF5" w:rsidRDefault="00D20FBD" w:rsidP="00D20FBD">
      <w:pPr>
        <w:autoSpaceDE w:val="0"/>
        <w:autoSpaceDN w:val="0"/>
        <w:adjustRightInd w:val="0"/>
        <w:spacing w:after="0" w:line="276" w:lineRule="auto"/>
        <w:ind w:left="202"/>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1. Date despre finanţare:</w:t>
      </w:r>
    </w:p>
    <w:p w:rsidR="00D20FBD" w:rsidRPr="00675AF5" w:rsidRDefault="00D20FBD" w:rsidP="00D20FBD">
      <w:pPr>
        <w:widowControl w:val="0"/>
        <w:numPr>
          <w:ilvl w:val="0"/>
          <w:numId w:val="2"/>
        </w:numPr>
        <w:tabs>
          <w:tab w:val="left" w:pos="122"/>
          <w:tab w:val="left" w:pos="4968"/>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valoarea totală a proiectului este de ____________, din care contribuţie de la bugetul judeţean ______ lei şi contribuţie solicitant _________lei, conform contractului de finanţare nr.___ /____;</w:t>
      </w:r>
    </w:p>
    <w:tbl>
      <w:tblPr>
        <w:tblW w:w="0" w:type="auto"/>
        <w:tblInd w:w="40" w:type="dxa"/>
        <w:tblLayout w:type="fixed"/>
        <w:tblCellMar>
          <w:left w:w="40" w:type="dxa"/>
          <w:right w:w="40" w:type="dxa"/>
        </w:tblCellMar>
        <w:tblLook w:val="0000" w:firstRow="0" w:lastRow="0" w:firstColumn="0" w:lastColumn="0" w:noHBand="0" w:noVBand="0"/>
      </w:tblPr>
      <w:tblGrid>
        <w:gridCol w:w="727"/>
        <w:gridCol w:w="3103"/>
        <w:gridCol w:w="2894"/>
        <w:gridCol w:w="2938"/>
      </w:tblGrid>
      <w:tr w:rsidR="00D20FBD" w:rsidRPr="00675AF5" w:rsidTr="005209C9">
        <w:tc>
          <w:tcPr>
            <w:tcW w:w="727"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Nr. crt.</w:t>
            </w:r>
          </w:p>
        </w:tc>
        <w:tc>
          <w:tcPr>
            <w:tcW w:w="3103"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ind w:left="936" w:hanging="569"/>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Categoria bugetară</w:t>
            </w:r>
          </w:p>
        </w:tc>
        <w:tc>
          <w:tcPr>
            <w:tcW w:w="289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Prevederi conform bugetului anexă la contract</w:t>
            </w:r>
          </w:p>
        </w:tc>
        <w:tc>
          <w:tcPr>
            <w:tcW w:w="2938"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ind w:left="713" w:hanging="202"/>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Buget execuţie</w:t>
            </w:r>
          </w:p>
        </w:tc>
      </w:tr>
      <w:tr w:rsidR="00D20FBD" w:rsidRPr="00675AF5" w:rsidTr="005209C9">
        <w:tc>
          <w:tcPr>
            <w:tcW w:w="727"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lastRenderedPageBreak/>
              <w:t>1.</w:t>
            </w:r>
          </w:p>
        </w:tc>
        <w:tc>
          <w:tcPr>
            <w:tcW w:w="3103"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Închirieri</w:t>
            </w:r>
          </w:p>
        </w:tc>
        <w:tc>
          <w:tcPr>
            <w:tcW w:w="289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D20FBD" w:rsidRPr="00675AF5" w:rsidTr="005209C9">
        <w:tc>
          <w:tcPr>
            <w:tcW w:w="727"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2.</w:t>
            </w:r>
          </w:p>
        </w:tc>
        <w:tc>
          <w:tcPr>
            <w:tcW w:w="3103"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ind w:right="497"/>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Onorarii / Fond premiere</w:t>
            </w:r>
          </w:p>
        </w:tc>
        <w:tc>
          <w:tcPr>
            <w:tcW w:w="289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D20FBD" w:rsidRPr="00675AF5" w:rsidTr="005209C9">
        <w:tc>
          <w:tcPr>
            <w:tcW w:w="727"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3.</w:t>
            </w:r>
          </w:p>
        </w:tc>
        <w:tc>
          <w:tcPr>
            <w:tcW w:w="3103"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Transport</w:t>
            </w:r>
          </w:p>
        </w:tc>
        <w:tc>
          <w:tcPr>
            <w:tcW w:w="289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D20FBD" w:rsidRPr="00675AF5" w:rsidTr="005209C9">
        <w:tc>
          <w:tcPr>
            <w:tcW w:w="727"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4.</w:t>
            </w:r>
          </w:p>
        </w:tc>
        <w:tc>
          <w:tcPr>
            <w:tcW w:w="3103"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Cazare şi masă</w:t>
            </w:r>
          </w:p>
        </w:tc>
        <w:tc>
          <w:tcPr>
            <w:tcW w:w="289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D20FBD" w:rsidRPr="00675AF5" w:rsidTr="005209C9">
        <w:tc>
          <w:tcPr>
            <w:tcW w:w="727"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tc>
        <w:tc>
          <w:tcPr>
            <w:tcW w:w="3103"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Materiale</w:t>
            </w:r>
          </w:p>
        </w:tc>
        <w:tc>
          <w:tcPr>
            <w:tcW w:w="289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D20FBD" w:rsidRPr="00675AF5" w:rsidTr="005209C9">
        <w:tc>
          <w:tcPr>
            <w:tcW w:w="727"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6.</w:t>
            </w:r>
          </w:p>
        </w:tc>
        <w:tc>
          <w:tcPr>
            <w:tcW w:w="3103"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Echipamente</w:t>
            </w:r>
          </w:p>
        </w:tc>
        <w:tc>
          <w:tcPr>
            <w:tcW w:w="289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D20FBD" w:rsidRPr="00675AF5" w:rsidTr="005209C9">
        <w:tc>
          <w:tcPr>
            <w:tcW w:w="727"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7.</w:t>
            </w:r>
          </w:p>
        </w:tc>
        <w:tc>
          <w:tcPr>
            <w:tcW w:w="3103"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Servicii</w:t>
            </w:r>
          </w:p>
        </w:tc>
        <w:tc>
          <w:tcPr>
            <w:tcW w:w="289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D20FBD" w:rsidRPr="00675AF5" w:rsidTr="005209C9">
        <w:tc>
          <w:tcPr>
            <w:tcW w:w="727"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8.</w:t>
            </w:r>
          </w:p>
        </w:tc>
        <w:tc>
          <w:tcPr>
            <w:tcW w:w="3103"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Administrative</w:t>
            </w:r>
          </w:p>
        </w:tc>
        <w:tc>
          <w:tcPr>
            <w:tcW w:w="289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D20FBD" w:rsidRPr="00675AF5" w:rsidTr="005209C9">
        <w:tc>
          <w:tcPr>
            <w:tcW w:w="727"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9.</w:t>
            </w:r>
          </w:p>
        </w:tc>
        <w:tc>
          <w:tcPr>
            <w:tcW w:w="3103"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Tipărituri</w:t>
            </w:r>
          </w:p>
        </w:tc>
        <w:tc>
          <w:tcPr>
            <w:tcW w:w="289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D20FBD" w:rsidRPr="00675AF5" w:rsidTr="005209C9">
        <w:tc>
          <w:tcPr>
            <w:tcW w:w="727"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10.</w:t>
            </w:r>
          </w:p>
        </w:tc>
        <w:tc>
          <w:tcPr>
            <w:tcW w:w="3103"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Publicitate</w:t>
            </w:r>
          </w:p>
        </w:tc>
        <w:tc>
          <w:tcPr>
            <w:tcW w:w="289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D20FBD" w:rsidRPr="00675AF5" w:rsidTr="005209C9">
        <w:tc>
          <w:tcPr>
            <w:tcW w:w="727"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11.</w:t>
            </w:r>
          </w:p>
        </w:tc>
        <w:tc>
          <w:tcPr>
            <w:tcW w:w="3103"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Alte costuri</w:t>
            </w:r>
          </w:p>
        </w:tc>
        <w:tc>
          <w:tcPr>
            <w:tcW w:w="289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D20FBD" w:rsidRPr="00675AF5" w:rsidTr="005209C9">
        <w:tc>
          <w:tcPr>
            <w:tcW w:w="727"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3103"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TOTAL</w:t>
            </w:r>
          </w:p>
        </w:tc>
        <w:tc>
          <w:tcPr>
            <w:tcW w:w="289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D20FBD" w:rsidRPr="00675AF5" w:rsidTr="005209C9">
        <w:tc>
          <w:tcPr>
            <w:tcW w:w="727"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3103"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w:t>
            </w:r>
          </w:p>
        </w:tc>
        <w:tc>
          <w:tcPr>
            <w:tcW w:w="289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D20FBD" w:rsidRPr="00675AF5" w:rsidRDefault="00D20FBD" w:rsidP="00D20FBD">
      <w:pPr>
        <w:spacing w:after="0" w:line="276" w:lineRule="auto"/>
        <w:rPr>
          <w:rFonts w:ascii="Times New Roman" w:eastAsia="Calibri" w:hAnsi="Times New Roman" w:cs="Times New Roman"/>
          <w:color w:val="000000"/>
          <w:sz w:val="24"/>
          <w:szCs w:val="24"/>
        </w:rPr>
      </w:pPr>
      <w:r w:rsidRPr="00675AF5">
        <w:rPr>
          <w:rFonts w:ascii="Times New Roman" w:eastAsia="Calibri" w:hAnsi="Times New Roman" w:cs="Times New Roman"/>
          <w:color w:val="000000"/>
          <w:sz w:val="24"/>
          <w:szCs w:val="24"/>
        </w:rPr>
        <w:t>2. Se anexează în copie actele justificative pentru cheltuielile efectuate: facturi, chitanţe fiscale, bonuri, extrase de cont, ordine si dispoziţii de plată.</w:t>
      </w:r>
    </w:p>
    <w:p w:rsidR="00D20FBD" w:rsidRPr="00675AF5" w:rsidRDefault="00D20FBD" w:rsidP="00D20FBD">
      <w:pPr>
        <w:spacing w:after="0" w:line="276" w:lineRule="auto"/>
        <w:rPr>
          <w:rFonts w:ascii="Times New Roman" w:eastAsia="Calibri" w:hAnsi="Times New Roman" w:cs="Times New Roman"/>
          <w:b/>
          <w:bCs/>
          <w:color w:val="000000"/>
          <w:sz w:val="24"/>
          <w:szCs w:val="24"/>
          <w:lang w:eastAsia="ro-RO"/>
        </w:rPr>
      </w:pPr>
      <w:r w:rsidRPr="00675AF5">
        <w:rPr>
          <w:rFonts w:ascii="Times New Roman" w:eastAsia="Calibri" w:hAnsi="Times New Roman" w:cs="Times New Roman"/>
          <w:bCs/>
          <w:color w:val="000000"/>
          <w:sz w:val="24"/>
          <w:szCs w:val="24"/>
          <w:lang w:eastAsia="ro-RO"/>
        </w:rPr>
        <w:t>3. Situaţia centralizatoare pentru fiecare capitol</w:t>
      </w:r>
      <w:r w:rsidRPr="00675AF5">
        <w:rPr>
          <w:rFonts w:ascii="Times New Roman" w:eastAsia="Calibri" w:hAnsi="Times New Roman" w:cs="Times New Roman"/>
          <w:b/>
          <w:bCs/>
          <w:color w:val="000000"/>
          <w:sz w:val="24"/>
          <w:szCs w:val="24"/>
          <w:lang w:eastAsia="ro-RO"/>
        </w:rPr>
        <w:t xml:space="preserve"> </w:t>
      </w:r>
      <w:r w:rsidRPr="00675AF5">
        <w:rPr>
          <w:rFonts w:ascii="Times New Roman" w:eastAsia="Calibri" w:hAnsi="Times New Roman" w:cs="Times New Roman"/>
          <w:bCs/>
          <w:color w:val="000000"/>
          <w:sz w:val="24"/>
          <w:szCs w:val="24"/>
          <w:lang w:eastAsia="ro-RO"/>
        </w:rPr>
        <w:t>de cheltuieli:</w:t>
      </w:r>
    </w:p>
    <w:tbl>
      <w:tblPr>
        <w:tblW w:w="976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76"/>
        <w:gridCol w:w="1275"/>
        <w:gridCol w:w="1588"/>
        <w:gridCol w:w="1418"/>
        <w:gridCol w:w="1134"/>
        <w:gridCol w:w="1134"/>
        <w:gridCol w:w="1389"/>
      </w:tblGrid>
      <w:tr w:rsidR="00D20FBD" w:rsidRPr="00675AF5" w:rsidTr="005209C9">
        <w:tc>
          <w:tcPr>
            <w:tcW w:w="554" w:type="dxa"/>
          </w:tcPr>
          <w:p w:rsidR="00D20FBD" w:rsidRPr="00675AF5" w:rsidRDefault="00D20FBD" w:rsidP="005209C9">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p w:rsidR="00D20FBD" w:rsidRPr="00675AF5" w:rsidRDefault="00D20FBD" w:rsidP="005209C9">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Nr. crt.</w:t>
            </w:r>
          </w:p>
        </w:tc>
        <w:tc>
          <w:tcPr>
            <w:tcW w:w="1276" w:type="dxa"/>
          </w:tcPr>
          <w:p w:rsidR="00D20FBD" w:rsidRPr="00675AF5" w:rsidRDefault="00D20FBD" w:rsidP="005209C9">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Categoria cheltuielii</w:t>
            </w:r>
          </w:p>
        </w:tc>
        <w:tc>
          <w:tcPr>
            <w:tcW w:w="1275" w:type="dxa"/>
          </w:tcPr>
          <w:p w:rsidR="00D20FBD" w:rsidRPr="00675AF5" w:rsidRDefault="00D20FBD" w:rsidP="005209C9">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Nr. şi data document</w:t>
            </w:r>
          </w:p>
        </w:tc>
        <w:tc>
          <w:tcPr>
            <w:tcW w:w="1588" w:type="dxa"/>
          </w:tcPr>
          <w:p w:rsidR="00D20FBD" w:rsidRPr="00675AF5" w:rsidRDefault="00D20FBD" w:rsidP="005209C9">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Unitatea emitentă</w:t>
            </w:r>
          </w:p>
        </w:tc>
        <w:tc>
          <w:tcPr>
            <w:tcW w:w="1418" w:type="dxa"/>
          </w:tcPr>
          <w:p w:rsidR="00D20FBD" w:rsidRPr="00675AF5" w:rsidRDefault="00D20FBD" w:rsidP="005209C9">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Suma totală</w:t>
            </w:r>
          </w:p>
        </w:tc>
        <w:tc>
          <w:tcPr>
            <w:tcW w:w="1134" w:type="dxa"/>
          </w:tcPr>
          <w:p w:rsidR="00D20FBD" w:rsidRPr="00675AF5" w:rsidRDefault="00D20FBD" w:rsidP="005209C9">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Contribuţie finanțator</w:t>
            </w:r>
          </w:p>
        </w:tc>
        <w:tc>
          <w:tcPr>
            <w:tcW w:w="1134" w:type="dxa"/>
          </w:tcPr>
          <w:p w:rsidR="00D20FBD" w:rsidRPr="00675AF5" w:rsidRDefault="00D20FBD" w:rsidP="005209C9">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Contribuție solicitant</w:t>
            </w:r>
          </w:p>
        </w:tc>
        <w:tc>
          <w:tcPr>
            <w:tcW w:w="1389" w:type="dxa"/>
          </w:tcPr>
          <w:p w:rsidR="00D20FBD" w:rsidRPr="00675AF5" w:rsidRDefault="00D20FBD" w:rsidP="005209C9">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Contribuție decontată până în prezent de la finanțator</w:t>
            </w:r>
          </w:p>
        </w:tc>
      </w:tr>
      <w:tr w:rsidR="00D20FBD" w:rsidRPr="00675AF5" w:rsidTr="005209C9">
        <w:tc>
          <w:tcPr>
            <w:tcW w:w="554" w:type="dxa"/>
          </w:tcPr>
          <w:p w:rsidR="00D20FBD" w:rsidRPr="00675AF5" w:rsidRDefault="00D20FBD" w:rsidP="005209C9">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6" w:type="dxa"/>
          </w:tcPr>
          <w:p w:rsidR="00D20FBD" w:rsidRPr="00675AF5" w:rsidRDefault="00D20FBD" w:rsidP="005209C9">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5" w:type="dxa"/>
          </w:tcPr>
          <w:p w:rsidR="00D20FBD" w:rsidRPr="00675AF5" w:rsidRDefault="00D20FBD" w:rsidP="005209C9">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588" w:type="dxa"/>
          </w:tcPr>
          <w:p w:rsidR="00D20FBD" w:rsidRPr="00675AF5" w:rsidRDefault="00D20FBD" w:rsidP="005209C9">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418" w:type="dxa"/>
          </w:tcPr>
          <w:p w:rsidR="00D20FBD" w:rsidRPr="00675AF5" w:rsidRDefault="00D20FBD" w:rsidP="005209C9">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134" w:type="dxa"/>
          </w:tcPr>
          <w:p w:rsidR="00D20FBD" w:rsidRPr="00675AF5" w:rsidRDefault="00D20FBD" w:rsidP="005209C9">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134" w:type="dxa"/>
          </w:tcPr>
          <w:p w:rsidR="00D20FBD" w:rsidRPr="00675AF5" w:rsidRDefault="00D20FBD" w:rsidP="005209C9">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389" w:type="dxa"/>
          </w:tcPr>
          <w:p w:rsidR="00D20FBD" w:rsidRPr="00675AF5" w:rsidRDefault="00D20FBD" w:rsidP="005209C9">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r>
      <w:tr w:rsidR="00D20FBD" w:rsidRPr="00675AF5" w:rsidTr="005209C9">
        <w:tc>
          <w:tcPr>
            <w:tcW w:w="554" w:type="dxa"/>
          </w:tcPr>
          <w:p w:rsidR="00D20FBD" w:rsidRPr="00675AF5" w:rsidRDefault="00D20FBD" w:rsidP="005209C9">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6" w:type="dxa"/>
          </w:tcPr>
          <w:p w:rsidR="00D20FBD" w:rsidRPr="00675AF5" w:rsidRDefault="00D20FBD" w:rsidP="005209C9">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5" w:type="dxa"/>
          </w:tcPr>
          <w:p w:rsidR="00D20FBD" w:rsidRPr="00675AF5" w:rsidRDefault="00D20FBD" w:rsidP="005209C9">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588" w:type="dxa"/>
          </w:tcPr>
          <w:p w:rsidR="00D20FBD" w:rsidRPr="00675AF5" w:rsidRDefault="00D20FBD" w:rsidP="005209C9">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418" w:type="dxa"/>
          </w:tcPr>
          <w:p w:rsidR="00D20FBD" w:rsidRPr="00675AF5" w:rsidRDefault="00D20FBD" w:rsidP="005209C9">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134" w:type="dxa"/>
          </w:tcPr>
          <w:p w:rsidR="00D20FBD" w:rsidRPr="00675AF5" w:rsidRDefault="00D20FBD" w:rsidP="005209C9">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134" w:type="dxa"/>
          </w:tcPr>
          <w:p w:rsidR="00D20FBD" w:rsidRPr="00675AF5" w:rsidRDefault="00D20FBD" w:rsidP="005209C9">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389" w:type="dxa"/>
          </w:tcPr>
          <w:p w:rsidR="00D20FBD" w:rsidRPr="00675AF5" w:rsidRDefault="00D20FBD" w:rsidP="005209C9">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r>
      <w:tr w:rsidR="00D20FBD" w:rsidRPr="00675AF5" w:rsidTr="005209C9">
        <w:tc>
          <w:tcPr>
            <w:tcW w:w="1830" w:type="dxa"/>
            <w:gridSpan w:val="2"/>
          </w:tcPr>
          <w:p w:rsidR="00D20FBD" w:rsidRPr="00675AF5" w:rsidRDefault="00D20FBD" w:rsidP="005209C9">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TOTAL (lei)</w:t>
            </w:r>
          </w:p>
        </w:tc>
        <w:tc>
          <w:tcPr>
            <w:tcW w:w="1275" w:type="dxa"/>
          </w:tcPr>
          <w:p w:rsidR="00D20FBD" w:rsidRPr="00675AF5" w:rsidRDefault="00D20FBD" w:rsidP="005209C9">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588" w:type="dxa"/>
          </w:tcPr>
          <w:p w:rsidR="00D20FBD" w:rsidRPr="00675AF5" w:rsidRDefault="00D20FBD" w:rsidP="005209C9">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418" w:type="dxa"/>
          </w:tcPr>
          <w:p w:rsidR="00D20FBD" w:rsidRPr="00675AF5" w:rsidRDefault="00D20FBD" w:rsidP="005209C9">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134" w:type="dxa"/>
          </w:tcPr>
          <w:p w:rsidR="00D20FBD" w:rsidRPr="00675AF5" w:rsidRDefault="00D20FBD" w:rsidP="005209C9">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134" w:type="dxa"/>
          </w:tcPr>
          <w:p w:rsidR="00D20FBD" w:rsidRPr="00675AF5" w:rsidRDefault="00D20FBD" w:rsidP="005209C9">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389" w:type="dxa"/>
          </w:tcPr>
          <w:p w:rsidR="00D20FBD" w:rsidRPr="00675AF5" w:rsidRDefault="00D20FBD" w:rsidP="005209C9">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r>
    </w:tbl>
    <w:p w:rsidR="00D20FBD" w:rsidRPr="00675AF5" w:rsidRDefault="00D20FBD" w:rsidP="00D20FBD">
      <w:pPr>
        <w:spacing w:after="0" w:line="276" w:lineRule="auto"/>
        <w:rPr>
          <w:rFonts w:ascii="Times New Roman" w:eastAsia="Calibri" w:hAnsi="Times New Roman" w:cs="Times New Roman"/>
          <w:bCs/>
          <w:color w:val="000000"/>
          <w:sz w:val="24"/>
          <w:szCs w:val="24"/>
          <w:lang w:eastAsia="ro-RO"/>
        </w:rPr>
      </w:pPr>
      <w:r w:rsidRPr="00675AF5">
        <w:rPr>
          <w:rFonts w:ascii="Times New Roman" w:eastAsia="Calibri" w:hAnsi="Times New Roman" w:cs="Times New Roman"/>
          <w:bCs/>
          <w:color w:val="000000"/>
          <w:sz w:val="24"/>
          <w:szCs w:val="24"/>
          <w:lang w:eastAsia="ro-RO"/>
        </w:rPr>
        <w:t>Coordonatorul proiectului (numele, prenumele si semnătură)</w:t>
      </w:r>
    </w:p>
    <w:p w:rsidR="00D20FBD" w:rsidRPr="00675AF5" w:rsidRDefault="00D20FBD" w:rsidP="00D20FBD">
      <w:pPr>
        <w:spacing w:after="0" w:line="276" w:lineRule="auto"/>
        <w:rPr>
          <w:rFonts w:ascii="Times New Roman" w:eastAsia="Calibri" w:hAnsi="Times New Roman" w:cs="Times New Roman"/>
          <w:bCs/>
          <w:color w:val="000000"/>
          <w:sz w:val="24"/>
          <w:szCs w:val="24"/>
          <w:lang w:eastAsia="ro-RO"/>
        </w:rPr>
      </w:pPr>
      <w:r w:rsidRPr="00675AF5">
        <w:rPr>
          <w:rFonts w:ascii="Times New Roman" w:eastAsia="Calibri" w:hAnsi="Times New Roman" w:cs="Times New Roman"/>
          <w:bCs/>
          <w:color w:val="000000"/>
          <w:sz w:val="24"/>
          <w:szCs w:val="24"/>
          <w:lang w:eastAsia="ro-RO"/>
        </w:rPr>
        <w:t>Responsabilul financiar al asociaţiei/fundaţiei (numele, prenumele şi semnătura)</w:t>
      </w:r>
    </w:p>
    <w:p w:rsidR="00D20FBD" w:rsidRPr="00675AF5" w:rsidRDefault="00D20FBD" w:rsidP="00D20FBD">
      <w:pPr>
        <w:spacing w:after="0" w:line="276" w:lineRule="auto"/>
        <w:rPr>
          <w:rFonts w:ascii="Times New Roman" w:eastAsia="Calibri" w:hAnsi="Times New Roman" w:cs="Times New Roman"/>
          <w:bCs/>
          <w:color w:val="000000"/>
          <w:sz w:val="24"/>
          <w:szCs w:val="24"/>
          <w:lang w:eastAsia="ro-RO"/>
        </w:rPr>
      </w:pPr>
      <w:r w:rsidRPr="00675AF5">
        <w:rPr>
          <w:rFonts w:ascii="Times New Roman" w:eastAsia="Calibri" w:hAnsi="Times New Roman" w:cs="Times New Roman"/>
          <w:bCs/>
          <w:color w:val="000000"/>
          <w:sz w:val="24"/>
          <w:szCs w:val="24"/>
          <w:lang w:eastAsia="ro-RO"/>
        </w:rPr>
        <w:t xml:space="preserve">      Data …………….                                                                                        Ştampila</w:t>
      </w:r>
    </w:p>
    <w:p w:rsidR="00D20FBD" w:rsidRPr="00675AF5" w:rsidRDefault="00D20FBD" w:rsidP="00D20FBD">
      <w:pPr>
        <w:spacing w:after="0" w:line="276" w:lineRule="auto"/>
        <w:rPr>
          <w:rFonts w:ascii="Times New Roman" w:eastAsia="Calibri" w:hAnsi="Times New Roman" w:cs="Times New Roman"/>
          <w:bCs/>
          <w:color w:val="000000"/>
          <w:sz w:val="24"/>
          <w:szCs w:val="24"/>
          <w:lang w:eastAsia="ro-RO"/>
        </w:rPr>
      </w:pPr>
    </w:p>
    <w:p w:rsidR="00D20FBD" w:rsidRPr="00675AF5" w:rsidRDefault="00D20FBD" w:rsidP="00D20FBD">
      <w:pPr>
        <w:autoSpaceDE w:val="0"/>
        <w:autoSpaceDN w:val="0"/>
        <w:adjustRightInd w:val="0"/>
        <w:spacing w:after="0" w:line="276" w:lineRule="auto"/>
        <w:jc w:val="right"/>
        <w:rPr>
          <w:rFonts w:ascii="Times New Roman" w:eastAsia="Calibri" w:hAnsi="Times New Roman" w:cs="Times New Roman"/>
          <w:bCs/>
          <w:color w:val="000000"/>
          <w:sz w:val="24"/>
          <w:szCs w:val="24"/>
          <w:lang w:eastAsia="ro-RO"/>
        </w:rPr>
      </w:pPr>
    </w:p>
    <w:p w:rsidR="00D20FBD" w:rsidRPr="00675AF5" w:rsidRDefault="00D20FBD" w:rsidP="00D20FBD">
      <w:pPr>
        <w:autoSpaceDE w:val="0"/>
        <w:autoSpaceDN w:val="0"/>
        <w:adjustRightInd w:val="0"/>
        <w:spacing w:after="0" w:line="276" w:lineRule="auto"/>
        <w:jc w:val="right"/>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4.8.</w:t>
      </w:r>
    </w:p>
    <w:p w:rsidR="00D20FBD" w:rsidRPr="00675AF5" w:rsidRDefault="00D20FBD" w:rsidP="00D20FBD">
      <w:pPr>
        <w:autoSpaceDE w:val="0"/>
        <w:autoSpaceDN w:val="0"/>
        <w:adjustRightInd w:val="0"/>
        <w:spacing w:before="5" w:after="0" w:line="276" w:lineRule="auto"/>
        <w:jc w:val="center"/>
        <w:rPr>
          <w:rFonts w:ascii="Times New Roman" w:eastAsia="Times New Roman" w:hAnsi="Times New Roman" w:cs="Times New Roman"/>
          <w:b/>
          <w:bCs/>
          <w:color w:val="000000"/>
          <w:sz w:val="24"/>
          <w:szCs w:val="24"/>
          <w:lang w:eastAsia="ro-RO"/>
        </w:rPr>
      </w:pPr>
    </w:p>
    <w:p w:rsidR="00D20FBD" w:rsidRPr="00675AF5" w:rsidRDefault="00D20FBD" w:rsidP="00D20FBD">
      <w:pPr>
        <w:autoSpaceDE w:val="0"/>
        <w:autoSpaceDN w:val="0"/>
        <w:adjustRightInd w:val="0"/>
        <w:spacing w:before="5"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LISTA DOCUMENTELOR JUSTIFICATIVE PENTRU DECONTARE</w:t>
      </w:r>
    </w:p>
    <w:p w:rsidR="00D20FBD" w:rsidRPr="00675AF5" w:rsidRDefault="00D20FBD" w:rsidP="00D20FBD">
      <w:pPr>
        <w:autoSpaceDE w:val="0"/>
        <w:autoSpaceDN w:val="0"/>
        <w:adjustRightInd w:val="0"/>
        <w:spacing w:after="0" w:line="276" w:lineRule="auto"/>
        <w:jc w:val="both"/>
        <w:rPr>
          <w:rFonts w:ascii="Times New Roman" w:eastAsia="Times New Roman" w:hAnsi="Times New Roman" w:cs="Times New Roman"/>
          <w:color w:val="000000"/>
          <w:sz w:val="24"/>
          <w:szCs w:val="24"/>
        </w:rPr>
      </w:pPr>
    </w:p>
    <w:p w:rsidR="00D20FBD" w:rsidRPr="00675AF5" w:rsidRDefault="00D20FBD" w:rsidP="00D20FBD">
      <w:pPr>
        <w:autoSpaceDE w:val="0"/>
        <w:autoSpaceDN w:val="0"/>
        <w:adjustRightInd w:val="0"/>
        <w:spacing w:before="48"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b/>
        <w:t>Documentele justificative în baza cărora se va face decontarea, vor fi prezentate în copie aşa cum prevede legislația în vigoare pentru fiecare tip de cheltuială eligibilă.</w:t>
      </w:r>
    </w:p>
    <w:p w:rsidR="00D20FBD" w:rsidRPr="00675AF5" w:rsidRDefault="00D20FBD" w:rsidP="00D20FBD">
      <w:pPr>
        <w:tabs>
          <w:tab w:val="left" w:leader="underscore" w:pos="8971"/>
        </w:tabs>
        <w:autoSpaceDE w:val="0"/>
        <w:autoSpaceDN w:val="0"/>
        <w:adjustRightInd w:val="0"/>
        <w:spacing w:after="0" w:line="276" w:lineRule="auto"/>
        <w:jc w:val="both"/>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Pe fiecare factură fiscală se va face menţiunea </w:t>
      </w:r>
      <w:r w:rsidRPr="00675AF5">
        <w:rPr>
          <w:rFonts w:ascii="Times New Roman" w:eastAsia="Times New Roman" w:hAnsi="Times New Roman" w:cs="Times New Roman"/>
          <w:b/>
          <w:bCs/>
          <w:i/>
          <w:iCs/>
          <w:color w:val="000000"/>
          <w:sz w:val="24"/>
          <w:szCs w:val="24"/>
          <w:lang w:eastAsia="ro-RO"/>
        </w:rPr>
        <w:t xml:space="preserve">„Cheltuieli pentru proiectul ………………… conform contractului de finanţare </w:t>
      </w:r>
      <w:r>
        <w:rPr>
          <w:rFonts w:ascii="Times New Roman" w:eastAsia="Times New Roman" w:hAnsi="Times New Roman" w:cs="Times New Roman"/>
          <w:b/>
          <w:bCs/>
          <w:i/>
          <w:iCs/>
          <w:color w:val="000000"/>
          <w:sz w:val="24"/>
          <w:szCs w:val="24"/>
          <w:lang w:eastAsia="ro-RO"/>
        </w:rPr>
        <w:t xml:space="preserve">nerambursabilă </w:t>
      </w:r>
      <w:r w:rsidRPr="00675AF5">
        <w:rPr>
          <w:rFonts w:ascii="Times New Roman" w:eastAsia="Times New Roman" w:hAnsi="Times New Roman" w:cs="Times New Roman"/>
          <w:b/>
          <w:bCs/>
          <w:i/>
          <w:iCs/>
          <w:color w:val="000000"/>
          <w:sz w:val="24"/>
          <w:szCs w:val="24"/>
          <w:lang w:eastAsia="ro-RO"/>
        </w:rPr>
        <w:t>nr……………..; această cheltuială nu a mai fost decontată la un alt finanţator,,.</w:t>
      </w:r>
    </w:p>
    <w:p w:rsidR="00D20FBD" w:rsidRPr="00675AF5" w:rsidRDefault="00D20FBD" w:rsidP="00D20FBD">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b/>
        <w:t xml:space="preserve">Pe fiecare copie a documentelor se va face menţiunea </w:t>
      </w:r>
      <w:r w:rsidRPr="00675AF5">
        <w:rPr>
          <w:rFonts w:ascii="Times New Roman" w:eastAsia="Times New Roman" w:hAnsi="Times New Roman" w:cs="Times New Roman"/>
          <w:b/>
          <w:bCs/>
          <w:i/>
          <w:iCs/>
          <w:color w:val="000000"/>
          <w:sz w:val="24"/>
          <w:szCs w:val="24"/>
          <w:lang w:eastAsia="ro-RO"/>
        </w:rPr>
        <w:t xml:space="preserve">„Conform cu originalul", </w:t>
      </w:r>
      <w:r w:rsidRPr="00675AF5">
        <w:rPr>
          <w:rFonts w:ascii="Times New Roman" w:eastAsia="Times New Roman" w:hAnsi="Times New Roman" w:cs="Times New Roman"/>
          <w:color w:val="000000"/>
          <w:sz w:val="24"/>
          <w:szCs w:val="24"/>
          <w:lang w:eastAsia="ro-RO"/>
        </w:rPr>
        <w:t>menţiune urmată de semnătura şi ştampila Beneficiarului.</w:t>
      </w:r>
    </w:p>
    <w:p w:rsidR="00D20FBD" w:rsidRPr="00675AF5" w:rsidRDefault="00D20FBD" w:rsidP="00D20FBD">
      <w:pPr>
        <w:autoSpaceDE w:val="0"/>
        <w:autoSpaceDN w:val="0"/>
        <w:adjustRightInd w:val="0"/>
        <w:spacing w:before="7"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b/>
        <w:t>Nu se decontează cheltuieli pentru a căror justificare se prezintă numai bonul fiscal, neînsoţit de alte documente justificative (cu excepţia cheltuielilor de transport, unde se pot prezenta copii după bonurile de combustibil, inclusiv după ştampila furnizorului).</w:t>
      </w:r>
    </w:p>
    <w:p w:rsidR="00D20FBD" w:rsidRPr="00675AF5" w:rsidRDefault="00D20FBD" w:rsidP="00D20FBD">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lastRenderedPageBreak/>
        <w:t>Toate plăţile ce se vor derula în legătură şi în cadrul contractului de finanţare, se vor efectua prin contul Beneficiarului declarat la semnarea contractului.</w:t>
      </w:r>
    </w:p>
    <w:p w:rsidR="00D20FBD" w:rsidRPr="00675AF5" w:rsidRDefault="00D20FBD" w:rsidP="00D20FBD">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eastAsia="Times New Roman" w:hAnsi="Times New Roman" w:cs="Times New Roman"/>
          <w:color w:val="000000"/>
          <w:sz w:val="24"/>
          <w:szCs w:val="24"/>
          <w:lang w:eastAsia="ro-RO"/>
        </w:rPr>
        <w:tab/>
      </w:r>
      <w:r w:rsidRPr="00675AF5">
        <w:rPr>
          <w:rFonts w:ascii="Times New Roman" w:hAnsi="Times New Roman" w:cs="Times New Roman"/>
          <w:sz w:val="24"/>
          <w:szCs w:val="24"/>
        </w:rPr>
        <w:t>Achizițiile proiectului trebuie să respecte următoarea procedură, în funcție de valoarea estimată a  achiziției:</w:t>
      </w:r>
    </w:p>
    <w:p w:rsidR="00D20FBD" w:rsidRPr="00675AF5" w:rsidRDefault="00D20FBD" w:rsidP="00D20FBD">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1.În cazul în care valoarea estimată achiziției este cuprinsă între valorile 70.000 lei – 40.000 lei, beneficiarul poate achiziționa bunuri, produse sau servicii  prin consultarea a 3 oferte din piață (oferte de preț solicitate, cataloage de produse etc.). Beneficiarul, înainte de efectuarea achiziției directe, va întocmi o notă privind determinarea valorii estimate, care va include informațiile rezultate din cercetarea celor 3 oferte din piață.</w:t>
      </w:r>
    </w:p>
    <w:p w:rsidR="00D20FBD" w:rsidRPr="00675AF5" w:rsidRDefault="00D20FBD" w:rsidP="00D20FBD">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2. În cazul în care valoarea estimată a achiziției este cuprinsă între valorile 40.000 lei – 10.000 lei, beneficiarul poate achiziționa  bunuri, produse sau servicii  direct pe baza unei singure oferte.  Dosarul de decont pentru justificarea achiziției va include oferta de preț / cataloag de produse etc.</w:t>
      </w:r>
    </w:p>
    <w:p w:rsidR="00D20FBD" w:rsidRPr="00675AF5" w:rsidRDefault="00D20FBD" w:rsidP="00D20FBD">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3. În cazul în care valoarea estimată a achiziției este mai mică de  10.000 lei, beneficiarul poate plăti direct , fără acceptarea prealabilă a unei oferte. </w:t>
      </w:r>
    </w:p>
    <w:p w:rsidR="00D20FBD" w:rsidRPr="00675AF5" w:rsidRDefault="00D20FBD" w:rsidP="00D20FBD">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4. În cazul tuturor achizițiilor prevăzute anterior se vor depune în dosarul de decont: </w:t>
      </w:r>
    </w:p>
    <w:p w:rsidR="00D20FBD" w:rsidRPr="00675AF5" w:rsidRDefault="00D20FBD" w:rsidP="00D20FBD">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  Documentele justificative ale achiziţiei (de exemplu: comandă, factură, bon fiscal, contract, documentele de transport sau altele, după caz).</w:t>
      </w:r>
    </w:p>
    <w:p w:rsidR="00D20FBD" w:rsidRPr="00675AF5" w:rsidRDefault="00D20FBD" w:rsidP="00D20FBD">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  Documentele care dovedesc realizarea achiziţiei, respectiv furnizarea bunurilor/ produselor/ prestarea serviciilor (de exemplu: ordine de plată, extrase de cont sau altele, după caz).</w:t>
      </w:r>
    </w:p>
    <w:p w:rsidR="00D20FBD" w:rsidRPr="00675AF5" w:rsidRDefault="00D20FBD" w:rsidP="00D20FBD">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ab/>
        <w:t xml:space="preserve"> Excepții de la aliniatul anterior fac: închirierile de terenuri, clădiri și alte bunuri imobile; transportul de călători feroviar.</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hAnsi="Times New Roman" w:cs="Times New Roman"/>
          <w:sz w:val="24"/>
          <w:szCs w:val="24"/>
        </w:rPr>
        <w:tab/>
        <w:t xml:space="preserve"> Dacă anumite cheltuieli din cadrul unei achiziţii nu se pot proba cu documente justificative, acele cheltuieli nu se decontează.</w:t>
      </w:r>
    </w:p>
    <w:p w:rsidR="00D20FBD" w:rsidRPr="00675AF5" w:rsidRDefault="00D20FBD" w:rsidP="00D20F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b/>
        <w:t>Facturile şi chitanţele emise de către furnizori trebuie să poarte numele şi datele de identificare ale Beneficiarului de finanţare.</w:t>
      </w:r>
    </w:p>
    <w:p w:rsidR="00D20FBD" w:rsidRPr="00675AF5" w:rsidRDefault="00D20FBD" w:rsidP="00D20FBD">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b/>
        <w:t>Data la care se emit facturi pe numele Beneficiarului, pentru cheltuielile prezentate la decont trebuie să fie în concordanţă cu perioada desfăşurării acţiunii proiectului, prevăzută în contractul de finanţare.</w:t>
      </w:r>
    </w:p>
    <w:p w:rsidR="00D20FBD" w:rsidRPr="00675AF5" w:rsidRDefault="00D20FBD" w:rsidP="00D20FBD">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b/>
        <w:t>Beneficiarii au obligația de a achiziționa bunurile, produsele și serviciile cu respectarea legislației în vigoare și a prevederilor Cap.9 Achizițiile proiectului, din Manualul de procedură al prezentei Metodologii.</w:t>
      </w:r>
    </w:p>
    <w:p w:rsidR="00D20FBD" w:rsidRPr="00675AF5" w:rsidRDefault="00D20FBD" w:rsidP="00D20FBD">
      <w:pPr>
        <w:autoSpaceDE w:val="0"/>
        <w:autoSpaceDN w:val="0"/>
        <w:adjustRightInd w:val="0"/>
        <w:spacing w:after="0" w:line="276" w:lineRule="auto"/>
        <w:rPr>
          <w:rFonts w:ascii="Times New Roman" w:eastAsia="Times New Roman" w:hAnsi="Times New Roman" w:cs="Times New Roman"/>
          <w:color w:val="000000"/>
          <w:sz w:val="24"/>
          <w:szCs w:val="24"/>
        </w:rPr>
      </w:pPr>
    </w:p>
    <w:p w:rsidR="00D20FBD" w:rsidRPr="00675AF5" w:rsidRDefault="00D20FBD" w:rsidP="00D20FBD">
      <w:pPr>
        <w:autoSpaceDE w:val="0"/>
        <w:autoSpaceDN w:val="0"/>
        <w:adjustRightInd w:val="0"/>
        <w:spacing w:before="12"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I. Tipuri de documente justificative pentru validarea cheltuielilor:</w:t>
      </w:r>
    </w:p>
    <w:p w:rsidR="00D20FBD" w:rsidRPr="00675AF5" w:rsidRDefault="00D20FBD" w:rsidP="00D20FBD">
      <w:pPr>
        <w:widowControl w:val="0"/>
        <w:tabs>
          <w:tab w:val="left" w:pos="223"/>
        </w:tabs>
        <w:autoSpaceDE w:val="0"/>
        <w:autoSpaceDN w:val="0"/>
        <w:adjustRightInd w:val="0"/>
        <w:spacing w:before="216" w:after="0" w:line="276" w:lineRule="auto"/>
        <w:rPr>
          <w:rFonts w:ascii="Times New Roman" w:eastAsia="Times New Roman" w:hAnsi="Times New Roman" w:cs="Times New Roman"/>
          <w:b/>
          <w:bCs/>
          <w:color w:val="000000"/>
          <w:sz w:val="24"/>
          <w:szCs w:val="24"/>
          <w:u w:val="single"/>
          <w:lang w:eastAsia="ro-RO"/>
        </w:rPr>
      </w:pPr>
      <w:r w:rsidRPr="00675AF5">
        <w:rPr>
          <w:rFonts w:ascii="Times New Roman" w:eastAsia="Times New Roman" w:hAnsi="Times New Roman" w:cs="Times New Roman"/>
          <w:b/>
          <w:bCs/>
          <w:color w:val="000000"/>
          <w:sz w:val="24"/>
          <w:szCs w:val="24"/>
          <w:lang w:eastAsia="ro-RO"/>
        </w:rPr>
        <w:t>1.</w:t>
      </w:r>
      <w:r w:rsidRPr="00675AF5">
        <w:rPr>
          <w:rFonts w:ascii="Times New Roman" w:eastAsia="Times New Roman" w:hAnsi="Times New Roman" w:cs="Times New Roman"/>
          <w:b/>
          <w:bCs/>
          <w:color w:val="000000"/>
          <w:sz w:val="24"/>
          <w:szCs w:val="24"/>
          <w:u w:val="single"/>
          <w:lang w:eastAsia="ro-RO"/>
        </w:rPr>
        <w:t>Închirieri de spaţii şi aparatură</w:t>
      </w:r>
    </w:p>
    <w:p w:rsidR="00D20FBD" w:rsidRPr="00675AF5" w:rsidRDefault="00D20FBD" w:rsidP="00D20FBD">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Pentru organizarea de consfătuiri, conferinţe, analize anuale, întruniri cu caracter metodic, schimburi de experienţă şi alte acţiuni similare, pot fi închiriate spaţii, instalaţii (de sonorizare, de traducere simultană), aparatură audio-video, calculatoare şi echipamente periferice şi alte bunuri necesare desfăşurării acţiunilor. Pentru justificarea cheltuielilor, beneficiarul finanţării nerambursabile trebuie să prezinte autorităţii finanţatoare următoarele documente:</w:t>
      </w:r>
    </w:p>
    <w:p w:rsidR="00D20FBD" w:rsidRPr="00675AF5" w:rsidRDefault="00D20FBD" w:rsidP="00D20FBD">
      <w:pPr>
        <w:widowControl w:val="0"/>
        <w:numPr>
          <w:ilvl w:val="0"/>
          <w:numId w:val="2"/>
        </w:numPr>
        <w:tabs>
          <w:tab w:val="left" w:pos="12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Contractul de închiriere încheiat cu furnizorul de astfel de servicii, în baza Legii nr.98/2016;</w:t>
      </w:r>
    </w:p>
    <w:p w:rsidR="00D20FBD" w:rsidRPr="00675AF5" w:rsidRDefault="00D20FBD" w:rsidP="00D20FBD">
      <w:pPr>
        <w:widowControl w:val="0"/>
        <w:numPr>
          <w:ilvl w:val="0"/>
          <w:numId w:val="2"/>
        </w:numPr>
        <w:tabs>
          <w:tab w:val="left" w:pos="12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Factura fiscală;</w:t>
      </w:r>
    </w:p>
    <w:p w:rsidR="00D20FBD" w:rsidRPr="00675AF5" w:rsidRDefault="00D20FBD" w:rsidP="00D20FBD">
      <w:pPr>
        <w:widowControl w:val="0"/>
        <w:numPr>
          <w:ilvl w:val="0"/>
          <w:numId w:val="2"/>
        </w:numPr>
        <w:tabs>
          <w:tab w:val="left" w:pos="12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Ordinul de plată sau chitanţa din care rezultă plata facturii. În cazul ordinului de plată se va ataşa o copie a acestuia în care să se evidenţieze viza băncii sau în absenţa acesteia se va ataşa o copie a extrasului de cont bancar care să ateste efectuarea plăţii.</w:t>
      </w:r>
    </w:p>
    <w:p w:rsidR="00D20FBD" w:rsidRPr="00675AF5" w:rsidRDefault="00D20FBD" w:rsidP="00D20FBD">
      <w:pPr>
        <w:widowControl w:val="0"/>
        <w:tabs>
          <w:tab w:val="left" w:pos="223"/>
        </w:tabs>
        <w:autoSpaceDE w:val="0"/>
        <w:autoSpaceDN w:val="0"/>
        <w:adjustRightInd w:val="0"/>
        <w:spacing w:before="238" w:after="0" w:line="276" w:lineRule="auto"/>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sz w:val="24"/>
          <w:szCs w:val="24"/>
          <w:lang w:eastAsia="ro-RO"/>
        </w:rPr>
        <w:t>2.</w:t>
      </w:r>
      <w:r w:rsidRPr="00675AF5">
        <w:rPr>
          <w:rFonts w:ascii="Times New Roman" w:eastAsia="Times New Roman" w:hAnsi="Times New Roman" w:cs="Times New Roman"/>
          <w:b/>
          <w:bCs/>
          <w:sz w:val="24"/>
          <w:szCs w:val="24"/>
          <w:u w:val="single"/>
          <w:lang w:eastAsia="ro-RO"/>
        </w:rPr>
        <w:t>Onorarii/ Fond de premiere</w:t>
      </w:r>
    </w:p>
    <w:p w:rsidR="00D20FBD" w:rsidRPr="00675AF5" w:rsidRDefault="00D20FBD" w:rsidP="00D20FBD">
      <w:pPr>
        <w:pStyle w:val="NoSpacing"/>
        <w:jc w:val="both"/>
        <w:rPr>
          <w:rFonts w:ascii="Times New Roman" w:eastAsia="Times New Roman" w:hAnsi="Times New Roman" w:cs="Times New Roman"/>
          <w:b/>
          <w:bCs/>
          <w:lang w:eastAsia="ro-RO"/>
        </w:rPr>
      </w:pPr>
      <w:r w:rsidRPr="00675AF5">
        <w:rPr>
          <w:rFonts w:ascii="Times New Roman" w:hAnsi="Times New Roman" w:cs="Times New Roman"/>
          <w:b/>
        </w:rPr>
        <w:lastRenderedPageBreak/>
        <w:t>Cheltuielile cu onorarii/ fond de premiere nu pot depăși 20% din totalul finanțării nerambursabile acordate.</w:t>
      </w:r>
    </w:p>
    <w:p w:rsidR="00D20FBD" w:rsidRPr="00675AF5" w:rsidRDefault="00D20FBD" w:rsidP="00D20FBD">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b/>
          <w:bCs/>
          <w:sz w:val="24"/>
          <w:szCs w:val="24"/>
          <w:lang w:eastAsia="ro-RO"/>
        </w:rPr>
        <w:t xml:space="preserve">Onorarii: </w:t>
      </w:r>
      <w:r w:rsidRPr="00675AF5">
        <w:rPr>
          <w:rFonts w:ascii="Times New Roman" w:eastAsia="Times New Roman" w:hAnsi="Times New Roman" w:cs="Times New Roman"/>
          <w:sz w:val="24"/>
          <w:szCs w:val="24"/>
          <w:lang w:eastAsia="ro-RO"/>
        </w:rPr>
        <w:t>se încadrează în categoria onorarii orice activitate prestată de o persoană fizica (artist, expert, lector, formator, etc.) angajată să desfăşoare o activitate în cadrul proiectului (cu excepţia persoanelor din echipa de proiect).</w:t>
      </w:r>
    </w:p>
    <w:p w:rsidR="00D20FBD" w:rsidRPr="00675AF5" w:rsidRDefault="00D20FBD" w:rsidP="00D20FBD">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Pentru justificarea onorariilor care se acordă participanţilor la diverse acţiuni întreprinse în cadrul derulării proiectului, se vor prezenta statele de plată întocmite cu respectarea prevederilor legale în vigoare şi copii după ordinele de plată din care să rezulte plata obligaţiilor către buget.</w:t>
      </w:r>
    </w:p>
    <w:p w:rsidR="00D20FBD" w:rsidRPr="00675AF5" w:rsidRDefault="00D20FBD" w:rsidP="00D20FBD">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b/>
          <w:bCs/>
          <w:sz w:val="24"/>
          <w:szCs w:val="24"/>
          <w:lang w:eastAsia="ro-RO"/>
        </w:rPr>
        <w:t xml:space="preserve">Fond de premiere: </w:t>
      </w:r>
      <w:r w:rsidRPr="00675AF5">
        <w:rPr>
          <w:rFonts w:ascii="Times New Roman" w:eastAsia="Times New Roman" w:hAnsi="Times New Roman" w:cs="Times New Roman"/>
          <w:sz w:val="24"/>
          <w:szCs w:val="24"/>
          <w:lang w:eastAsia="ro-RO"/>
        </w:rPr>
        <w:t>cheltuieli ocazionate de organizarea unei acţiuni care să aibă ca finalitate acordarea unor premii pentru participanţi.</w:t>
      </w:r>
    </w:p>
    <w:p w:rsidR="00D20FBD" w:rsidRPr="00675AF5" w:rsidRDefault="00D20FBD" w:rsidP="00D20FBD">
      <w:pPr>
        <w:autoSpaceDE w:val="0"/>
        <w:autoSpaceDN w:val="0"/>
        <w:adjustRightInd w:val="0"/>
        <w:spacing w:before="101"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Pentru justificarea cheltuielilor cu onorarii/fond de premiere, beneficiarul finanţării nerambursabile trebuie să prezinte autorităţii finanţatoare următoarele documente:</w:t>
      </w:r>
    </w:p>
    <w:p w:rsidR="00D20FBD" w:rsidRPr="00675AF5" w:rsidRDefault="00D20FBD" w:rsidP="00D20FBD">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Document justificativ privind existenţa obligaţiei de plată;</w:t>
      </w:r>
    </w:p>
    <w:p w:rsidR="00D20FBD" w:rsidRPr="00675AF5" w:rsidRDefault="00D20FBD" w:rsidP="00D20FBD">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Factura fiscală (dacă este cazul);</w:t>
      </w:r>
    </w:p>
    <w:p w:rsidR="00D20FBD" w:rsidRPr="00675AF5" w:rsidRDefault="00D20FBD" w:rsidP="00D20FBD">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Chitanţă/ordin de plată;</w:t>
      </w:r>
    </w:p>
    <w:p w:rsidR="00D20FBD" w:rsidRPr="00675AF5" w:rsidRDefault="00D20FBD" w:rsidP="00D20FBD">
      <w:pPr>
        <w:widowControl w:val="0"/>
        <w:numPr>
          <w:ilvl w:val="0"/>
          <w:numId w:val="4"/>
        </w:numPr>
        <w:tabs>
          <w:tab w:val="left" w:pos="137"/>
        </w:tabs>
        <w:autoSpaceDE w:val="0"/>
        <w:autoSpaceDN w:val="0"/>
        <w:adjustRightInd w:val="0"/>
        <w:spacing w:after="0" w:line="276" w:lineRule="auto"/>
        <w:ind w:right="72"/>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Statul de plată, care să cuprindă: numele şi prenumele persoanelor premiate, suma acordată, impozitul reţinut conform reglementarilor în vigoare (Codul fiscal), suma netă primită, B.I./C.I. - serie şi număr, CNP, semnătura persoanei beneficiare, aprobarea persoanelor care răspund de implementarea proiectului. Acesta se întocmeşte conform modelului de mai jos;</w:t>
      </w:r>
    </w:p>
    <w:p w:rsidR="00D20FBD" w:rsidRPr="00675AF5" w:rsidRDefault="00D20FBD" w:rsidP="00D20FBD">
      <w:pPr>
        <w:widowControl w:val="0"/>
        <w:numPr>
          <w:ilvl w:val="0"/>
          <w:numId w:val="9"/>
        </w:numPr>
        <w:tabs>
          <w:tab w:val="left" w:pos="0"/>
        </w:tabs>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Proces-verbal de acordare a premiilor, conform modelului de mai jos;</w:t>
      </w:r>
    </w:p>
    <w:p w:rsidR="00D20FBD" w:rsidRPr="00675AF5" w:rsidRDefault="00D20FBD" w:rsidP="00D20FBD">
      <w:pPr>
        <w:widowControl w:val="0"/>
        <w:numPr>
          <w:ilvl w:val="0"/>
          <w:numId w:val="9"/>
        </w:numPr>
        <w:tabs>
          <w:tab w:val="left" w:pos="0"/>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Se vor anexa copii după contractele civile încheiate cu colaboratorii cu respectarea prevederilor prin care se menţionează clar obiectul contractului;</w:t>
      </w:r>
    </w:p>
    <w:p w:rsidR="00D20FBD" w:rsidRPr="00675AF5" w:rsidRDefault="00D20FBD" w:rsidP="00D20FBD">
      <w:pPr>
        <w:widowControl w:val="0"/>
        <w:numPr>
          <w:ilvl w:val="0"/>
          <w:numId w:val="9"/>
        </w:numPr>
        <w:tabs>
          <w:tab w:val="left" w:pos="518"/>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Dovada achitării impozitelor pe venit (ordin de plată şi extras de cont);</w:t>
      </w:r>
    </w:p>
    <w:p w:rsidR="00D20FBD" w:rsidRPr="00675AF5" w:rsidRDefault="00D20FBD" w:rsidP="00D20FBD">
      <w:pPr>
        <w:widowControl w:val="0"/>
        <w:numPr>
          <w:ilvl w:val="0"/>
          <w:numId w:val="9"/>
        </w:numPr>
        <w:tabs>
          <w:tab w:val="left" w:pos="518"/>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Copii după contractele de cesiune a drepturilor de autor şi a drepturilor privind respectarea prevederilor legale şi în care se menţionează clar obiectul contractului, modalitatea de plată, valabilitatea contractului.</w:t>
      </w:r>
    </w:p>
    <w:p w:rsidR="00D20FBD" w:rsidRPr="00675AF5" w:rsidRDefault="00D20FBD" w:rsidP="00D20FBD">
      <w:pPr>
        <w:tabs>
          <w:tab w:val="left" w:leader="underscore" w:pos="3442"/>
        </w:tabs>
        <w:autoSpaceDE w:val="0"/>
        <w:autoSpaceDN w:val="0"/>
        <w:adjustRightInd w:val="0"/>
        <w:spacing w:before="170" w:after="0" w:line="276" w:lineRule="auto"/>
        <w:ind w:left="684"/>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Beneficiar</w:t>
      </w:r>
      <w:r w:rsidRPr="00675AF5">
        <w:rPr>
          <w:rFonts w:ascii="Times New Roman" w:eastAsia="Times New Roman" w:hAnsi="Times New Roman" w:cs="Times New Roman"/>
          <w:b/>
          <w:bCs/>
          <w:i/>
          <w:iCs/>
          <w:color w:val="000000"/>
          <w:sz w:val="24"/>
          <w:szCs w:val="24"/>
          <w:lang w:eastAsia="ro-RO"/>
        </w:rPr>
        <w:tab/>
      </w:r>
    </w:p>
    <w:p w:rsidR="00D20FBD" w:rsidRPr="00675AF5" w:rsidRDefault="00D20FBD" w:rsidP="00D20FBD">
      <w:pPr>
        <w:autoSpaceDE w:val="0"/>
        <w:autoSpaceDN w:val="0"/>
        <w:adjustRightInd w:val="0"/>
        <w:spacing w:before="221" w:after="0" w:line="276" w:lineRule="auto"/>
        <w:ind w:left="4817" w:hanging="989"/>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Proces Verbal</w:t>
      </w:r>
    </w:p>
    <w:p w:rsidR="00D20FBD" w:rsidRPr="00675AF5" w:rsidRDefault="00D20FBD" w:rsidP="00D20FBD">
      <w:pPr>
        <w:tabs>
          <w:tab w:val="left" w:leader="dot" w:pos="2700"/>
          <w:tab w:val="left" w:leader="dot" w:pos="5918"/>
          <w:tab w:val="left" w:pos="6034"/>
          <w:tab w:val="left" w:leader="dot" w:pos="8582"/>
        </w:tabs>
        <w:autoSpaceDE w:val="0"/>
        <w:autoSpaceDN w:val="0"/>
        <w:adjustRightInd w:val="0"/>
        <w:spacing w:before="122" w:after="0" w:line="276" w:lineRule="auto"/>
        <w:ind w:left="382"/>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Încheiat astăzi </w:t>
      </w:r>
      <w:r w:rsidRPr="00675AF5">
        <w:rPr>
          <w:rFonts w:ascii="Times New Roman" w:eastAsia="Times New Roman" w:hAnsi="Times New Roman" w:cs="Times New Roman"/>
          <w:color w:val="000000"/>
          <w:sz w:val="24"/>
          <w:szCs w:val="24"/>
          <w:lang w:eastAsia="ro-RO"/>
        </w:rPr>
        <w:tab/>
        <w:t xml:space="preserve">cu ocazia premierii </w:t>
      </w:r>
      <w:r w:rsidRPr="00675AF5">
        <w:rPr>
          <w:rFonts w:ascii="Times New Roman" w:eastAsia="Times New Roman" w:hAnsi="Times New Roman" w:cs="Times New Roman"/>
          <w:color w:val="000000"/>
          <w:sz w:val="24"/>
          <w:szCs w:val="24"/>
          <w:lang w:eastAsia="ro-RO"/>
        </w:rPr>
        <w:tab/>
      </w:r>
      <w:r w:rsidRPr="00675AF5">
        <w:rPr>
          <w:rFonts w:ascii="Times New Roman" w:eastAsia="Times New Roman" w:hAnsi="Times New Roman" w:cs="Times New Roman"/>
          <w:color w:val="000000"/>
          <w:sz w:val="24"/>
          <w:szCs w:val="24"/>
          <w:lang w:eastAsia="ro-RO"/>
        </w:rPr>
        <w:tab/>
        <w:t xml:space="preserve">la concursul </w:t>
      </w:r>
      <w:r w:rsidRPr="00675AF5">
        <w:rPr>
          <w:rFonts w:ascii="Times New Roman" w:eastAsia="Times New Roman" w:hAnsi="Times New Roman" w:cs="Times New Roman"/>
          <w:color w:val="000000"/>
          <w:sz w:val="24"/>
          <w:szCs w:val="24"/>
          <w:lang w:eastAsia="ro-RO"/>
        </w:rPr>
        <w:tab/>
        <w:t xml:space="preserve"> organizat în cadrul proiectului</w:t>
      </w:r>
      <w:r w:rsidRPr="00675AF5">
        <w:rPr>
          <w:rFonts w:ascii="Times New Roman" w:eastAsia="Times New Roman" w:hAnsi="Times New Roman" w:cs="Times New Roman"/>
          <w:color w:val="000000"/>
          <w:sz w:val="24"/>
          <w:szCs w:val="24"/>
          <w:lang w:eastAsia="ro-RO"/>
        </w:rPr>
        <w:tab/>
      </w:r>
    </w:p>
    <w:p w:rsidR="00D20FBD" w:rsidRPr="00675AF5" w:rsidRDefault="00D20FBD" w:rsidP="00D20FBD">
      <w:pPr>
        <w:tabs>
          <w:tab w:val="left" w:leader="dot" w:pos="2700"/>
          <w:tab w:val="left" w:leader="dot" w:pos="5918"/>
          <w:tab w:val="left" w:pos="6034"/>
          <w:tab w:val="left" w:leader="dot" w:pos="8582"/>
        </w:tabs>
        <w:autoSpaceDE w:val="0"/>
        <w:autoSpaceDN w:val="0"/>
        <w:adjustRightInd w:val="0"/>
        <w:spacing w:before="122" w:after="0" w:line="276" w:lineRule="auto"/>
        <w:ind w:left="382"/>
        <w:jc w:val="both"/>
        <w:rPr>
          <w:rFonts w:ascii="Times New Roman" w:eastAsia="Times New Roman" w:hAnsi="Times New Roman" w:cs="Times New Roman"/>
          <w:color w:val="000000"/>
          <w:sz w:val="24"/>
          <w:szCs w:val="24"/>
          <w:lang w:eastAsia="ro-RO"/>
        </w:rPr>
      </w:pPr>
    </w:p>
    <w:p w:rsidR="00D20FBD" w:rsidRPr="00675AF5" w:rsidRDefault="00D20FBD" w:rsidP="00D20FBD">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JURIUL FORMAT DIN:</w:t>
      </w:r>
    </w:p>
    <w:tbl>
      <w:tblPr>
        <w:tblW w:w="0" w:type="auto"/>
        <w:tblInd w:w="40" w:type="dxa"/>
        <w:tblLayout w:type="fixed"/>
        <w:tblCellMar>
          <w:left w:w="40" w:type="dxa"/>
          <w:right w:w="40" w:type="dxa"/>
        </w:tblCellMar>
        <w:tblLook w:val="0000" w:firstRow="0" w:lastRow="0" w:firstColumn="0" w:lastColumn="0" w:noHBand="0" w:noVBand="0"/>
      </w:tblPr>
      <w:tblGrid>
        <w:gridCol w:w="4277"/>
        <w:gridCol w:w="5504"/>
      </w:tblGrid>
      <w:tr w:rsidR="00D20FBD" w:rsidRPr="00675AF5" w:rsidTr="005209C9">
        <w:tc>
          <w:tcPr>
            <w:tcW w:w="4277"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ind w:left="1202"/>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Numele/prenumele</w:t>
            </w:r>
          </w:p>
        </w:tc>
        <w:tc>
          <w:tcPr>
            <w:tcW w:w="550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ind w:left="1937"/>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Instituţia</w:t>
            </w:r>
          </w:p>
        </w:tc>
      </w:tr>
      <w:tr w:rsidR="00D20FBD" w:rsidRPr="00675AF5" w:rsidTr="005209C9">
        <w:tc>
          <w:tcPr>
            <w:tcW w:w="4277"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550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D20FBD" w:rsidRPr="00675AF5" w:rsidTr="005209C9">
        <w:tc>
          <w:tcPr>
            <w:tcW w:w="4277"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550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D20FBD" w:rsidRPr="00675AF5" w:rsidRDefault="00D20FBD" w:rsidP="00D20FBD">
      <w:pPr>
        <w:autoSpaceDE w:val="0"/>
        <w:autoSpaceDN w:val="0"/>
        <w:adjustRightInd w:val="0"/>
        <w:spacing w:before="5" w:after="0" w:line="276" w:lineRule="auto"/>
        <w:ind w:right="4594"/>
        <w:rPr>
          <w:rFonts w:ascii="Times New Roman" w:eastAsia="Times New Roman" w:hAnsi="Times New Roman" w:cs="Times New Roman"/>
          <w:color w:val="000000"/>
          <w:sz w:val="24"/>
          <w:szCs w:val="24"/>
          <w:lang w:eastAsia="ro-RO"/>
        </w:rPr>
      </w:pPr>
    </w:p>
    <w:p w:rsidR="00D20FBD" w:rsidRPr="00675AF5" w:rsidRDefault="00D20FBD" w:rsidP="00D20FBD">
      <w:pPr>
        <w:autoSpaceDE w:val="0"/>
        <w:autoSpaceDN w:val="0"/>
        <w:adjustRightInd w:val="0"/>
        <w:spacing w:before="5" w:after="0" w:line="276" w:lineRule="auto"/>
        <w:ind w:right="4594"/>
        <w:jc w:val="right"/>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 DESEMNAT:</w:t>
      </w:r>
    </w:p>
    <w:p w:rsidR="00D20FBD" w:rsidRPr="00675AF5" w:rsidRDefault="00D20FBD" w:rsidP="00D20FBD">
      <w:pPr>
        <w:autoSpaceDE w:val="0"/>
        <w:autoSpaceDN w:val="0"/>
        <w:adjustRightInd w:val="0"/>
        <w:spacing w:before="22" w:after="0" w:line="276" w:lineRule="auto"/>
        <w:ind w:left="382"/>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Următorii câştigători:</w:t>
      </w:r>
    </w:p>
    <w:tbl>
      <w:tblPr>
        <w:tblW w:w="0" w:type="auto"/>
        <w:tblInd w:w="40" w:type="dxa"/>
        <w:tblLayout w:type="fixed"/>
        <w:tblCellMar>
          <w:left w:w="40" w:type="dxa"/>
          <w:right w:w="40" w:type="dxa"/>
        </w:tblCellMar>
        <w:tblLook w:val="0000" w:firstRow="0" w:lastRow="0" w:firstColumn="0" w:lastColumn="0" w:noHBand="0" w:noVBand="0"/>
      </w:tblPr>
      <w:tblGrid>
        <w:gridCol w:w="2210"/>
        <w:gridCol w:w="2614"/>
        <w:gridCol w:w="1526"/>
        <w:gridCol w:w="1570"/>
        <w:gridCol w:w="1822"/>
      </w:tblGrid>
      <w:tr w:rsidR="00D20FBD" w:rsidRPr="00675AF5" w:rsidTr="005209C9">
        <w:tc>
          <w:tcPr>
            <w:tcW w:w="2210"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ind w:left="310"/>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Premiul obţinut (obiectul)</w:t>
            </w:r>
          </w:p>
        </w:tc>
        <w:tc>
          <w:tcPr>
            <w:tcW w:w="261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ind w:left="360"/>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Numele/prenumele câştigătorului</w:t>
            </w:r>
          </w:p>
        </w:tc>
        <w:tc>
          <w:tcPr>
            <w:tcW w:w="1526"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ind w:left="374"/>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Vârsta</w:t>
            </w:r>
          </w:p>
        </w:tc>
        <w:tc>
          <w:tcPr>
            <w:tcW w:w="1570"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Nr./ Seria BI/CI</w:t>
            </w:r>
          </w:p>
        </w:tc>
        <w:tc>
          <w:tcPr>
            <w:tcW w:w="1822"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ind w:left="317"/>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Semnătura</w:t>
            </w:r>
          </w:p>
          <w:p w:rsidR="00D20FBD" w:rsidRPr="00675AF5" w:rsidRDefault="00D20FBD" w:rsidP="005209C9">
            <w:pPr>
              <w:autoSpaceDE w:val="0"/>
              <w:autoSpaceDN w:val="0"/>
              <w:adjustRightInd w:val="0"/>
              <w:spacing w:after="0" w:line="276" w:lineRule="auto"/>
              <w:ind w:left="317"/>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participant/</w:t>
            </w:r>
          </w:p>
          <w:p w:rsidR="00D20FBD" w:rsidRPr="00675AF5" w:rsidRDefault="00D20FBD" w:rsidP="005209C9">
            <w:pPr>
              <w:autoSpaceDE w:val="0"/>
              <w:autoSpaceDN w:val="0"/>
              <w:adjustRightInd w:val="0"/>
              <w:spacing w:after="0" w:line="276" w:lineRule="auto"/>
              <w:ind w:left="317"/>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reprezentant legal </w:t>
            </w:r>
          </w:p>
        </w:tc>
      </w:tr>
      <w:tr w:rsidR="00D20FBD" w:rsidRPr="00675AF5" w:rsidTr="005209C9">
        <w:tc>
          <w:tcPr>
            <w:tcW w:w="2210"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61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26"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70"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822"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D20FBD" w:rsidRPr="00675AF5" w:rsidTr="005209C9">
        <w:tc>
          <w:tcPr>
            <w:tcW w:w="2210"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61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26"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70"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822"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D20FBD" w:rsidRPr="00675AF5" w:rsidRDefault="00D20FBD" w:rsidP="00D20FBD">
      <w:pPr>
        <w:tabs>
          <w:tab w:val="left" w:pos="5245"/>
        </w:tabs>
        <w:autoSpaceDE w:val="0"/>
        <w:autoSpaceDN w:val="0"/>
        <w:adjustRightInd w:val="0"/>
        <w:spacing w:before="113" w:after="0" w:line="276" w:lineRule="auto"/>
        <w:ind w:left="374"/>
        <w:jc w:val="both"/>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color w:val="000000"/>
          <w:sz w:val="24"/>
          <w:szCs w:val="24"/>
        </w:rPr>
        <w:t xml:space="preserve">     </w:t>
      </w:r>
      <w:r w:rsidRPr="00675AF5">
        <w:rPr>
          <w:rFonts w:ascii="Times New Roman" w:eastAsia="Times New Roman" w:hAnsi="Times New Roman" w:cs="Times New Roman"/>
          <w:b/>
          <w:bCs/>
          <w:i/>
          <w:iCs/>
          <w:color w:val="000000"/>
          <w:sz w:val="24"/>
          <w:szCs w:val="24"/>
          <w:lang w:eastAsia="ro-RO"/>
        </w:rPr>
        <w:t>Preşedintele organizaţiei</w:t>
      </w:r>
      <w:r w:rsidRPr="00675AF5">
        <w:rPr>
          <w:rFonts w:ascii="Times New Roman" w:eastAsia="Times New Roman" w:hAnsi="Times New Roman" w:cs="Times New Roman"/>
          <w:b/>
          <w:bCs/>
          <w:i/>
          <w:iCs/>
          <w:color w:val="000000"/>
          <w:sz w:val="24"/>
          <w:szCs w:val="24"/>
          <w:lang w:eastAsia="ro-RO"/>
        </w:rPr>
        <w:tab/>
        <w:t>Responsabilul financiar al organizaţiei</w:t>
      </w:r>
    </w:p>
    <w:p w:rsidR="00D20FBD" w:rsidRPr="00675AF5" w:rsidRDefault="00D20FBD" w:rsidP="00D20FBD">
      <w:pPr>
        <w:tabs>
          <w:tab w:val="left" w:pos="5529"/>
        </w:tabs>
        <w:autoSpaceDE w:val="0"/>
        <w:autoSpaceDN w:val="0"/>
        <w:adjustRightInd w:val="0"/>
        <w:spacing w:after="0" w:line="276" w:lineRule="auto"/>
        <w:ind w:left="1276" w:hanging="902"/>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(numele, prenumele si semnătura)</w:t>
      </w:r>
      <w:r w:rsidRPr="00675AF5">
        <w:rPr>
          <w:rFonts w:ascii="Times New Roman" w:eastAsia="Times New Roman" w:hAnsi="Times New Roman" w:cs="Times New Roman"/>
          <w:b/>
          <w:bCs/>
          <w:i/>
          <w:iCs/>
          <w:color w:val="000000"/>
          <w:sz w:val="24"/>
          <w:szCs w:val="24"/>
          <w:lang w:eastAsia="ro-RO"/>
        </w:rPr>
        <w:tab/>
        <w:t>(numele, prenumele si semnătura)                     Ştampila</w:t>
      </w:r>
    </w:p>
    <w:p w:rsidR="00D20FBD" w:rsidRPr="00675AF5" w:rsidRDefault="00D20FBD" w:rsidP="00D20FBD">
      <w:pPr>
        <w:tabs>
          <w:tab w:val="left" w:leader="underscore" w:pos="3694"/>
        </w:tabs>
        <w:autoSpaceDE w:val="0"/>
        <w:autoSpaceDN w:val="0"/>
        <w:adjustRightInd w:val="0"/>
        <w:spacing w:after="0" w:line="276" w:lineRule="auto"/>
        <w:ind w:left="943" w:right="5875" w:hanging="576"/>
        <w:rPr>
          <w:rFonts w:ascii="Times New Roman" w:eastAsia="Times New Roman" w:hAnsi="Times New Roman" w:cs="Times New Roman"/>
          <w:b/>
          <w:bCs/>
          <w:i/>
          <w:iCs/>
          <w:color w:val="000000"/>
          <w:sz w:val="24"/>
          <w:szCs w:val="24"/>
          <w:lang w:eastAsia="ro-RO"/>
        </w:rPr>
      </w:pPr>
    </w:p>
    <w:p w:rsidR="00D20FBD" w:rsidRPr="00675AF5" w:rsidRDefault="00D20FBD" w:rsidP="00D20FBD">
      <w:pPr>
        <w:tabs>
          <w:tab w:val="left" w:leader="underscore" w:pos="3694"/>
        </w:tabs>
        <w:autoSpaceDE w:val="0"/>
        <w:autoSpaceDN w:val="0"/>
        <w:adjustRightInd w:val="0"/>
        <w:spacing w:after="0" w:line="276" w:lineRule="auto"/>
        <w:ind w:left="943" w:right="5875" w:hanging="576"/>
        <w:rPr>
          <w:rFonts w:ascii="Times New Roman" w:eastAsia="Times New Roman" w:hAnsi="Times New Roman" w:cs="Times New Roman"/>
          <w:b/>
          <w:bCs/>
          <w:i/>
          <w:iCs/>
          <w:color w:val="000000"/>
          <w:sz w:val="24"/>
          <w:szCs w:val="24"/>
          <w:lang w:eastAsia="ro-RO"/>
        </w:rPr>
      </w:pPr>
    </w:p>
    <w:p w:rsidR="00D20FBD" w:rsidRPr="00675AF5" w:rsidRDefault="00D20FBD" w:rsidP="00D20FBD">
      <w:pPr>
        <w:tabs>
          <w:tab w:val="left" w:leader="underscore" w:pos="3694"/>
        </w:tabs>
        <w:autoSpaceDE w:val="0"/>
        <w:autoSpaceDN w:val="0"/>
        <w:adjustRightInd w:val="0"/>
        <w:spacing w:after="0" w:line="276" w:lineRule="auto"/>
        <w:ind w:left="943" w:right="5875" w:hanging="576"/>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Beneficiar</w:t>
      </w:r>
      <w:r w:rsidRPr="00675AF5">
        <w:rPr>
          <w:rFonts w:ascii="Times New Roman" w:eastAsia="Times New Roman" w:hAnsi="Times New Roman" w:cs="Times New Roman"/>
          <w:b/>
          <w:bCs/>
          <w:i/>
          <w:iCs/>
          <w:color w:val="000000"/>
          <w:sz w:val="24"/>
          <w:szCs w:val="24"/>
          <w:lang w:eastAsia="ro-RO"/>
        </w:rPr>
        <w:tab/>
      </w:r>
    </w:p>
    <w:p w:rsidR="00D20FBD" w:rsidRPr="00675AF5" w:rsidRDefault="00D20FBD" w:rsidP="00D20FBD">
      <w:pPr>
        <w:autoSpaceDE w:val="0"/>
        <w:autoSpaceDN w:val="0"/>
        <w:adjustRightInd w:val="0"/>
        <w:spacing w:before="22" w:after="0" w:line="276" w:lineRule="auto"/>
        <w:rPr>
          <w:rFonts w:ascii="Times New Roman" w:eastAsia="Times New Roman" w:hAnsi="Times New Roman" w:cs="Times New Roman"/>
          <w:b/>
          <w:bCs/>
          <w:i/>
          <w:iCs/>
          <w:color w:val="000000"/>
          <w:sz w:val="24"/>
          <w:szCs w:val="24"/>
          <w:lang w:eastAsia="ro-RO"/>
        </w:rPr>
      </w:pPr>
    </w:p>
    <w:p w:rsidR="00D20FBD" w:rsidRPr="00675AF5" w:rsidRDefault="00D20FBD" w:rsidP="00D20FBD">
      <w:pPr>
        <w:autoSpaceDE w:val="0"/>
        <w:autoSpaceDN w:val="0"/>
        <w:adjustRightInd w:val="0"/>
        <w:spacing w:before="22" w:after="0" w:line="276" w:lineRule="auto"/>
        <w:jc w:val="center"/>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STAT DE PLATĂ</w:t>
      </w:r>
    </w:p>
    <w:p w:rsidR="00D20FBD" w:rsidRPr="00675AF5" w:rsidRDefault="00D20FBD" w:rsidP="00D20FBD">
      <w:pPr>
        <w:tabs>
          <w:tab w:val="left" w:leader="underscore" w:pos="7769"/>
        </w:tabs>
        <w:autoSpaceDE w:val="0"/>
        <w:autoSpaceDN w:val="0"/>
        <w:adjustRightInd w:val="0"/>
        <w:spacing w:before="115" w:after="0" w:line="276" w:lineRule="auto"/>
        <w:ind w:left="1375"/>
        <w:rPr>
          <w:rFonts w:ascii="Times New Roman" w:eastAsia="Times New Roman" w:hAnsi="Times New Roman" w:cs="Times New Roman"/>
          <w:i/>
          <w:iCs/>
          <w:color w:val="000000"/>
          <w:sz w:val="24"/>
          <w:szCs w:val="24"/>
          <w:lang w:eastAsia="ro-RO"/>
        </w:rPr>
      </w:pPr>
      <w:r w:rsidRPr="00675AF5">
        <w:rPr>
          <w:rFonts w:ascii="Times New Roman" w:eastAsia="Times New Roman" w:hAnsi="Times New Roman" w:cs="Times New Roman"/>
          <w:i/>
          <w:iCs/>
          <w:color w:val="000000"/>
          <w:sz w:val="24"/>
          <w:szCs w:val="24"/>
          <w:lang w:eastAsia="ro-RO"/>
        </w:rPr>
        <w:t>cu persoanele premiate cu ocazia acţiunii/concursului</w:t>
      </w:r>
      <w:r w:rsidRPr="00675AF5">
        <w:rPr>
          <w:rFonts w:ascii="Times New Roman" w:eastAsia="Times New Roman" w:hAnsi="Times New Roman" w:cs="Times New Roman"/>
          <w:i/>
          <w:iCs/>
          <w:color w:val="000000"/>
          <w:sz w:val="24"/>
          <w:szCs w:val="24"/>
          <w:lang w:eastAsia="ro-RO"/>
        </w:rPr>
        <w:tab/>
        <w:t>care a avut loc în perioada (data)___________în cadrul proiectului</w:t>
      </w:r>
      <w:r w:rsidRPr="00675AF5">
        <w:rPr>
          <w:rFonts w:ascii="Times New Roman" w:eastAsia="Times New Roman" w:hAnsi="Times New Roman" w:cs="Times New Roman"/>
          <w:i/>
          <w:iCs/>
          <w:color w:val="000000"/>
          <w:sz w:val="24"/>
          <w:szCs w:val="24"/>
          <w:lang w:eastAsia="ro-RO"/>
        </w:rPr>
        <w:tab/>
        <w:t>,</w:t>
      </w:r>
    </w:p>
    <w:tbl>
      <w:tblPr>
        <w:tblW w:w="9875" w:type="dxa"/>
        <w:tblInd w:w="40" w:type="dxa"/>
        <w:tblLayout w:type="fixed"/>
        <w:tblCellMar>
          <w:left w:w="40" w:type="dxa"/>
          <w:right w:w="40" w:type="dxa"/>
        </w:tblCellMar>
        <w:tblLook w:val="0000" w:firstRow="0" w:lastRow="0" w:firstColumn="0" w:lastColumn="0" w:noHBand="0" w:noVBand="0"/>
      </w:tblPr>
      <w:tblGrid>
        <w:gridCol w:w="450"/>
        <w:gridCol w:w="1955"/>
        <w:gridCol w:w="1274"/>
        <w:gridCol w:w="1138"/>
        <w:gridCol w:w="1137"/>
        <w:gridCol w:w="1228"/>
        <w:gridCol w:w="1417"/>
        <w:gridCol w:w="1276"/>
      </w:tblGrid>
      <w:tr w:rsidR="00D20FBD" w:rsidRPr="00675AF5" w:rsidTr="005209C9">
        <w:tc>
          <w:tcPr>
            <w:tcW w:w="450"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b/>
                <w:bCs/>
                <w:i/>
                <w:iCs/>
                <w:color w:val="000000"/>
                <w:sz w:val="24"/>
                <w:szCs w:val="24"/>
              </w:rPr>
            </w:pPr>
            <w:r w:rsidRPr="00675AF5">
              <w:rPr>
                <w:rFonts w:ascii="Times New Roman" w:eastAsia="Times New Roman" w:hAnsi="Times New Roman" w:cs="Times New Roman"/>
                <w:b/>
                <w:bCs/>
                <w:i/>
                <w:iCs/>
                <w:color w:val="000000"/>
                <w:sz w:val="24"/>
                <w:szCs w:val="24"/>
              </w:rPr>
              <w:t>Nr. crt.</w:t>
            </w:r>
          </w:p>
        </w:tc>
        <w:tc>
          <w:tcPr>
            <w:tcW w:w="1955"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ind w:left="245"/>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Nume/Prenume</w:t>
            </w:r>
          </w:p>
        </w:tc>
        <w:tc>
          <w:tcPr>
            <w:tcW w:w="127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ind w:left="209"/>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Suma acordata</w:t>
            </w:r>
          </w:p>
        </w:tc>
        <w:tc>
          <w:tcPr>
            <w:tcW w:w="1138"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Impozitul reţinut</w:t>
            </w:r>
          </w:p>
        </w:tc>
        <w:tc>
          <w:tcPr>
            <w:tcW w:w="1137"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ind w:left="209"/>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Suma neta primita</w:t>
            </w:r>
          </w:p>
        </w:tc>
        <w:tc>
          <w:tcPr>
            <w:tcW w:w="1228"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Seria B.I./C.I.</w:t>
            </w:r>
          </w:p>
        </w:tc>
        <w:tc>
          <w:tcPr>
            <w:tcW w:w="1417"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ind w:left="230"/>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CNP</w:t>
            </w:r>
          </w:p>
        </w:tc>
        <w:tc>
          <w:tcPr>
            <w:tcW w:w="1276"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Semnătura participant</w:t>
            </w:r>
          </w:p>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/reprezen-tant legal</w:t>
            </w:r>
          </w:p>
        </w:tc>
      </w:tr>
      <w:tr w:rsidR="00D20FBD" w:rsidRPr="00675AF5" w:rsidTr="005209C9">
        <w:tc>
          <w:tcPr>
            <w:tcW w:w="450"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955"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8"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7"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28"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D20FBD" w:rsidRPr="00675AF5" w:rsidTr="005209C9">
        <w:tc>
          <w:tcPr>
            <w:tcW w:w="450"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955"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8"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7"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28"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D20FBD" w:rsidRPr="00675AF5" w:rsidRDefault="00D20FBD" w:rsidP="00D20FBD">
      <w:pPr>
        <w:tabs>
          <w:tab w:val="left" w:pos="6142"/>
        </w:tabs>
        <w:autoSpaceDE w:val="0"/>
        <w:autoSpaceDN w:val="0"/>
        <w:adjustRightInd w:val="0"/>
        <w:spacing w:before="98" w:after="0" w:line="276" w:lineRule="auto"/>
        <w:ind w:left="454"/>
        <w:jc w:val="both"/>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 xml:space="preserve"> Preşedintele organizaţiei                                      Responsabilul financiar al organizaţiei</w:t>
      </w:r>
    </w:p>
    <w:p w:rsidR="00D20FBD" w:rsidRPr="00675AF5" w:rsidRDefault="00D20FBD" w:rsidP="00D20FBD">
      <w:pPr>
        <w:tabs>
          <w:tab w:val="left" w:pos="6329"/>
        </w:tabs>
        <w:autoSpaceDE w:val="0"/>
        <w:autoSpaceDN w:val="0"/>
        <w:adjustRightInd w:val="0"/>
        <w:spacing w:after="0" w:line="276" w:lineRule="auto"/>
        <w:ind w:left="360"/>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(numele, prenumele si semnătura)                               (numele, prenumele si semnătura)</w:t>
      </w:r>
    </w:p>
    <w:p w:rsidR="00D20FBD" w:rsidRPr="00675AF5" w:rsidRDefault="00D20FBD" w:rsidP="00D20FBD">
      <w:pPr>
        <w:tabs>
          <w:tab w:val="left" w:pos="6329"/>
        </w:tabs>
        <w:autoSpaceDE w:val="0"/>
        <w:autoSpaceDN w:val="0"/>
        <w:adjustRightInd w:val="0"/>
        <w:spacing w:after="0" w:line="276" w:lineRule="auto"/>
        <w:ind w:left="360"/>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 xml:space="preserve">  Ştampila</w:t>
      </w:r>
    </w:p>
    <w:p w:rsidR="00D20FBD" w:rsidRPr="00675AF5" w:rsidRDefault="00D20FBD" w:rsidP="00D20FBD">
      <w:pPr>
        <w:tabs>
          <w:tab w:val="left" w:pos="6329"/>
        </w:tabs>
        <w:autoSpaceDE w:val="0"/>
        <w:autoSpaceDN w:val="0"/>
        <w:adjustRightInd w:val="0"/>
        <w:spacing w:after="0" w:line="276" w:lineRule="auto"/>
        <w:ind w:left="360"/>
        <w:rPr>
          <w:rFonts w:ascii="Times New Roman" w:eastAsia="Times New Roman" w:hAnsi="Times New Roman" w:cs="Times New Roman"/>
          <w:b/>
          <w:bCs/>
          <w:i/>
          <w:iCs/>
          <w:color w:val="000000"/>
          <w:sz w:val="24"/>
          <w:szCs w:val="24"/>
          <w:lang w:eastAsia="ro-RO"/>
        </w:rPr>
      </w:pPr>
    </w:p>
    <w:p w:rsidR="00D20FBD" w:rsidRPr="00675AF5" w:rsidRDefault="00D20FBD" w:rsidP="00D20FBD">
      <w:pPr>
        <w:autoSpaceDE w:val="0"/>
        <w:autoSpaceDN w:val="0"/>
        <w:adjustRightInd w:val="0"/>
        <w:spacing w:after="0" w:line="276" w:lineRule="auto"/>
        <w:rPr>
          <w:rFonts w:ascii="Times New Roman" w:eastAsia="Times New Roman" w:hAnsi="Times New Roman" w:cs="Times New Roman"/>
          <w:b/>
          <w:bCs/>
          <w:color w:val="000000"/>
          <w:sz w:val="24"/>
          <w:szCs w:val="24"/>
          <w:u w:val="single"/>
          <w:lang w:eastAsia="ro-RO"/>
        </w:rPr>
      </w:pPr>
      <w:r w:rsidRPr="00675AF5">
        <w:rPr>
          <w:rFonts w:ascii="Times New Roman" w:eastAsia="Times New Roman" w:hAnsi="Times New Roman" w:cs="Times New Roman"/>
          <w:b/>
          <w:bCs/>
          <w:color w:val="000000"/>
          <w:sz w:val="24"/>
          <w:szCs w:val="24"/>
          <w:u w:val="single"/>
          <w:lang w:eastAsia="ro-RO"/>
        </w:rPr>
        <w:t>3. Transport:</w:t>
      </w:r>
    </w:p>
    <w:p w:rsidR="00D20FBD" w:rsidRPr="00675AF5" w:rsidRDefault="00D20FBD" w:rsidP="00D20FBD">
      <w:pPr>
        <w:autoSpaceDE w:val="0"/>
        <w:autoSpaceDN w:val="0"/>
        <w:adjustRightInd w:val="0"/>
        <w:spacing w:after="0" w:line="276" w:lineRule="auto"/>
        <w:jc w:val="both"/>
        <w:rPr>
          <w:rFonts w:ascii="Times New Roman" w:eastAsia="Times New Roman" w:hAnsi="Times New Roman" w:cs="Times New Roman"/>
          <w:b/>
          <w:bCs/>
          <w:color w:val="000000"/>
          <w:sz w:val="24"/>
          <w:szCs w:val="24"/>
          <w:u w:val="single"/>
          <w:lang w:eastAsia="ro-RO"/>
        </w:rPr>
      </w:pPr>
      <w:r w:rsidRPr="00675AF5">
        <w:rPr>
          <w:rFonts w:ascii="Times New Roman" w:eastAsia="Times New Roman" w:hAnsi="Times New Roman" w:cs="Times New Roman"/>
          <w:color w:val="000000"/>
          <w:sz w:val="24"/>
          <w:szCs w:val="24"/>
          <w:lang w:eastAsia="ro-RO"/>
        </w:rPr>
        <w:t>Reprezentanţii solicitantului de finanţare nerambursabilă pot beneficia, conform legislației în vigoare de decontarea cheltuielilor de transport efectuate, în cazul în care acestea sunt necesare pentru ducerea la îndeplinire a obiectivelor proiectului finanţat de autoritatea finanţatoare:</w:t>
      </w:r>
    </w:p>
    <w:p w:rsidR="00D20FBD" w:rsidRPr="00675AF5" w:rsidRDefault="00D20FBD" w:rsidP="00D20FBD">
      <w:pPr>
        <w:widowControl w:val="0"/>
        <w:numPr>
          <w:ilvl w:val="0"/>
          <w:numId w:val="10"/>
        </w:numPr>
        <w:tabs>
          <w:tab w:val="left" w:pos="353"/>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pe calea ferată, pe orice tip de tren, după tariful clasei a II-a;</w:t>
      </w:r>
    </w:p>
    <w:p w:rsidR="00D20FBD" w:rsidRPr="00675AF5" w:rsidRDefault="00D20FBD" w:rsidP="00D20FBD">
      <w:pPr>
        <w:widowControl w:val="0"/>
        <w:numPr>
          <w:ilvl w:val="0"/>
          <w:numId w:val="10"/>
        </w:numPr>
        <w:tabs>
          <w:tab w:val="left" w:pos="353"/>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cu mijloace de transport în comun auto, după tarifele stabilite pentru aceste mijloace sau cu mijloacele de transport auto ale beneficiarului de finanţare nerambursabilă, cu încadrarea în consumurile de combustibil, potrivit legii;</w:t>
      </w:r>
    </w:p>
    <w:p w:rsidR="00D20FBD" w:rsidRPr="00675AF5" w:rsidRDefault="00D20FBD" w:rsidP="00D20FBD">
      <w:pPr>
        <w:widowControl w:val="0"/>
        <w:numPr>
          <w:ilvl w:val="0"/>
          <w:numId w:val="10"/>
        </w:numPr>
        <w:tabs>
          <w:tab w:val="left" w:pos="353"/>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cu autoturismul proprietate personală, în cazul în care nu se pot utiliza mijloacele de transport prevăzute la lit. a) și b).</w:t>
      </w:r>
    </w:p>
    <w:p w:rsidR="00D20FBD" w:rsidRPr="00675AF5" w:rsidRDefault="00D20FBD" w:rsidP="00D20FBD">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Dacă deplasarea se face cu autoturismul aparţinând beneficiarului finanţării nerambursabile, justificarea cheltuielilor se va face în baza foii de parcurs care trebuie să cuprindă următoarele elemente: destinaţia deplasării, distanţa în km, consumul normat, consumul efectiv.</w:t>
      </w:r>
    </w:p>
    <w:p w:rsidR="00D20FBD" w:rsidRPr="00675AF5" w:rsidRDefault="00D20FBD" w:rsidP="00D20FBD">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În cazul în care deplasarea se face cu autoturismul proprietate personală, pe ordinul de deplasare se va face menţiunea "Se aprobă deplasarea cu autoturismul proprietate personală", iar aprobarea va fi făcută de către persoana responsabilă cu implementarea proiectului. Posesorul autoturismului va primi în acest caz contravaloarea a 7,5 litri combustibil la 100 km parcurşi. Dacă pentru aceeaşi acţiune se deplasează până la 5 persoane, nu se va accepta deplasarea cu autoturismul proprietate personală pentru fiecare persoană, iar  contravaloarea celor 7,5 litri carburant la 100 km parcurşi se va acorda unei singure persoane.</w:t>
      </w:r>
    </w:p>
    <w:p w:rsidR="00D20FBD" w:rsidRPr="00675AF5" w:rsidRDefault="00D20FBD" w:rsidP="00D20FBD">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lastRenderedPageBreak/>
        <w:t>Pentru justificarea cheltuielilor privind transportul cu trenul sau cu autocarul, beneficiarul finanţării nerambursabile trebuie să prezinte autorităţii finanţatoare următoarele documente:</w:t>
      </w:r>
      <w:r w:rsidRPr="00675AF5">
        <w:rPr>
          <w:rFonts w:ascii="Times New Roman" w:eastAsia="Calibri" w:hAnsi="Times New Roman" w:cs="Times New Roman"/>
          <w:sz w:val="24"/>
          <w:szCs w:val="24"/>
          <w:lang w:eastAsia="ro-RO"/>
        </w:rPr>
        <w:t xml:space="preserve"> </w:t>
      </w:r>
      <w:r w:rsidRPr="00675AF5">
        <w:rPr>
          <w:rFonts w:ascii="Times New Roman" w:eastAsia="Calibri" w:hAnsi="Times New Roman" w:cs="Times New Roman"/>
          <w:color w:val="000000"/>
          <w:sz w:val="24"/>
          <w:szCs w:val="24"/>
          <w:lang w:eastAsia="ro-RO"/>
        </w:rPr>
        <w:t>bilete de călătorie; tabel cu lista de participanți semnat şi stampilat de beneficiarul finanţării</w:t>
      </w:r>
      <w:r>
        <w:rPr>
          <w:rFonts w:ascii="Times New Roman" w:eastAsia="Calibri" w:hAnsi="Times New Roman" w:cs="Times New Roman"/>
          <w:color w:val="000000"/>
          <w:sz w:val="24"/>
          <w:szCs w:val="24"/>
          <w:lang w:eastAsia="ro-RO"/>
        </w:rPr>
        <w:t xml:space="preserve"> </w:t>
      </w:r>
      <w:r>
        <w:rPr>
          <w:rFonts w:ascii="Times New Roman" w:eastAsia="Times New Roman" w:hAnsi="Times New Roman" w:cs="Times New Roman"/>
          <w:color w:val="000000"/>
          <w:sz w:val="24"/>
          <w:szCs w:val="24"/>
        </w:rPr>
        <w:t>nerambursabile</w:t>
      </w:r>
      <w:r w:rsidRPr="00675AF5">
        <w:rPr>
          <w:rFonts w:ascii="Times New Roman" w:eastAsia="Calibri" w:hAnsi="Times New Roman" w:cs="Times New Roman"/>
          <w:color w:val="000000"/>
          <w:sz w:val="24"/>
          <w:szCs w:val="24"/>
          <w:lang w:eastAsia="ro-RO"/>
        </w:rPr>
        <w:t xml:space="preserve"> cu numele şi prenumele persoanelor ce au beneficiat de astfel de transport, CNP,</w:t>
      </w:r>
      <w:r w:rsidRPr="00675AF5">
        <w:rPr>
          <w:rFonts w:ascii="Times New Roman" w:hAnsi="Times New Roman" w:cs="Times New Roman"/>
          <w:color w:val="000000"/>
          <w:sz w:val="24"/>
          <w:szCs w:val="24"/>
          <w:lang w:eastAsia="ro-RO"/>
        </w:rPr>
        <w:t xml:space="preserve"> rută,</w:t>
      </w:r>
      <w:r w:rsidRPr="00675AF5">
        <w:rPr>
          <w:rFonts w:ascii="Times New Roman" w:eastAsia="Calibri" w:hAnsi="Times New Roman" w:cs="Times New Roman"/>
          <w:color w:val="000000"/>
          <w:sz w:val="24"/>
          <w:szCs w:val="24"/>
          <w:lang w:eastAsia="ro-RO"/>
        </w:rPr>
        <w:t xml:space="preserve"> serie bilet, suma, semnătura.</w:t>
      </w:r>
    </w:p>
    <w:p w:rsidR="00D20FBD" w:rsidRPr="00675AF5" w:rsidRDefault="00D20FBD" w:rsidP="00D20FBD">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Documente justificative:</w:t>
      </w:r>
    </w:p>
    <w:p w:rsidR="00D20FBD" w:rsidRPr="00675AF5" w:rsidRDefault="00D20FBD" w:rsidP="00D20FBD">
      <w:pPr>
        <w:widowControl w:val="0"/>
        <w:numPr>
          <w:ilvl w:val="0"/>
          <w:numId w:val="9"/>
        </w:numPr>
        <w:autoSpaceDE w:val="0"/>
        <w:autoSpaceDN w:val="0"/>
        <w:adjustRightInd w:val="0"/>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Copie comandă/contract de prestări servicii;</w:t>
      </w:r>
    </w:p>
    <w:p w:rsidR="00D20FBD" w:rsidRPr="00675AF5" w:rsidRDefault="00D20FBD" w:rsidP="00D20FBD">
      <w:pPr>
        <w:widowControl w:val="0"/>
        <w:numPr>
          <w:ilvl w:val="0"/>
          <w:numId w:val="9"/>
        </w:numPr>
        <w:autoSpaceDE w:val="0"/>
        <w:autoSpaceDN w:val="0"/>
        <w:adjustRightInd w:val="0"/>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Factură fiscală internă sau externă;</w:t>
      </w:r>
    </w:p>
    <w:p w:rsidR="00D20FBD" w:rsidRPr="00675AF5" w:rsidRDefault="00D20FBD" w:rsidP="00D20FBD">
      <w:pPr>
        <w:widowControl w:val="0"/>
        <w:numPr>
          <w:ilvl w:val="0"/>
          <w:numId w:val="9"/>
        </w:numPr>
        <w:autoSpaceDE w:val="0"/>
        <w:autoSpaceDN w:val="0"/>
        <w:adjustRightInd w:val="0"/>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Chitanţă pentru plata făcută cu numerar sau ordin de plată vizat de bancă sau altă dovadă a achitării facturii;</w:t>
      </w:r>
    </w:p>
    <w:p w:rsidR="00D20FBD" w:rsidRPr="00675AF5" w:rsidRDefault="00D20FBD" w:rsidP="00D20FBD">
      <w:pPr>
        <w:widowControl w:val="0"/>
        <w:numPr>
          <w:ilvl w:val="0"/>
          <w:numId w:val="9"/>
        </w:numPr>
        <w:autoSpaceDE w:val="0"/>
        <w:autoSpaceDN w:val="0"/>
        <w:adjustRightInd w:val="0"/>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Foaia de parcurs;</w:t>
      </w:r>
    </w:p>
    <w:p w:rsidR="00D20FBD" w:rsidRPr="00675AF5" w:rsidRDefault="00D20FBD" w:rsidP="00D20FBD">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Pentru cheltuielile de transport efectuate în străinătate (cheltuielile cu viză, asigurare sănătate, taxe de drum, taxe de parcare) se va anexa copie după paşaport cu viză de intrarea ieşire din ţară, asigurarea de sănătate, bonuri taxe de autostradă, bonuri taxe de parcare;</w:t>
      </w:r>
    </w:p>
    <w:p w:rsidR="00D20FBD" w:rsidRPr="00675AF5" w:rsidRDefault="00D20FBD" w:rsidP="00D20FBD">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Se poate realiza transportul de echipamente şi materiale numai dacă este necesar pentru derularea proiectului şi dacă se realizează cu o firmă specializată ce emite factură şi foaie de parcurs.</w:t>
      </w:r>
    </w:p>
    <w:p w:rsidR="00D20FBD" w:rsidRPr="00675AF5" w:rsidRDefault="00D20FBD" w:rsidP="00D20FBD">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Model Lista participanţilor care au beneficiat de transport:</w:t>
      </w:r>
    </w:p>
    <w:p w:rsidR="00D20FBD" w:rsidRPr="00675AF5" w:rsidRDefault="00D20FBD" w:rsidP="00D20FBD">
      <w:pPr>
        <w:widowControl w:val="0"/>
        <w:numPr>
          <w:ilvl w:val="0"/>
          <w:numId w:val="2"/>
        </w:numPr>
        <w:tabs>
          <w:tab w:val="left" w:pos="122"/>
        </w:tabs>
        <w:autoSpaceDE w:val="0"/>
        <w:autoSpaceDN w:val="0"/>
        <w:adjustRightInd w:val="0"/>
        <w:spacing w:before="223"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lang w:eastAsia="ro-RO"/>
        </w:rPr>
        <w:t>Antet beneficiar-</w:t>
      </w:r>
    </w:p>
    <w:p w:rsidR="00D20FBD" w:rsidRPr="00675AF5" w:rsidRDefault="00D20FBD" w:rsidP="00D20FBD">
      <w:pPr>
        <w:autoSpaceDE w:val="0"/>
        <w:autoSpaceDN w:val="0"/>
        <w:adjustRightInd w:val="0"/>
        <w:spacing w:after="0" w:line="276" w:lineRule="auto"/>
        <w:ind w:right="65"/>
        <w:jc w:val="center"/>
        <w:rPr>
          <w:rFonts w:ascii="Times New Roman" w:eastAsia="Times New Roman" w:hAnsi="Times New Roman" w:cs="Times New Roman"/>
          <w:color w:val="000000"/>
          <w:sz w:val="24"/>
          <w:szCs w:val="24"/>
        </w:rPr>
      </w:pPr>
    </w:p>
    <w:p w:rsidR="00D20FBD" w:rsidRPr="00675AF5" w:rsidRDefault="00D20FBD" w:rsidP="00D20FBD">
      <w:pPr>
        <w:autoSpaceDE w:val="0"/>
        <w:autoSpaceDN w:val="0"/>
        <w:adjustRightInd w:val="0"/>
        <w:spacing w:before="22" w:after="0" w:line="276" w:lineRule="auto"/>
        <w:ind w:right="79"/>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LISTĂ PARTICIPANȚI TRANSPORT</w:t>
      </w:r>
    </w:p>
    <w:p w:rsidR="00D20FBD" w:rsidRPr="00675AF5" w:rsidRDefault="00D20FBD" w:rsidP="00D20FBD">
      <w:pPr>
        <w:tabs>
          <w:tab w:val="left" w:leader="dot" w:pos="3370"/>
        </w:tabs>
        <w:autoSpaceDE w:val="0"/>
        <w:autoSpaceDN w:val="0"/>
        <w:adjustRightInd w:val="0"/>
        <w:spacing w:before="216"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Proiectul</w:t>
      </w:r>
      <w:r w:rsidRPr="00675AF5">
        <w:rPr>
          <w:rFonts w:ascii="Times New Roman" w:eastAsia="Times New Roman" w:hAnsi="Times New Roman" w:cs="Times New Roman"/>
          <w:b/>
          <w:bCs/>
          <w:color w:val="000000"/>
          <w:sz w:val="24"/>
          <w:szCs w:val="24"/>
          <w:lang w:eastAsia="ro-RO"/>
        </w:rPr>
        <w:tab/>
      </w:r>
    </w:p>
    <w:p w:rsidR="00D20FBD" w:rsidRPr="00675AF5" w:rsidRDefault="00D20FBD" w:rsidP="00D20FBD">
      <w:pPr>
        <w:tabs>
          <w:tab w:val="left" w:leader="dot" w:pos="4414"/>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Localitatea</w:t>
      </w:r>
      <w:r w:rsidRPr="00675AF5">
        <w:rPr>
          <w:rFonts w:ascii="Times New Roman" w:eastAsia="Times New Roman" w:hAnsi="Times New Roman" w:cs="Times New Roman"/>
          <w:b/>
          <w:bCs/>
          <w:color w:val="000000"/>
          <w:sz w:val="24"/>
          <w:szCs w:val="24"/>
          <w:lang w:eastAsia="ro-RO"/>
        </w:rPr>
        <w:tab/>
      </w:r>
    </w:p>
    <w:p w:rsidR="00D20FBD" w:rsidRPr="00675AF5" w:rsidRDefault="00D20FBD" w:rsidP="00D20FBD">
      <w:pPr>
        <w:tabs>
          <w:tab w:val="left" w:leader="dot" w:pos="2952"/>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Perioada</w:t>
      </w:r>
      <w:r w:rsidRPr="00675AF5">
        <w:rPr>
          <w:rFonts w:ascii="Times New Roman" w:eastAsia="Times New Roman" w:hAnsi="Times New Roman" w:cs="Times New Roman"/>
          <w:b/>
          <w:bCs/>
          <w:color w:val="000000"/>
          <w:sz w:val="24"/>
          <w:szCs w:val="24"/>
          <w:lang w:eastAsia="ro-RO"/>
        </w:rPr>
        <w:tab/>
      </w:r>
    </w:p>
    <w:tbl>
      <w:tblPr>
        <w:tblW w:w="9915" w:type="dxa"/>
        <w:tblLayout w:type="fixed"/>
        <w:tblCellMar>
          <w:left w:w="40" w:type="dxa"/>
          <w:right w:w="40" w:type="dxa"/>
        </w:tblCellMar>
        <w:tblLook w:val="0000" w:firstRow="0" w:lastRow="0" w:firstColumn="0" w:lastColumn="0" w:noHBand="0" w:noVBand="0"/>
      </w:tblPr>
      <w:tblGrid>
        <w:gridCol w:w="607"/>
        <w:gridCol w:w="1512"/>
        <w:gridCol w:w="1842"/>
        <w:gridCol w:w="2410"/>
        <w:gridCol w:w="1134"/>
        <w:gridCol w:w="1134"/>
        <w:gridCol w:w="1276"/>
      </w:tblGrid>
      <w:tr w:rsidR="00D20FBD" w:rsidRPr="00675AF5" w:rsidTr="005209C9">
        <w:tc>
          <w:tcPr>
            <w:tcW w:w="607"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rPr>
              <w:t>Nr. crt.</w:t>
            </w:r>
          </w:p>
        </w:tc>
        <w:tc>
          <w:tcPr>
            <w:tcW w:w="1512"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ind w:left="259"/>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Nume/ prenume</w:t>
            </w:r>
          </w:p>
        </w:tc>
        <w:tc>
          <w:tcPr>
            <w:tcW w:w="1842"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ind w:left="317"/>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CNP</w:t>
            </w:r>
          </w:p>
        </w:tc>
        <w:tc>
          <w:tcPr>
            <w:tcW w:w="2410"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ind w:left="317"/>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Ruta</w:t>
            </w:r>
          </w:p>
        </w:tc>
        <w:tc>
          <w:tcPr>
            <w:tcW w:w="113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b/>
                <w:bCs/>
                <w:color w:val="000000"/>
                <w:sz w:val="24"/>
                <w:szCs w:val="24"/>
                <w:vertAlign w:val="superscript"/>
                <w:lang w:eastAsia="ro-RO"/>
              </w:rPr>
            </w:pPr>
            <w:r w:rsidRPr="00675AF5">
              <w:rPr>
                <w:rFonts w:ascii="Times New Roman" w:eastAsia="Times New Roman" w:hAnsi="Times New Roman" w:cs="Times New Roman"/>
                <w:b/>
                <w:bCs/>
                <w:color w:val="000000"/>
                <w:sz w:val="24"/>
                <w:szCs w:val="24"/>
                <w:lang w:eastAsia="ro-RO"/>
              </w:rPr>
              <w:t>Seria bilet</w:t>
            </w:r>
          </w:p>
        </w:tc>
        <w:tc>
          <w:tcPr>
            <w:tcW w:w="113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ind w:left="389"/>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Suma</w:t>
            </w:r>
          </w:p>
        </w:tc>
        <w:tc>
          <w:tcPr>
            <w:tcW w:w="1276"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 xml:space="preserve">Semnătura participant/reprezen-tant legal </w:t>
            </w:r>
          </w:p>
        </w:tc>
      </w:tr>
      <w:tr w:rsidR="00D20FBD" w:rsidRPr="00675AF5" w:rsidTr="005209C9">
        <w:tc>
          <w:tcPr>
            <w:tcW w:w="607"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842"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410"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D20FBD" w:rsidRPr="00675AF5" w:rsidTr="005209C9">
        <w:tc>
          <w:tcPr>
            <w:tcW w:w="607"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842"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410"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D20FBD" w:rsidRPr="00675AF5" w:rsidRDefault="00D20FBD" w:rsidP="00D20FBD">
      <w:pPr>
        <w:autoSpaceDE w:val="0"/>
        <w:autoSpaceDN w:val="0"/>
        <w:adjustRightInd w:val="0"/>
        <w:spacing w:before="235" w:after="0" w:line="276" w:lineRule="auto"/>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color w:val="000000"/>
          <w:sz w:val="24"/>
          <w:szCs w:val="24"/>
        </w:rPr>
        <w:t xml:space="preserve">                                                  </w:t>
      </w:r>
      <w:r w:rsidRPr="00675AF5">
        <w:rPr>
          <w:rFonts w:ascii="Times New Roman" w:eastAsia="Times New Roman" w:hAnsi="Times New Roman" w:cs="Times New Roman"/>
          <w:b/>
          <w:bCs/>
          <w:color w:val="000000"/>
          <w:sz w:val="24"/>
          <w:szCs w:val="24"/>
          <w:lang w:eastAsia="ro-RO"/>
        </w:rPr>
        <w:t>Semnătura responsabilului de proiect</w:t>
      </w:r>
    </w:p>
    <w:p w:rsidR="00D20FBD" w:rsidRPr="00675AF5" w:rsidRDefault="00D20FBD" w:rsidP="00D20FBD">
      <w:pPr>
        <w:autoSpaceDE w:val="0"/>
        <w:autoSpaceDN w:val="0"/>
        <w:adjustRightInd w:val="0"/>
        <w:spacing w:before="5"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Ştampila</w:t>
      </w:r>
    </w:p>
    <w:p w:rsidR="00D20FBD" w:rsidRPr="00675AF5" w:rsidRDefault="00D20FBD" w:rsidP="00D20FBD">
      <w:pPr>
        <w:autoSpaceDE w:val="0"/>
        <w:autoSpaceDN w:val="0"/>
        <w:adjustRightInd w:val="0"/>
        <w:spacing w:before="206" w:after="0" w:line="276" w:lineRule="auto"/>
        <w:ind w:left="310"/>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 xml:space="preserve">4. </w:t>
      </w:r>
      <w:r w:rsidRPr="00675AF5">
        <w:rPr>
          <w:rFonts w:ascii="Times New Roman" w:eastAsia="Times New Roman" w:hAnsi="Times New Roman" w:cs="Times New Roman"/>
          <w:b/>
          <w:bCs/>
          <w:sz w:val="24"/>
          <w:szCs w:val="24"/>
          <w:u w:val="single"/>
        </w:rPr>
        <w:t>Cazare şi masă</w:t>
      </w:r>
    </w:p>
    <w:p w:rsidR="00D20FBD" w:rsidRPr="00675AF5" w:rsidRDefault="00D20FBD" w:rsidP="00D20FBD">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Decontarea cheltuielilor de cazare se va face în baza documentelor justificative (factură, ordin de plată sau chitanţă), cu respectarea prevederilor legislației în vigoare pentru deplasările în ţară. Se acceptă decontarea cheltuielilor de cazare în structuri de primire turistice în limita tarifelor practicate în structurile de trei stele. Se iau în considerare la stabilirea cheltuielilor de cazare: taxa de parcare, taxa de staţiune şi alte taxe prevăzute de lege.</w:t>
      </w:r>
    </w:p>
    <w:p w:rsidR="00D20FBD" w:rsidRPr="00675AF5" w:rsidRDefault="00D20FBD" w:rsidP="00D20FBD">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Documentele justificative pentru decontarea cheltuielilor cu masa sunt:</w:t>
      </w:r>
    </w:p>
    <w:p w:rsidR="00D20FBD" w:rsidRPr="00675AF5" w:rsidRDefault="00D20FBD" w:rsidP="00D20FBD">
      <w:pPr>
        <w:spacing w:after="0" w:line="276" w:lineRule="auto"/>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rPr>
        <w:t>- Factura fiscală detaliată, conform contractului/notei de comandă, semnată şi ştampilată de unitatea prestatoare;</w:t>
      </w:r>
    </w:p>
    <w:p w:rsidR="00D20FBD" w:rsidRPr="00675AF5" w:rsidRDefault="00D20FBD" w:rsidP="00D20FBD">
      <w:pPr>
        <w:spacing w:after="0" w:line="276" w:lineRule="auto"/>
        <w:jc w:val="both"/>
        <w:rPr>
          <w:rFonts w:ascii="Times New Roman" w:eastAsia="Calibri" w:hAnsi="Times New Roman" w:cs="Times New Roman"/>
          <w:color w:val="000000"/>
          <w:sz w:val="24"/>
          <w:szCs w:val="24"/>
        </w:rPr>
      </w:pPr>
      <w:r w:rsidRPr="00675AF5">
        <w:rPr>
          <w:rFonts w:ascii="Times New Roman" w:eastAsia="Calibri" w:hAnsi="Times New Roman" w:cs="Times New Roman"/>
          <w:color w:val="000000"/>
          <w:sz w:val="24"/>
          <w:szCs w:val="24"/>
          <w:lang w:eastAsia="ro-RO"/>
        </w:rPr>
        <w:lastRenderedPageBreak/>
        <w:t xml:space="preserve">- Facturi, chitanţe şi bonuri fiscale </w:t>
      </w:r>
      <w:r w:rsidRPr="00675AF5">
        <w:rPr>
          <w:rFonts w:ascii="Times New Roman" w:eastAsia="Calibri" w:hAnsi="Times New Roman" w:cs="Times New Roman"/>
          <w:sz w:val="24"/>
          <w:szCs w:val="24"/>
          <w:lang w:eastAsia="ro-RO"/>
        </w:rPr>
        <w:t>ataşate facturii,</w:t>
      </w:r>
      <w:r w:rsidRPr="00675AF5">
        <w:rPr>
          <w:rFonts w:ascii="Times New Roman" w:eastAsia="Calibri" w:hAnsi="Times New Roman" w:cs="Times New Roman"/>
          <w:color w:val="000000"/>
          <w:sz w:val="24"/>
          <w:szCs w:val="24"/>
          <w:lang w:eastAsia="ro-RO"/>
        </w:rPr>
        <w:t xml:space="preserve"> în cazul în care s-a aprobat finanţarea</w:t>
      </w:r>
      <w:r w:rsidRPr="00E85416">
        <w:rPr>
          <w:rFonts w:ascii="Times New Roman" w:eastAsia="Times New Roman" w:hAnsi="Times New Roman" w:cs="Times New Roman"/>
          <w:color w:val="000000"/>
          <w:sz w:val="24"/>
          <w:szCs w:val="24"/>
        </w:rPr>
        <w:t xml:space="preserve"> </w:t>
      </w:r>
      <w:r w:rsidRPr="00C74C72">
        <w:rPr>
          <w:rFonts w:ascii="Times New Roman" w:eastAsia="Times New Roman" w:hAnsi="Times New Roman" w:cs="Times New Roman"/>
          <w:color w:val="000000"/>
          <w:sz w:val="24"/>
          <w:szCs w:val="24"/>
        </w:rPr>
        <w:t>nerambursabilă</w:t>
      </w:r>
      <w:r w:rsidRPr="00675AF5">
        <w:rPr>
          <w:rFonts w:ascii="Times New Roman" w:eastAsia="Calibri" w:hAnsi="Times New Roman" w:cs="Times New Roman"/>
          <w:color w:val="000000"/>
          <w:sz w:val="24"/>
          <w:szCs w:val="24"/>
          <w:lang w:eastAsia="ro-RO"/>
        </w:rPr>
        <w:t xml:space="preserve"> de alimente;</w:t>
      </w:r>
    </w:p>
    <w:p w:rsidR="00D20FBD" w:rsidRPr="00675AF5" w:rsidRDefault="00D20FBD" w:rsidP="00D20FBD">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 Pontajul de masă, întocmit conform modelului de mai jos:</w:t>
      </w:r>
    </w:p>
    <w:p w:rsidR="00D20FBD" w:rsidRPr="00675AF5" w:rsidRDefault="00D20FBD" w:rsidP="00D20FBD">
      <w:pPr>
        <w:widowControl w:val="0"/>
        <w:numPr>
          <w:ilvl w:val="0"/>
          <w:numId w:val="11"/>
        </w:numPr>
        <w:tabs>
          <w:tab w:val="left" w:pos="418"/>
        </w:tabs>
        <w:autoSpaceDE w:val="0"/>
        <w:autoSpaceDN w:val="0"/>
        <w:adjustRightInd w:val="0"/>
        <w:spacing w:before="238"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lang w:eastAsia="ro-RO"/>
        </w:rPr>
        <w:t>Antet beneficiar-</w:t>
      </w:r>
    </w:p>
    <w:p w:rsidR="00D20FBD" w:rsidRPr="00675AF5" w:rsidRDefault="00D20FBD" w:rsidP="00D20FBD">
      <w:pPr>
        <w:autoSpaceDE w:val="0"/>
        <w:autoSpaceDN w:val="0"/>
        <w:adjustRightInd w:val="0"/>
        <w:spacing w:after="0" w:line="276" w:lineRule="auto"/>
        <w:jc w:val="center"/>
        <w:rPr>
          <w:rFonts w:ascii="Times New Roman" w:eastAsia="Times New Roman" w:hAnsi="Times New Roman" w:cs="Times New Roman"/>
          <w:b/>
          <w:bCs/>
          <w:color w:val="000000"/>
          <w:sz w:val="24"/>
          <w:szCs w:val="24"/>
          <w:vertAlign w:val="superscript"/>
          <w:lang w:eastAsia="ro-RO"/>
        </w:rPr>
      </w:pPr>
      <w:r w:rsidRPr="00675AF5">
        <w:rPr>
          <w:rFonts w:ascii="Times New Roman" w:eastAsia="Times New Roman" w:hAnsi="Times New Roman" w:cs="Times New Roman"/>
          <w:b/>
          <w:bCs/>
          <w:color w:val="000000"/>
          <w:sz w:val="24"/>
          <w:szCs w:val="24"/>
          <w:lang w:eastAsia="ro-RO"/>
        </w:rPr>
        <w:t>PONTAJ DE MASĂ</w:t>
      </w:r>
      <w:r w:rsidRPr="00675AF5">
        <w:rPr>
          <w:rFonts w:ascii="Times New Roman" w:eastAsia="Times New Roman" w:hAnsi="Times New Roman" w:cs="Times New Roman"/>
          <w:b/>
          <w:bCs/>
          <w:color w:val="000000"/>
          <w:sz w:val="24"/>
          <w:szCs w:val="24"/>
          <w:vertAlign w:val="superscript"/>
          <w:lang w:eastAsia="ro-RO"/>
        </w:rPr>
        <w:t>1</w:t>
      </w:r>
    </w:p>
    <w:p w:rsidR="00D20FBD" w:rsidRPr="00675AF5" w:rsidRDefault="00D20FBD" w:rsidP="00D20FBD">
      <w:pPr>
        <w:tabs>
          <w:tab w:val="left" w:leader="dot" w:pos="2534"/>
        </w:tabs>
        <w:autoSpaceDE w:val="0"/>
        <w:autoSpaceDN w:val="0"/>
        <w:adjustRightInd w:val="0"/>
        <w:spacing w:before="223" w:after="0" w:line="276" w:lineRule="auto"/>
        <w:ind w:left="295"/>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Proiectul</w:t>
      </w:r>
      <w:r w:rsidRPr="00675AF5">
        <w:rPr>
          <w:rFonts w:ascii="Times New Roman" w:eastAsia="Times New Roman" w:hAnsi="Times New Roman" w:cs="Times New Roman"/>
          <w:b/>
          <w:bCs/>
          <w:color w:val="000000"/>
          <w:sz w:val="24"/>
          <w:szCs w:val="24"/>
          <w:lang w:eastAsia="ro-RO"/>
        </w:rPr>
        <w:tab/>
      </w:r>
    </w:p>
    <w:p w:rsidR="00D20FBD" w:rsidRPr="00675AF5" w:rsidRDefault="00D20FBD" w:rsidP="00D20FBD">
      <w:pPr>
        <w:tabs>
          <w:tab w:val="left" w:leader="dot" w:pos="2081"/>
        </w:tabs>
        <w:autoSpaceDE w:val="0"/>
        <w:autoSpaceDN w:val="0"/>
        <w:adjustRightInd w:val="0"/>
        <w:spacing w:after="0" w:line="276" w:lineRule="auto"/>
        <w:ind w:left="295"/>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Perioada</w:t>
      </w:r>
      <w:r w:rsidRPr="00675AF5">
        <w:rPr>
          <w:rFonts w:ascii="Times New Roman" w:eastAsia="Times New Roman" w:hAnsi="Times New Roman" w:cs="Times New Roman"/>
          <w:b/>
          <w:bCs/>
          <w:color w:val="000000"/>
          <w:sz w:val="24"/>
          <w:szCs w:val="24"/>
          <w:lang w:eastAsia="ro-RO"/>
        </w:rPr>
        <w:tab/>
      </w:r>
    </w:p>
    <w:p w:rsidR="00D20FBD" w:rsidRPr="00675AF5" w:rsidRDefault="00D20FBD" w:rsidP="00D20FBD">
      <w:pPr>
        <w:tabs>
          <w:tab w:val="left" w:leader="dot" w:pos="3247"/>
        </w:tabs>
        <w:autoSpaceDE w:val="0"/>
        <w:autoSpaceDN w:val="0"/>
        <w:adjustRightInd w:val="0"/>
        <w:spacing w:after="0" w:line="276" w:lineRule="auto"/>
        <w:ind w:left="295"/>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Locul de desfăşurare</w:t>
      </w:r>
      <w:r w:rsidRPr="00675AF5">
        <w:rPr>
          <w:rFonts w:ascii="Times New Roman" w:eastAsia="Times New Roman" w:hAnsi="Times New Roman" w:cs="Times New Roman"/>
          <w:b/>
          <w:bCs/>
          <w:color w:val="000000"/>
          <w:sz w:val="24"/>
          <w:szCs w:val="24"/>
          <w:lang w:eastAsia="ro-RO"/>
        </w:rPr>
        <w:tab/>
      </w:r>
    </w:p>
    <w:p w:rsidR="00D20FBD" w:rsidRPr="00675AF5" w:rsidRDefault="00D20FBD" w:rsidP="00D20FBD">
      <w:pPr>
        <w:tabs>
          <w:tab w:val="left" w:leader="dot" w:pos="4867"/>
        </w:tabs>
        <w:autoSpaceDE w:val="0"/>
        <w:autoSpaceDN w:val="0"/>
        <w:adjustRightInd w:val="0"/>
        <w:spacing w:after="0" w:line="276" w:lineRule="auto"/>
        <w:ind w:left="295"/>
        <w:rPr>
          <w:rFonts w:ascii="Times New Roman" w:eastAsia="Times New Roman" w:hAnsi="Times New Roman" w:cs="Times New Roman"/>
          <w:b/>
          <w:bCs/>
          <w:color w:val="000000"/>
          <w:sz w:val="24"/>
          <w:szCs w:val="24"/>
          <w:vertAlign w:val="superscript"/>
          <w:lang w:eastAsia="ro-RO"/>
        </w:rPr>
      </w:pPr>
      <w:r w:rsidRPr="00675AF5">
        <w:rPr>
          <w:rFonts w:ascii="Times New Roman" w:eastAsia="Times New Roman" w:hAnsi="Times New Roman" w:cs="Times New Roman"/>
          <w:b/>
          <w:bCs/>
          <w:color w:val="000000"/>
          <w:sz w:val="24"/>
          <w:szCs w:val="24"/>
          <w:lang w:eastAsia="ro-RO"/>
        </w:rPr>
        <w:t>Unitatea prestatoare de servicii</w:t>
      </w:r>
      <w:r w:rsidRPr="00675AF5">
        <w:rPr>
          <w:rFonts w:ascii="Times New Roman" w:eastAsia="Times New Roman" w:hAnsi="Times New Roman" w:cs="Times New Roman"/>
          <w:b/>
          <w:bCs/>
          <w:color w:val="000000"/>
          <w:sz w:val="24"/>
          <w:szCs w:val="24"/>
          <w:lang w:eastAsia="ro-RO"/>
        </w:rPr>
        <w:tab/>
        <w:t>...</w:t>
      </w:r>
      <w:r w:rsidRPr="00675AF5">
        <w:rPr>
          <w:rFonts w:ascii="Times New Roman" w:eastAsia="Times New Roman" w:hAnsi="Times New Roman" w:cs="Times New Roman"/>
          <w:b/>
          <w:bCs/>
          <w:color w:val="000000"/>
          <w:sz w:val="24"/>
          <w:szCs w:val="24"/>
          <w:vertAlign w:val="superscript"/>
          <w:lang w:eastAsia="ro-RO"/>
        </w:rPr>
        <w:t>2</w:t>
      </w:r>
    </w:p>
    <w:tbl>
      <w:tblPr>
        <w:tblpPr w:leftFromText="180" w:rightFromText="180" w:vertAnchor="text" w:horzAnchor="margin" w:tblpY="85"/>
        <w:tblW w:w="9773" w:type="dxa"/>
        <w:tblLayout w:type="fixed"/>
        <w:tblCellMar>
          <w:left w:w="40" w:type="dxa"/>
          <w:right w:w="40" w:type="dxa"/>
        </w:tblCellMar>
        <w:tblLook w:val="0000" w:firstRow="0" w:lastRow="0" w:firstColumn="0" w:lastColumn="0" w:noHBand="0" w:noVBand="0"/>
      </w:tblPr>
      <w:tblGrid>
        <w:gridCol w:w="418"/>
        <w:gridCol w:w="1984"/>
        <w:gridCol w:w="1276"/>
        <w:gridCol w:w="425"/>
        <w:gridCol w:w="284"/>
        <w:gridCol w:w="283"/>
        <w:gridCol w:w="425"/>
        <w:gridCol w:w="284"/>
        <w:gridCol w:w="283"/>
        <w:gridCol w:w="284"/>
        <w:gridCol w:w="374"/>
        <w:gridCol w:w="284"/>
        <w:gridCol w:w="425"/>
        <w:gridCol w:w="284"/>
        <w:gridCol w:w="283"/>
        <w:gridCol w:w="1043"/>
        <w:gridCol w:w="1134"/>
      </w:tblGrid>
      <w:tr w:rsidR="00D20FBD" w:rsidRPr="00675AF5" w:rsidTr="005209C9">
        <w:trPr>
          <w:trHeight w:val="406"/>
        </w:trPr>
        <w:tc>
          <w:tcPr>
            <w:tcW w:w="418" w:type="dxa"/>
            <w:tcBorders>
              <w:top w:val="single" w:sz="6" w:space="0" w:color="auto"/>
              <w:left w:val="single" w:sz="6" w:space="0" w:color="auto"/>
              <w:bottom w:val="nil"/>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r w:rsidRPr="00675AF5">
              <w:rPr>
                <w:rFonts w:ascii="Times New Roman" w:eastAsia="Times New Roman" w:hAnsi="Times New Roman" w:cs="Times New Roman"/>
                <w:i/>
                <w:color w:val="000000"/>
                <w:sz w:val="24"/>
                <w:szCs w:val="24"/>
              </w:rPr>
              <w:t>Nr. Crt.</w:t>
            </w:r>
          </w:p>
        </w:tc>
        <w:tc>
          <w:tcPr>
            <w:tcW w:w="1984" w:type="dxa"/>
            <w:tcBorders>
              <w:top w:val="single" w:sz="6" w:space="0" w:color="auto"/>
              <w:left w:val="single" w:sz="6" w:space="0" w:color="auto"/>
              <w:bottom w:val="nil"/>
              <w:right w:val="single" w:sz="4"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Nume și Prenume</w:t>
            </w:r>
          </w:p>
        </w:tc>
        <w:tc>
          <w:tcPr>
            <w:tcW w:w="1276" w:type="dxa"/>
            <w:tcBorders>
              <w:top w:val="single" w:sz="4" w:space="0" w:color="auto"/>
              <w:left w:val="single" w:sz="4" w:space="0" w:color="auto"/>
              <w:right w:val="single" w:sz="4"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CNP</w:t>
            </w:r>
          </w:p>
        </w:tc>
        <w:tc>
          <w:tcPr>
            <w:tcW w:w="992" w:type="dxa"/>
            <w:gridSpan w:val="3"/>
            <w:tcBorders>
              <w:top w:val="single" w:sz="6" w:space="0" w:color="auto"/>
              <w:left w:val="single" w:sz="4"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ZIUA ...</w:t>
            </w:r>
          </w:p>
        </w:tc>
        <w:tc>
          <w:tcPr>
            <w:tcW w:w="992" w:type="dxa"/>
            <w:gridSpan w:val="3"/>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ZIUA...</w:t>
            </w:r>
          </w:p>
        </w:tc>
        <w:tc>
          <w:tcPr>
            <w:tcW w:w="942" w:type="dxa"/>
            <w:gridSpan w:val="3"/>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ZIUA ...</w:t>
            </w:r>
          </w:p>
        </w:tc>
        <w:tc>
          <w:tcPr>
            <w:tcW w:w="992" w:type="dxa"/>
            <w:gridSpan w:val="3"/>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ZIUA...</w:t>
            </w:r>
          </w:p>
        </w:tc>
        <w:tc>
          <w:tcPr>
            <w:tcW w:w="1043" w:type="dxa"/>
            <w:tcBorders>
              <w:top w:val="single" w:sz="6" w:space="0" w:color="auto"/>
              <w:left w:val="single" w:sz="6" w:space="0" w:color="auto"/>
              <w:bottom w:val="nil"/>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Valoare masă</w:t>
            </w:r>
          </w:p>
        </w:tc>
        <w:tc>
          <w:tcPr>
            <w:tcW w:w="1134" w:type="dxa"/>
            <w:tcBorders>
              <w:top w:val="single" w:sz="6" w:space="0" w:color="auto"/>
              <w:left w:val="single" w:sz="6" w:space="0" w:color="auto"/>
              <w:bottom w:val="nil"/>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Semnătura participant/reprezen-tant legal</w:t>
            </w:r>
          </w:p>
        </w:tc>
      </w:tr>
      <w:tr w:rsidR="00D20FBD" w:rsidRPr="00675AF5" w:rsidTr="005209C9">
        <w:tc>
          <w:tcPr>
            <w:tcW w:w="418" w:type="dxa"/>
            <w:tcBorders>
              <w:top w:val="nil"/>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p>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p>
        </w:tc>
        <w:tc>
          <w:tcPr>
            <w:tcW w:w="1984" w:type="dxa"/>
            <w:tcBorders>
              <w:top w:val="nil"/>
              <w:left w:val="single" w:sz="6" w:space="0" w:color="auto"/>
              <w:bottom w:val="single" w:sz="6" w:space="0" w:color="auto"/>
              <w:right w:val="single" w:sz="4"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p>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p>
        </w:tc>
        <w:tc>
          <w:tcPr>
            <w:tcW w:w="1276" w:type="dxa"/>
            <w:tcBorders>
              <w:left w:val="single" w:sz="4" w:space="0" w:color="auto"/>
              <w:bottom w:val="single" w:sz="4" w:space="0" w:color="auto"/>
              <w:right w:val="single" w:sz="4" w:space="0" w:color="auto"/>
            </w:tcBorders>
          </w:tcPr>
          <w:p w:rsidR="00D20FBD" w:rsidRPr="00675AF5" w:rsidRDefault="00D20FBD" w:rsidP="005209C9">
            <w:pPr>
              <w:autoSpaceDE w:val="0"/>
              <w:autoSpaceDN w:val="0"/>
              <w:adjustRightInd w:val="0"/>
              <w:spacing w:after="0" w:line="276" w:lineRule="auto"/>
              <w:ind w:firstLine="7"/>
              <w:rPr>
                <w:rFonts w:ascii="Times New Roman" w:eastAsia="Times New Roman" w:hAnsi="Times New Roman" w:cs="Times New Roman"/>
                <w:b/>
                <w:bCs/>
                <w:i/>
                <w:color w:val="000000"/>
                <w:sz w:val="24"/>
                <w:szCs w:val="24"/>
                <w:lang w:eastAsia="ro-RO"/>
              </w:rPr>
            </w:pPr>
          </w:p>
        </w:tc>
        <w:tc>
          <w:tcPr>
            <w:tcW w:w="425" w:type="dxa"/>
            <w:tcBorders>
              <w:top w:val="single" w:sz="6" w:space="0" w:color="auto"/>
              <w:left w:val="single" w:sz="4"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ind w:firstLine="7"/>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M D</w:t>
            </w:r>
          </w:p>
        </w:tc>
        <w:tc>
          <w:tcPr>
            <w:tcW w:w="28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D</w:t>
            </w:r>
          </w:p>
        </w:tc>
        <w:tc>
          <w:tcPr>
            <w:tcW w:w="283"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C</w:t>
            </w:r>
          </w:p>
        </w:tc>
        <w:tc>
          <w:tcPr>
            <w:tcW w:w="425"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ind w:firstLine="7"/>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M D</w:t>
            </w:r>
          </w:p>
        </w:tc>
        <w:tc>
          <w:tcPr>
            <w:tcW w:w="28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D</w:t>
            </w:r>
          </w:p>
        </w:tc>
        <w:tc>
          <w:tcPr>
            <w:tcW w:w="283"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C</w:t>
            </w:r>
          </w:p>
        </w:tc>
        <w:tc>
          <w:tcPr>
            <w:tcW w:w="28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MD</w:t>
            </w:r>
          </w:p>
        </w:tc>
        <w:tc>
          <w:tcPr>
            <w:tcW w:w="37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D</w:t>
            </w:r>
          </w:p>
        </w:tc>
        <w:tc>
          <w:tcPr>
            <w:tcW w:w="28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C</w:t>
            </w:r>
          </w:p>
        </w:tc>
        <w:tc>
          <w:tcPr>
            <w:tcW w:w="425"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ind w:firstLine="7"/>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M D</w:t>
            </w:r>
          </w:p>
        </w:tc>
        <w:tc>
          <w:tcPr>
            <w:tcW w:w="28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D</w:t>
            </w:r>
          </w:p>
        </w:tc>
        <w:tc>
          <w:tcPr>
            <w:tcW w:w="283"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C</w:t>
            </w:r>
          </w:p>
        </w:tc>
        <w:tc>
          <w:tcPr>
            <w:tcW w:w="1043" w:type="dxa"/>
            <w:tcBorders>
              <w:top w:val="nil"/>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p>
        </w:tc>
        <w:tc>
          <w:tcPr>
            <w:tcW w:w="1134" w:type="dxa"/>
            <w:tcBorders>
              <w:top w:val="nil"/>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p>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p>
        </w:tc>
      </w:tr>
      <w:tr w:rsidR="00D20FBD" w:rsidRPr="00675AF5" w:rsidTr="005209C9">
        <w:tc>
          <w:tcPr>
            <w:tcW w:w="418"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r w:rsidRPr="00675AF5">
              <w:rPr>
                <w:rFonts w:ascii="Times New Roman" w:eastAsia="Times New Roman" w:hAnsi="Times New Roman" w:cs="Times New Roman"/>
                <w:i/>
                <w:color w:val="000000"/>
                <w:sz w:val="24"/>
                <w:szCs w:val="24"/>
              </w:rPr>
              <w:t>1.</w:t>
            </w:r>
          </w:p>
        </w:tc>
        <w:tc>
          <w:tcPr>
            <w:tcW w:w="198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76" w:type="dxa"/>
            <w:tcBorders>
              <w:top w:val="single" w:sz="4"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37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043"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p>
        </w:tc>
      </w:tr>
      <w:tr w:rsidR="00D20FBD" w:rsidRPr="00675AF5" w:rsidTr="005209C9">
        <w:tc>
          <w:tcPr>
            <w:tcW w:w="418"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r w:rsidRPr="00675AF5">
              <w:rPr>
                <w:rFonts w:ascii="Times New Roman" w:eastAsia="Times New Roman" w:hAnsi="Times New Roman" w:cs="Times New Roman"/>
                <w:i/>
                <w:color w:val="000000"/>
                <w:sz w:val="24"/>
                <w:szCs w:val="24"/>
              </w:rPr>
              <w:t>2.</w:t>
            </w:r>
          </w:p>
        </w:tc>
        <w:tc>
          <w:tcPr>
            <w:tcW w:w="198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37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043"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p>
        </w:tc>
      </w:tr>
      <w:tr w:rsidR="00D20FBD" w:rsidRPr="00675AF5" w:rsidTr="005209C9">
        <w:tc>
          <w:tcPr>
            <w:tcW w:w="418"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37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043"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i/>
                <w:color w:val="000000"/>
                <w:sz w:val="24"/>
                <w:szCs w:val="24"/>
              </w:rPr>
            </w:pPr>
          </w:p>
        </w:tc>
      </w:tr>
    </w:tbl>
    <w:p w:rsidR="00D20FBD" w:rsidRPr="00675AF5" w:rsidRDefault="00D20FBD" w:rsidP="00D20FBD">
      <w:pPr>
        <w:autoSpaceDE w:val="0"/>
        <w:autoSpaceDN w:val="0"/>
        <w:adjustRightInd w:val="0"/>
        <w:spacing w:before="19" w:after="0" w:line="276" w:lineRule="auto"/>
        <w:ind w:left="274"/>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MD- mic dejun; D- dejun; C- Cina</w:t>
      </w:r>
    </w:p>
    <w:p w:rsidR="00D20FBD" w:rsidRPr="00675AF5" w:rsidRDefault="00D20FBD" w:rsidP="00D20FBD">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Data și semnătura reprezentantului legal al Beneficiarului…………………………………</w:t>
      </w:r>
    </w:p>
    <w:p w:rsidR="00D20FBD" w:rsidRPr="00675AF5" w:rsidRDefault="00D20FBD" w:rsidP="00D20FBD">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Data și semnătura Unității prestatoare de servicii……………………….</w:t>
      </w:r>
    </w:p>
    <w:p w:rsidR="00D20FBD" w:rsidRPr="00675AF5" w:rsidRDefault="00D20FBD" w:rsidP="00D20FBD">
      <w:pPr>
        <w:autoSpaceDE w:val="0"/>
        <w:autoSpaceDN w:val="0"/>
        <w:adjustRightInd w:val="0"/>
        <w:spacing w:before="7" w:after="0" w:line="276" w:lineRule="auto"/>
        <w:ind w:left="7655" w:hanging="411"/>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 xml:space="preserve">      </w:t>
      </w:r>
    </w:p>
    <w:p w:rsidR="00D20FBD" w:rsidRPr="00675AF5" w:rsidRDefault="00D20FBD" w:rsidP="00D20FBD">
      <w:pPr>
        <w:tabs>
          <w:tab w:val="left" w:pos="382"/>
        </w:tabs>
        <w:autoSpaceDE w:val="0"/>
        <w:autoSpaceDN w:val="0"/>
        <w:adjustRightInd w:val="0"/>
        <w:spacing w:after="0" w:line="276" w:lineRule="auto"/>
        <w:ind w:left="259"/>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vertAlign w:val="superscript"/>
          <w:lang w:eastAsia="ro-RO"/>
        </w:rPr>
        <w:t xml:space="preserve">  1</w:t>
      </w:r>
      <w:r w:rsidRPr="00675AF5">
        <w:rPr>
          <w:rFonts w:ascii="Times New Roman" w:eastAsia="Times New Roman" w:hAnsi="Times New Roman" w:cs="Times New Roman"/>
          <w:color w:val="000000"/>
          <w:sz w:val="24"/>
          <w:szCs w:val="24"/>
          <w:lang w:eastAsia="ro-RO"/>
        </w:rPr>
        <w:tab/>
        <w:t>Prezentul ţine loc de proces verbal de recepţie a serviciului prestat. Semnarea lui de către responsabilul de proiect certifică faptul ca serviciul a fost prestat în condiţiile solicitate.</w:t>
      </w:r>
    </w:p>
    <w:p w:rsidR="00D20FBD" w:rsidRPr="00675AF5" w:rsidRDefault="00D20FBD" w:rsidP="00D20FBD">
      <w:pPr>
        <w:tabs>
          <w:tab w:val="left" w:pos="382"/>
        </w:tabs>
        <w:autoSpaceDE w:val="0"/>
        <w:autoSpaceDN w:val="0"/>
        <w:adjustRightInd w:val="0"/>
        <w:spacing w:after="0" w:line="276" w:lineRule="auto"/>
        <w:ind w:left="259"/>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vertAlign w:val="superscript"/>
          <w:lang w:eastAsia="ro-RO"/>
        </w:rPr>
        <w:t xml:space="preserve">  2</w:t>
      </w:r>
      <w:r w:rsidRPr="00675AF5">
        <w:rPr>
          <w:rFonts w:ascii="Times New Roman" w:eastAsia="Times New Roman" w:hAnsi="Times New Roman" w:cs="Times New Roman"/>
          <w:color w:val="000000"/>
          <w:sz w:val="24"/>
          <w:szCs w:val="24"/>
          <w:lang w:eastAsia="ro-RO"/>
        </w:rPr>
        <w:tab/>
        <w:t>În situaţia mesei servite, în cazul achiziţionării de alimente nu se va trece unitatea prestatoare de servicii, iar pontajul va fi semnat şi ştampilat doar de responsabilul de proiect.</w:t>
      </w:r>
    </w:p>
    <w:p w:rsidR="00D20FBD" w:rsidRPr="00675AF5" w:rsidRDefault="00D20FBD" w:rsidP="00D20FBD">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Documentele justificative pentru decontarea cheltuielilor de cazare sunt:</w:t>
      </w:r>
    </w:p>
    <w:p w:rsidR="00D20FBD" w:rsidRPr="00675AF5" w:rsidRDefault="00D20FBD" w:rsidP="00D20FBD">
      <w:pPr>
        <w:tabs>
          <w:tab w:val="left" w:pos="209"/>
        </w:tabs>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w:t>
      </w:r>
      <w:r w:rsidRPr="00675AF5">
        <w:rPr>
          <w:rFonts w:ascii="Times New Roman" w:eastAsia="Times New Roman" w:hAnsi="Times New Roman" w:cs="Times New Roman"/>
          <w:color w:val="000000"/>
          <w:sz w:val="24"/>
          <w:szCs w:val="24"/>
        </w:rPr>
        <w:tab/>
        <w:t>Factura fiscală detaliată, conform contractului/notei de comandă, semnată şi ştampilată de unitatea prestatoare, cu menţionarea numelor persoanelor ce au beneficiat de cazare şi tariful perceput;</w:t>
      </w:r>
    </w:p>
    <w:p w:rsidR="00D20FBD" w:rsidRPr="00675AF5" w:rsidRDefault="00D20FBD" w:rsidP="00D20FBD">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Chitanţă pentru plata făcută cu numerar sau ordin de plată vizat de bancă sau altă dovadă a achitării facturii;</w:t>
      </w:r>
    </w:p>
    <w:p w:rsidR="00D20FBD" w:rsidRPr="00675AF5" w:rsidRDefault="00D20FBD" w:rsidP="00D20FBD">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Se va prezenta diagrama locurilor de cazare pe perioadele de cazare, conform modelului de mai jos:</w:t>
      </w:r>
    </w:p>
    <w:p w:rsidR="00D20FBD" w:rsidRPr="00675AF5" w:rsidRDefault="00D20FBD" w:rsidP="00D20FBD">
      <w:pPr>
        <w:widowControl w:val="0"/>
        <w:numPr>
          <w:ilvl w:val="0"/>
          <w:numId w:val="2"/>
        </w:numPr>
        <w:tabs>
          <w:tab w:val="left" w:pos="122"/>
        </w:tabs>
        <w:autoSpaceDE w:val="0"/>
        <w:autoSpaceDN w:val="0"/>
        <w:adjustRightInd w:val="0"/>
        <w:spacing w:before="223"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lang w:eastAsia="ro-RO"/>
        </w:rPr>
        <w:t>Antet beneficiar-</w:t>
      </w:r>
    </w:p>
    <w:p w:rsidR="00D20FBD" w:rsidRPr="00675AF5" w:rsidRDefault="00D20FBD" w:rsidP="00D20FBD">
      <w:pPr>
        <w:autoSpaceDE w:val="0"/>
        <w:autoSpaceDN w:val="0"/>
        <w:adjustRightInd w:val="0"/>
        <w:spacing w:before="7" w:after="0" w:line="276" w:lineRule="auto"/>
        <w:ind w:left="4421"/>
        <w:rPr>
          <w:rFonts w:ascii="Times New Roman" w:eastAsia="Times New Roman" w:hAnsi="Times New Roman" w:cs="Times New Roman"/>
          <w:b/>
          <w:bCs/>
          <w:color w:val="000000"/>
          <w:sz w:val="24"/>
          <w:szCs w:val="24"/>
          <w:lang w:eastAsia="es-ES_tradnl"/>
        </w:rPr>
      </w:pPr>
      <w:r w:rsidRPr="00675AF5">
        <w:rPr>
          <w:rFonts w:ascii="Times New Roman" w:eastAsia="Times New Roman" w:hAnsi="Times New Roman" w:cs="Times New Roman"/>
          <w:b/>
          <w:bCs/>
          <w:color w:val="000000"/>
          <w:sz w:val="24"/>
          <w:szCs w:val="24"/>
          <w:lang w:eastAsia="es-ES_tradnl"/>
        </w:rPr>
        <w:t>Diagrama de cazare</w:t>
      </w:r>
    </w:p>
    <w:p w:rsidR="00D20FBD" w:rsidRPr="00675AF5" w:rsidRDefault="00D20FBD" w:rsidP="00D20FBD">
      <w:pPr>
        <w:tabs>
          <w:tab w:val="left" w:leader="dot" w:pos="2246"/>
        </w:tabs>
        <w:autoSpaceDE w:val="0"/>
        <w:autoSpaceDN w:val="0"/>
        <w:adjustRightInd w:val="0"/>
        <w:spacing w:before="206"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Proiectul</w:t>
      </w:r>
      <w:r w:rsidRPr="00675AF5">
        <w:rPr>
          <w:rFonts w:ascii="Times New Roman" w:eastAsia="Times New Roman" w:hAnsi="Times New Roman" w:cs="Times New Roman"/>
          <w:b/>
          <w:bCs/>
          <w:color w:val="000000"/>
          <w:sz w:val="24"/>
          <w:szCs w:val="24"/>
          <w:lang w:eastAsia="ro-RO"/>
        </w:rPr>
        <w:tab/>
      </w:r>
    </w:p>
    <w:p w:rsidR="00D20FBD" w:rsidRPr="00675AF5" w:rsidRDefault="00D20FBD" w:rsidP="00D20FBD">
      <w:pPr>
        <w:tabs>
          <w:tab w:val="left" w:leader="dot" w:pos="1843"/>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Perioada</w:t>
      </w:r>
      <w:r w:rsidRPr="00675AF5">
        <w:rPr>
          <w:rFonts w:ascii="Times New Roman" w:eastAsia="Times New Roman" w:hAnsi="Times New Roman" w:cs="Times New Roman"/>
          <w:b/>
          <w:bCs/>
          <w:color w:val="000000"/>
          <w:sz w:val="24"/>
          <w:szCs w:val="24"/>
          <w:lang w:eastAsia="ro-RO"/>
        </w:rPr>
        <w:tab/>
      </w:r>
    </w:p>
    <w:p w:rsidR="00D20FBD" w:rsidRPr="00675AF5" w:rsidRDefault="00D20FBD" w:rsidP="00D20FBD">
      <w:pPr>
        <w:tabs>
          <w:tab w:val="left" w:leader="dot" w:pos="3010"/>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Locul de desfăşurare</w:t>
      </w:r>
      <w:r w:rsidRPr="00675AF5">
        <w:rPr>
          <w:rFonts w:ascii="Times New Roman" w:eastAsia="Times New Roman" w:hAnsi="Times New Roman" w:cs="Times New Roman"/>
          <w:b/>
          <w:bCs/>
          <w:color w:val="000000"/>
          <w:sz w:val="24"/>
          <w:szCs w:val="24"/>
          <w:lang w:eastAsia="ro-RO"/>
        </w:rPr>
        <w:tab/>
      </w:r>
    </w:p>
    <w:p w:rsidR="00D20FBD" w:rsidRPr="00675AF5" w:rsidRDefault="00D20FBD" w:rsidP="00D20FBD">
      <w:pPr>
        <w:tabs>
          <w:tab w:val="left" w:leader="dot" w:pos="4738"/>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Unitatea prestatoare de servicii</w:t>
      </w:r>
      <w:r w:rsidRPr="00675AF5">
        <w:rPr>
          <w:rFonts w:ascii="Times New Roman" w:eastAsia="Times New Roman" w:hAnsi="Times New Roman" w:cs="Times New Roman"/>
          <w:b/>
          <w:bCs/>
          <w:color w:val="000000"/>
          <w:sz w:val="24"/>
          <w:szCs w:val="24"/>
          <w:lang w:eastAsia="ro-RO"/>
        </w:rPr>
        <w:tab/>
      </w:r>
    </w:p>
    <w:tbl>
      <w:tblPr>
        <w:tblW w:w="9875" w:type="dxa"/>
        <w:tblInd w:w="40" w:type="dxa"/>
        <w:tblLayout w:type="fixed"/>
        <w:tblCellMar>
          <w:left w:w="40" w:type="dxa"/>
          <w:right w:w="40" w:type="dxa"/>
        </w:tblCellMar>
        <w:tblLook w:val="0000" w:firstRow="0" w:lastRow="0" w:firstColumn="0" w:lastColumn="0" w:noHBand="0" w:noVBand="0"/>
      </w:tblPr>
      <w:tblGrid>
        <w:gridCol w:w="709"/>
        <w:gridCol w:w="2393"/>
        <w:gridCol w:w="1440"/>
        <w:gridCol w:w="1080"/>
        <w:gridCol w:w="1260"/>
        <w:gridCol w:w="1350"/>
        <w:gridCol w:w="1643"/>
      </w:tblGrid>
      <w:tr w:rsidR="00D20FBD" w:rsidRPr="00675AF5" w:rsidTr="005209C9">
        <w:tc>
          <w:tcPr>
            <w:tcW w:w="709"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rPr>
              <w:lastRenderedPageBreak/>
              <w:t>Nr. crt.</w:t>
            </w:r>
          </w:p>
        </w:tc>
        <w:tc>
          <w:tcPr>
            <w:tcW w:w="2393"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Numele şi prenumele</w:t>
            </w:r>
          </w:p>
        </w:tc>
        <w:tc>
          <w:tcPr>
            <w:tcW w:w="1440"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CNP</w:t>
            </w:r>
          </w:p>
        </w:tc>
        <w:tc>
          <w:tcPr>
            <w:tcW w:w="1080"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Tarif/ zi</w:t>
            </w:r>
          </w:p>
        </w:tc>
        <w:tc>
          <w:tcPr>
            <w:tcW w:w="1260"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rPr>
              <w:t>Nr. zile</w:t>
            </w:r>
          </w:p>
        </w:tc>
        <w:tc>
          <w:tcPr>
            <w:tcW w:w="1350"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ind w:right="302"/>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Valoare</w:t>
            </w:r>
          </w:p>
        </w:tc>
        <w:tc>
          <w:tcPr>
            <w:tcW w:w="1643"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ind w:right="302"/>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Semnătura</w:t>
            </w:r>
          </w:p>
          <w:p w:rsidR="00D20FBD" w:rsidRPr="00675AF5" w:rsidRDefault="00D20FBD" w:rsidP="005209C9">
            <w:pPr>
              <w:autoSpaceDE w:val="0"/>
              <w:autoSpaceDN w:val="0"/>
              <w:adjustRightInd w:val="0"/>
              <w:spacing w:after="0" w:line="276" w:lineRule="auto"/>
              <w:ind w:right="302"/>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participant</w:t>
            </w:r>
          </w:p>
          <w:p w:rsidR="00D20FBD" w:rsidRPr="00675AF5" w:rsidRDefault="00D20FBD" w:rsidP="005209C9">
            <w:pPr>
              <w:autoSpaceDE w:val="0"/>
              <w:autoSpaceDN w:val="0"/>
              <w:adjustRightInd w:val="0"/>
              <w:spacing w:after="0" w:line="276" w:lineRule="auto"/>
              <w:ind w:right="302"/>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/reprezen-tant legal</w:t>
            </w:r>
          </w:p>
        </w:tc>
      </w:tr>
      <w:tr w:rsidR="00D20FBD" w:rsidRPr="00675AF5" w:rsidTr="005209C9">
        <w:tc>
          <w:tcPr>
            <w:tcW w:w="709"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w:t>
            </w:r>
          </w:p>
        </w:tc>
        <w:tc>
          <w:tcPr>
            <w:tcW w:w="2393"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643"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D20FBD" w:rsidRPr="00675AF5" w:rsidTr="005209C9">
        <w:tc>
          <w:tcPr>
            <w:tcW w:w="709"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2.</w:t>
            </w:r>
          </w:p>
        </w:tc>
        <w:tc>
          <w:tcPr>
            <w:tcW w:w="2393"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643"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D20FBD" w:rsidRPr="00675AF5" w:rsidTr="005209C9">
        <w:tc>
          <w:tcPr>
            <w:tcW w:w="709"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393"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643"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D20FBD" w:rsidRPr="00675AF5" w:rsidTr="005209C9">
        <w:tc>
          <w:tcPr>
            <w:tcW w:w="709"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393"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643"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D20FBD" w:rsidRPr="00675AF5" w:rsidTr="005209C9">
        <w:tc>
          <w:tcPr>
            <w:tcW w:w="709"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393"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643"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D20FBD" w:rsidRPr="00675AF5" w:rsidTr="005209C9">
        <w:tc>
          <w:tcPr>
            <w:tcW w:w="709"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393"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643" w:type="dxa"/>
            <w:tcBorders>
              <w:top w:val="single" w:sz="6" w:space="0" w:color="auto"/>
              <w:left w:val="single" w:sz="6" w:space="0" w:color="auto"/>
              <w:bottom w:val="single" w:sz="6" w:space="0" w:color="auto"/>
              <w:right w:val="single" w:sz="6" w:space="0" w:color="auto"/>
            </w:tcBorders>
          </w:tcPr>
          <w:p w:rsidR="00D20FBD" w:rsidRPr="00675AF5" w:rsidRDefault="00D20FBD" w:rsidP="005209C9">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D20FBD" w:rsidRPr="00675AF5" w:rsidRDefault="00D20FBD" w:rsidP="00D20FBD">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Data și semnătura reprezentantului legal al Beneficiarului…………………………………</w:t>
      </w:r>
    </w:p>
    <w:p w:rsidR="00D20FBD" w:rsidRPr="00675AF5" w:rsidRDefault="00D20FBD" w:rsidP="00D20FBD">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Data și semnătura Unității prestatoare de servicii……………………….</w:t>
      </w:r>
    </w:p>
    <w:p w:rsidR="00D20FBD" w:rsidRPr="00675AF5" w:rsidRDefault="00D20FBD" w:rsidP="00D20FBD">
      <w:pPr>
        <w:pStyle w:val="ListParagraph"/>
        <w:widowControl w:val="0"/>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p>
    <w:p w:rsidR="00D20FBD" w:rsidRPr="00675AF5" w:rsidRDefault="00D20FBD" w:rsidP="00D20FBD">
      <w:pPr>
        <w:pStyle w:val="ListParagraph"/>
        <w:widowControl w:val="0"/>
        <w:autoSpaceDE w:val="0"/>
        <w:autoSpaceDN w:val="0"/>
        <w:adjustRightInd w:val="0"/>
        <w:spacing w:after="0" w:line="276" w:lineRule="auto"/>
        <w:ind w:left="0"/>
        <w:rPr>
          <w:rFonts w:ascii="Times New Roman" w:eastAsia="Calibri" w:hAnsi="Times New Roman" w:cs="Times New Roman"/>
          <w:b/>
          <w:bCs/>
          <w:color w:val="000000"/>
          <w:sz w:val="24"/>
          <w:szCs w:val="24"/>
          <w:u w:val="single"/>
        </w:rPr>
      </w:pPr>
      <w:r w:rsidRPr="00675AF5">
        <w:rPr>
          <w:rFonts w:ascii="Times New Roman" w:eastAsia="Times New Roman" w:hAnsi="Times New Roman" w:cs="Times New Roman"/>
          <w:b/>
          <w:bCs/>
          <w:color w:val="000000"/>
          <w:sz w:val="24"/>
          <w:szCs w:val="24"/>
          <w:lang w:eastAsia="ro-RO"/>
        </w:rPr>
        <w:t>5.</w:t>
      </w:r>
      <w:r w:rsidRPr="00675AF5">
        <w:rPr>
          <w:rFonts w:ascii="Times New Roman" w:eastAsia="Calibri" w:hAnsi="Times New Roman" w:cs="Times New Roman"/>
          <w:b/>
          <w:bCs/>
          <w:color w:val="000000"/>
          <w:sz w:val="24"/>
          <w:szCs w:val="24"/>
          <w:u w:val="single"/>
          <w:lang w:eastAsia="ro-RO"/>
        </w:rPr>
        <w:t xml:space="preserve">Materiale: </w:t>
      </w:r>
    </w:p>
    <w:p w:rsidR="00D20FBD" w:rsidRPr="00675AF5" w:rsidRDefault="00D20FBD" w:rsidP="00D20FBD">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color w:val="000000"/>
          <w:sz w:val="24"/>
          <w:szCs w:val="24"/>
          <w:lang w:eastAsia="ro-RO"/>
        </w:rPr>
        <w:t>Decontarea cheltuielilor se va face în baza documentelor justificative:</w:t>
      </w:r>
    </w:p>
    <w:p w:rsidR="00D20FBD" w:rsidRPr="00675AF5" w:rsidRDefault="00D20FBD" w:rsidP="00D20FBD">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Factură fiscală, notă de recepţie, bon consum;</w:t>
      </w:r>
    </w:p>
    <w:p w:rsidR="00D20FBD" w:rsidRPr="003750EB" w:rsidRDefault="00D20FBD" w:rsidP="00D20FBD">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Chitanţă/ordin de plată/bon fiscal.</w:t>
      </w:r>
    </w:p>
    <w:p w:rsidR="00D20FBD" w:rsidRPr="00675AF5" w:rsidRDefault="00D20FBD" w:rsidP="00D20FBD">
      <w:pPr>
        <w:widowControl w:val="0"/>
        <w:autoSpaceDE w:val="0"/>
        <w:autoSpaceDN w:val="0"/>
        <w:adjustRightInd w:val="0"/>
        <w:spacing w:after="0" w:line="276" w:lineRule="auto"/>
        <w:rPr>
          <w:rFonts w:ascii="Times New Roman" w:eastAsia="Calibri" w:hAnsi="Times New Roman" w:cs="Times New Roman"/>
          <w:b/>
          <w:bCs/>
          <w:color w:val="000000"/>
          <w:sz w:val="24"/>
          <w:szCs w:val="24"/>
          <w:u w:val="single"/>
        </w:rPr>
      </w:pPr>
      <w:r w:rsidRPr="00675AF5">
        <w:rPr>
          <w:rFonts w:ascii="Times New Roman" w:eastAsia="Calibri" w:hAnsi="Times New Roman" w:cs="Times New Roman"/>
          <w:b/>
          <w:bCs/>
          <w:color w:val="000000"/>
          <w:sz w:val="24"/>
          <w:szCs w:val="24"/>
          <w:lang w:eastAsia="ro-RO"/>
        </w:rPr>
        <w:t>6.</w:t>
      </w:r>
      <w:r w:rsidRPr="00675AF5">
        <w:rPr>
          <w:rFonts w:ascii="Times New Roman" w:eastAsia="Calibri" w:hAnsi="Times New Roman" w:cs="Times New Roman"/>
          <w:b/>
          <w:bCs/>
          <w:color w:val="000000"/>
          <w:sz w:val="24"/>
          <w:szCs w:val="24"/>
          <w:u w:val="single"/>
          <w:lang w:eastAsia="ro-RO"/>
        </w:rPr>
        <w:t xml:space="preserve">Echipamente: </w:t>
      </w:r>
    </w:p>
    <w:p w:rsidR="00D20FBD" w:rsidRPr="00675AF5" w:rsidRDefault="00D20FBD" w:rsidP="00D20FBD">
      <w:pPr>
        <w:spacing w:after="0" w:line="276" w:lineRule="auto"/>
        <w:rPr>
          <w:rFonts w:ascii="Times New Roman" w:eastAsia="Calibri" w:hAnsi="Times New Roman" w:cs="Times New Roman"/>
          <w:b/>
          <w:bCs/>
          <w:color w:val="000000"/>
          <w:sz w:val="24"/>
          <w:szCs w:val="24"/>
        </w:rPr>
      </w:pPr>
      <w:r w:rsidRPr="00675AF5">
        <w:rPr>
          <w:rFonts w:ascii="Times New Roman" w:eastAsia="Calibri" w:hAnsi="Times New Roman" w:cs="Times New Roman"/>
          <w:color w:val="000000"/>
          <w:sz w:val="24"/>
          <w:szCs w:val="24"/>
          <w:lang w:eastAsia="ro-RO"/>
        </w:rPr>
        <w:t>Decontarea cheltuielilor se va face în baza documentelor justificative:</w:t>
      </w:r>
    </w:p>
    <w:p w:rsidR="00D20FBD" w:rsidRPr="00675AF5" w:rsidRDefault="00D20FBD" w:rsidP="00D20FBD">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Copia contractului de furnizare/comandă;</w:t>
      </w:r>
    </w:p>
    <w:p w:rsidR="00D20FBD" w:rsidRPr="00675AF5" w:rsidRDefault="00D20FBD" w:rsidP="00D20FBD">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Factură fiscală, notă de recepţie, bon consum;</w:t>
      </w:r>
    </w:p>
    <w:p w:rsidR="00D20FBD" w:rsidRPr="003750EB" w:rsidRDefault="00D20FBD" w:rsidP="00D20FBD">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Chitanţă/ordin de plată/bon fiscal.</w:t>
      </w:r>
    </w:p>
    <w:p w:rsidR="00D20FBD" w:rsidRPr="00675AF5" w:rsidRDefault="00D20FBD" w:rsidP="00D20FBD">
      <w:pPr>
        <w:widowControl w:val="0"/>
        <w:numPr>
          <w:ilvl w:val="0"/>
          <w:numId w:val="7"/>
        </w:numPr>
        <w:autoSpaceDE w:val="0"/>
        <w:autoSpaceDN w:val="0"/>
        <w:adjustRightInd w:val="0"/>
        <w:spacing w:after="0" w:line="276" w:lineRule="auto"/>
        <w:rPr>
          <w:rFonts w:ascii="Times New Roman" w:eastAsia="Calibri" w:hAnsi="Times New Roman" w:cs="Times New Roman"/>
          <w:b/>
          <w:bCs/>
          <w:color w:val="000000"/>
          <w:sz w:val="24"/>
          <w:szCs w:val="24"/>
          <w:u w:val="single"/>
        </w:rPr>
      </w:pPr>
      <w:r w:rsidRPr="00675AF5">
        <w:rPr>
          <w:rFonts w:ascii="Times New Roman" w:eastAsia="Calibri" w:hAnsi="Times New Roman" w:cs="Times New Roman"/>
          <w:b/>
          <w:bCs/>
          <w:color w:val="000000"/>
          <w:sz w:val="24"/>
          <w:szCs w:val="24"/>
          <w:u w:val="single"/>
          <w:lang w:eastAsia="ro-RO"/>
        </w:rPr>
        <w:t xml:space="preserve">Servicii: </w:t>
      </w:r>
    </w:p>
    <w:p w:rsidR="00D20FBD" w:rsidRPr="00675AF5" w:rsidRDefault="00D20FBD" w:rsidP="00D20FBD">
      <w:pPr>
        <w:spacing w:after="0" w:line="276" w:lineRule="auto"/>
        <w:rPr>
          <w:rFonts w:ascii="Times New Roman" w:eastAsia="Calibri" w:hAnsi="Times New Roman" w:cs="Times New Roman"/>
          <w:b/>
          <w:bCs/>
          <w:color w:val="000000"/>
          <w:sz w:val="24"/>
          <w:szCs w:val="24"/>
        </w:rPr>
      </w:pPr>
      <w:r w:rsidRPr="00675AF5">
        <w:rPr>
          <w:rFonts w:ascii="Times New Roman" w:eastAsia="Calibri" w:hAnsi="Times New Roman" w:cs="Times New Roman"/>
          <w:color w:val="000000"/>
          <w:sz w:val="24"/>
          <w:szCs w:val="24"/>
          <w:lang w:eastAsia="ro-RO"/>
        </w:rPr>
        <w:t>Decontarea cheltuielilor se va face în baza documentelor justificative:</w:t>
      </w:r>
    </w:p>
    <w:p w:rsidR="00D20FBD" w:rsidRPr="00675AF5" w:rsidRDefault="00D20FBD" w:rsidP="00D20FBD">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Copia contractului de prestări servicii/comandă;</w:t>
      </w:r>
    </w:p>
    <w:p w:rsidR="00D20FBD" w:rsidRPr="00675AF5" w:rsidRDefault="00D20FBD" w:rsidP="00D20FBD">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Factură fiscală;</w:t>
      </w:r>
    </w:p>
    <w:p w:rsidR="00D20FBD" w:rsidRPr="003750EB" w:rsidRDefault="00D20FBD" w:rsidP="00D20FBD">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Chitanţă/ordin de plată/bon fiscal.</w:t>
      </w:r>
    </w:p>
    <w:p w:rsidR="00D20FBD" w:rsidRPr="00675AF5" w:rsidRDefault="00D20FBD" w:rsidP="00D20FBD">
      <w:pPr>
        <w:widowControl w:val="0"/>
        <w:autoSpaceDE w:val="0"/>
        <w:autoSpaceDN w:val="0"/>
        <w:adjustRightInd w:val="0"/>
        <w:spacing w:after="0" w:line="276" w:lineRule="auto"/>
        <w:rPr>
          <w:rFonts w:ascii="Times New Roman" w:eastAsia="Calibri" w:hAnsi="Times New Roman" w:cs="Times New Roman"/>
          <w:b/>
          <w:bCs/>
          <w:color w:val="000000"/>
          <w:sz w:val="24"/>
          <w:szCs w:val="24"/>
          <w:u w:val="single"/>
        </w:rPr>
      </w:pPr>
      <w:r w:rsidRPr="00675AF5">
        <w:rPr>
          <w:rFonts w:ascii="Times New Roman" w:eastAsia="Calibri" w:hAnsi="Times New Roman" w:cs="Times New Roman"/>
          <w:b/>
          <w:bCs/>
          <w:color w:val="000000"/>
          <w:sz w:val="24"/>
          <w:szCs w:val="24"/>
          <w:u w:val="single"/>
          <w:lang w:eastAsia="ro-RO"/>
        </w:rPr>
        <w:t xml:space="preserve">8.Administrative: </w:t>
      </w:r>
    </w:p>
    <w:p w:rsidR="00D20FBD" w:rsidRPr="00675AF5" w:rsidRDefault="00D20FBD" w:rsidP="00D20FBD">
      <w:pPr>
        <w:widowControl w:val="0"/>
        <w:autoSpaceDE w:val="0"/>
        <w:autoSpaceDN w:val="0"/>
        <w:adjustRightInd w:val="0"/>
        <w:spacing w:after="0" w:line="276" w:lineRule="auto"/>
        <w:rPr>
          <w:rFonts w:ascii="Times New Roman" w:eastAsia="Calibri" w:hAnsi="Times New Roman" w:cs="Times New Roman"/>
          <w:b/>
          <w:bCs/>
          <w:color w:val="000000"/>
          <w:sz w:val="24"/>
          <w:szCs w:val="24"/>
          <w:u w:val="single"/>
        </w:rPr>
      </w:pPr>
      <w:r w:rsidRPr="00675AF5">
        <w:rPr>
          <w:rFonts w:ascii="Times New Roman" w:hAnsi="Times New Roman" w:cs="Times New Roman"/>
          <w:b/>
          <w:sz w:val="24"/>
          <w:szCs w:val="24"/>
        </w:rPr>
        <w:t>Cheltuielile administrative nu pot depăși 20% din totalul finanțării nerambursabile acordate.</w:t>
      </w:r>
    </w:p>
    <w:p w:rsidR="00D20FBD" w:rsidRPr="00675AF5" w:rsidRDefault="00D20FBD" w:rsidP="00D20FBD">
      <w:pPr>
        <w:spacing w:after="0" w:line="276" w:lineRule="auto"/>
        <w:rPr>
          <w:rFonts w:ascii="Times New Roman" w:eastAsia="Calibri" w:hAnsi="Times New Roman" w:cs="Times New Roman"/>
          <w:b/>
          <w:bCs/>
          <w:color w:val="000000"/>
          <w:sz w:val="24"/>
          <w:szCs w:val="24"/>
        </w:rPr>
      </w:pPr>
      <w:r w:rsidRPr="00675AF5">
        <w:rPr>
          <w:rFonts w:ascii="Times New Roman" w:eastAsia="Calibri" w:hAnsi="Times New Roman" w:cs="Times New Roman"/>
          <w:color w:val="000000"/>
          <w:sz w:val="24"/>
          <w:szCs w:val="24"/>
          <w:lang w:eastAsia="ro-RO"/>
        </w:rPr>
        <w:t>Decontarea cheltuielilor se va face în baza documentelor justificative:</w:t>
      </w:r>
    </w:p>
    <w:p w:rsidR="00D20FBD" w:rsidRPr="00675AF5" w:rsidRDefault="00D20FBD" w:rsidP="00D20FBD">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Copia contractului de servicii/comandă;</w:t>
      </w:r>
    </w:p>
    <w:p w:rsidR="00D20FBD" w:rsidRPr="00675AF5" w:rsidRDefault="00D20FBD" w:rsidP="00D20FBD">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Factură fiscală;</w:t>
      </w:r>
    </w:p>
    <w:p w:rsidR="00D20FBD" w:rsidRPr="003750EB" w:rsidRDefault="00D20FBD" w:rsidP="00D20FBD">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Chitanţă pentru plata făcută cu numerar sau ordin de plată vizat de bancă sau altă dovadă a achitării facturii.</w:t>
      </w:r>
    </w:p>
    <w:p w:rsidR="00D20FBD" w:rsidRPr="00675AF5" w:rsidRDefault="00D20FBD" w:rsidP="00D20FBD">
      <w:pPr>
        <w:tabs>
          <w:tab w:val="left" w:pos="223"/>
        </w:tabs>
        <w:autoSpaceDE w:val="0"/>
        <w:autoSpaceDN w:val="0"/>
        <w:adjustRightInd w:val="0"/>
        <w:spacing w:before="19" w:after="0" w:line="276" w:lineRule="auto"/>
        <w:ind w:right="1388"/>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bCs/>
          <w:color w:val="000000"/>
          <w:sz w:val="24"/>
          <w:szCs w:val="24"/>
          <w:lang w:eastAsia="ro-RO"/>
        </w:rPr>
        <w:t>9.</w:t>
      </w:r>
      <w:r w:rsidRPr="00675AF5">
        <w:rPr>
          <w:rFonts w:ascii="Times New Roman" w:eastAsia="Times New Roman" w:hAnsi="Times New Roman" w:cs="Times New Roman"/>
          <w:b/>
          <w:bCs/>
          <w:color w:val="000000"/>
          <w:sz w:val="24"/>
          <w:szCs w:val="24"/>
          <w:lang w:eastAsia="ro-RO"/>
        </w:rPr>
        <w:tab/>
      </w:r>
      <w:r w:rsidRPr="00675AF5">
        <w:rPr>
          <w:rFonts w:ascii="Times New Roman" w:eastAsia="Times New Roman" w:hAnsi="Times New Roman" w:cs="Times New Roman"/>
          <w:b/>
          <w:bCs/>
          <w:color w:val="000000"/>
          <w:sz w:val="24"/>
          <w:szCs w:val="24"/>
          <w:u w:val="single"/>
          <w:lang w:eastAsia="ro-RO"/>
        </w:rPr>
        <w:t>Tipărituri:</w:t>
      </w:r>
      <w:r w:rsidRPr="00675AF5">
        <w:rPr>
          <w:rFonts w:ascii="Times New Roman" w:eastAsia="Times New Roman" w:hAnsi="Times New Roman" w:cs="Times New Roman"/>
          <w:b/>
          <w:bCs/>
          <w:color w:val="000000"/>
          <w:sz w:val="24"/>
          <w:szCs w:val="24"/>
          <w:lang w:eastAsia="ro-RO"/>
        </w:rPr>
        <w:t xml:space="preserve"> </w:t>
      </w:r>
      <w:r w:rsidRPr="00675AF5">
        <w:rPr>
          <w:rFonts w:ascii="Times New Roman" w:eastAsia="Times New Roman" w:hAnsi="Times New Roman" w:cs="Times New Roman"/>
          <w:color w:val="000000"/>
          <w:sz w:val="24"/>
          <w:szCs w:val="24"/>
          <w:lang w:eastAsia="ro-RO"/>
        </w:rPr>
        <w:t>pliante, broşuri, afişe, cărţi, cataloage, albume, etc;</w:t>
      </w:r>
      <w:r w:rsidRPr="00675AF5">
        <w:rPr>
          <w:rFonts w:ascii="Times New Roman" w:eastAsia="Times New Roman" w:hAnsi="Times New Roman" w:cs="Times New Roman"/>
          <w:color w:val="000000"/>
          <w:sz w:val="24"/>
          <w:szCs w:val="24"/>
          <w:lang w:eastAsia="ro-RO"/>
        </w:rPr>
        <w:br/>
        <w:t>Pentru decontarea cheltuielilor vor fi prezentate următoarele documente:</w:t>
      </w:r>
    </w:p>
    <w:p w:rsidR="00D20FBD" w:rsidRPr="00675AF5" w:rsidRDefault="00D20FBD" w:rsidP="00D20FBD">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Copia contractului de editare/comandă;</w:t>
      </w:r>
    </w:p>
    <w:p w:rsidR="00D20FBD" w:rsidRPr="00675AF5" w:rsidRDefault="00D20FBD" w:rsidP="00D20FBD">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Factură fiscală;</w:t>
      </w:r>
    </w:p>
    <w:p w:rsidR="00D20FBD" w:rsidRPr="00675AF5" w:rsidRDefault="00D20FBD" w:rsidP="00D20FBD">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Chitanţă/ordin de plată;</w:t>
      </w:r>
    </w:p>
    <w:p w:rsidR="00D20FBD" w:rsidRPr="00675AF5" w:rsidRDefault="00D20FBD" w:rsidP="00D20FBD">
      <w:pPr>
        <w:widowControl w:val="0"/>
        <w:numPr>
          <w:ilvl w:val="0"/>
          <w:numId w:val="3"/>
        </w:numPr>
        <w:tabs>
          <w:tab w:val="left" w:pos="115"/>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Notă de intrare - recepţie; bon de consum;</w:t>
      </w:r>
    </w:p>
    <w:p w:rsidR="00D20FBD" w:rsidRDefault="00D20FBD" w:rsidP="00D20FBD">
      <w:pPr>
        <w:widowControl w:val="0"/>
        <w:numPr>
          <w:ilvl w:val="0"/>
          <w:numId w:val="12"/>
        </w:numPr>
        <w:tabs>
          <w:tab w:val="left" w:pos="115"/>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Cs/>
          <w:sz w:val="24"/>
          <w:szCs w:val="24"/>
          <w:lang w:eastAsia="ro-RO"/>
        </w:rPr>
        <w:t>1</w:t>
      </w:r>
      <w:r w:rsidRPr="00675AF5">
        <w:rPr>
          <w:rFonts w:ascii="Times New Roman" w:eastAsia="Times New Roman" w:hAnsi="Times New Roman" w:cs="Times New Roman"/>
          <w:b/>
          <w:bCs/>
          <w:sz w:val="24"/>
          <w:szCs w:val="24"/>
          <w:lang w:eastAsia="ro-RO"/>
        </w:rPr>
        <w:t xml:space="preserve"> </w:t>
      </w:r>
      <w:r w:rsidRPr="00675AF5">
        <w:rPr>
          <w:rFonts w:ascii="Times New Roman" w:eastAsia="Times New Roman" w:hAnsi="Times New Roman" w:cs="Times New Roman"/>
          <w:color w:val="000000"/>
          <w:sz w:val="24"/>
          <w:szCs w:val="24"/>
          <w:lang w:eastAsia="ro-RO"/>
        </w:rPr>
        <w:t>exemplar din materialul tipărit.</w:t>
      </w:r>
    </w:p>
    <w:p w:rsidR="00D20FBD" w:rsidRPr="003750EB" w:rsidRDefault="00D20FBD" w:rsidP="00D20FBD">
      <w:pPr>
        <w:widowControl w:val="0"/>
        <w:tabs>
          <w:tab w:val="left" w:pos="115"/>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3750EB">
        <w:rPr>
          <w:rFonts w:ascii="Times New Roman" w:eastAsia="Times New Roman" w:hAnsi="Times New Roman" w:cs="Times New Roman"/>
          <w:b/>
          <w:bCs/>
          <w:color w:val="000000"/>
          <w:sz w:val="24"/>
          <w:szCs w:val="24"/>
          <w:lang w:eastAsia="ro-RO"/>
        </w:rPr>
        <w:t>10.</w:t>
      </w:r>
      <w:r w:rsidRPr="003750EB">
        <w:rPr>
          <w:rFonts w:ascii="Times New Roman" w:eastAsia="Times New Roman" w:hAnsi="Times New Roman" w:cs="Times New Roman"/>
          <w:b/>
          <w:bCs/>
          <w:color w:val="000000"/>
          <w:sz w:val="24"/>
          <w:szCs w:val="24"/>
          <w:u w:val="single"/>
          <w:lang w:eastAsia="ro-RO"/>
        </w:rPr>
        <w:t>Publicitate</w:t>
      </w:r>
      <w:r w:rsidRPr="003750EB">
        <w:rPr>
          <w:rFonts w:ascii="Times New Roman" w:eastAsia="Times New Roman" w:hAnsi="Times New Roman" w:cs="Times New Roman"/>
          <w:b/>
          <w:bCs/>
          <w:color w:val="000000"/>
          <w:sz w:val="24"/>
          <w:szCs w:val="24"/>
          <w:lang w:eastAsia="ro-RO"/>
        </w:rPr>
        <w:t>:</w:t>
      </w:r>
    </w:p>
    <w:p w:rsidR="00D20FBD" w:rsidRDefault="00D20FBD" w:rsidP="00D20FBD">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lastRenderedPageBreak/>
        <w:t>Beneficiarii de finanţări nerambursabile pot utiliza fondurile alocate şi pentru acţiuni promoţionale şi publicitare ale proiectului, constând în: anunţuri publicitare, spoturi audio-video, etc. Documentele care vor fi prezentate pentru justificarea unor asemenea cheltuieli sunt: factura fiscală, chitanţa sau ordinul de plată, copie după anunţul publicitar, caseta şi graficul de difuzare a spotului audio-video parafat de societatea m</w:t>
      </w:r>
      <w:r>
        <w:rPr>
          <w:rFonts w:ascii="Times New Roman" w:eastAsia="Times New Roman" w:hAnsi="Times New Roman" w:cs="Times New Roman"/>
          <w:color w:val="000000"/>
          <w:sz w:val="24"/>
          <w:szCs w:val="24"/>
          <w:lang w:eastAsia="ro-RO"/>
        </w:rPr>
        <w:t>edia care a efectuat difuzarea.</w:t>
      </w:r>
    </w:p>
    <w:p w:rsidR="00D20FBD" w:rsidRPr="00325A23" w:rsidRDefault="00D20FBD" w:rsidP="00D20FBD">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b/>
          <w:bCs/>
          <w:color w:val="000000"/>
          <w:sz w:val="24"/>
          <w:szCs w:val="24"/>
          <w:lang w:eastAsia="ro-RO"/>
        </w:rPr>
        <w:t>11.</w:t>
      </w:r>
      <w:r w:rsidRPr="00675AF5">
        <w:rPr>
          <w:rFonts w:ascii="Times New Roman" w:eastAsia="Times New Roman" w:hAnsi="Times New Roman" w:cs="Times New Roman"/>
          <w:b/>
          <w:bCs/>
          <w:color w:val="000000"/>
          <w:sz w:val="24"/>
          <w:szCs w:val="24"/>
          <w:u w:val="single"/>
          <w:lang w:eastAsia="ro-RO"/>
        </w:rPr>
        <w:t>Alte cheltuieli:</w:t>
      </w:r>
    </w:p>
    <w:p w:rsidR="00D20FBD" w:rsidRPr="00675AF5" w:rsidRDefault="00D20FBD" w:rsidP="00D20FBD">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Pentru decontarea altor cheltuieli se va anexa, dacă este cazul, lista nominală a participanților cu CNP și semnată de persoanele beneficiare. Pentru aceste decontări se vor prezenta următoarele documente:</w:t>
      </w:r>
    </w:p>
    <w:p w:rsidR="00D20FBD" w:rsidRPr="00675AF5" w:rsidRDefault="00D20FBD" w:rsidP="00D20FBD">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Copia contractului de achiziţie produse/comandă;</w:t>
      </w:r>
    </w:p>
    <w:p w:rsidR="00D20FBD" w:rsidRPr="00675AF5" w:rsidRDefault="00D20FBD" w:rsidP="00D20FBD">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Factură fiscală;</w:t>
      </w:r>
    </w:p>
    <w:p w:rsidR="00D20FBD" w:rsidRPr="00675AF5" w:rsidRDefault="00D20FBD" w:rsidP="00D20FBD">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Chitanţă/ordin de plată/bon fiscal;</w:t>
      </w:r>
    </w:p>
    <w:p w:rsidR="00D20FBD" w:rsidRDefault="00D20FBD" w:rsidP="00D20FBD">
      <w:pPr>
        <w:widowControl w:val="0"/>
        <w:numPr>
          <w:ilvl w:val="0"/>
          <w:numId w:val="3"/>
        </w:numPr>
        <w:tabs>
          <w:tab w:val="left" w:pos="115"/>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Notă de intrare - recepţie; bon de consum.</w:t>
      </w:r>
    </w:p>
    <w:p w:rsidR="00D20FBD" w:rsidRPr="00E962F2" w:rsidRDefault="00D20FBD" w:rsidP="00D20FBD">
      <w:pPr>
        <w:pStyle w:val="ListParagraph"/>
        <w:autoSpaceDE w:val="0"/>
        <w:autoSpaceDN w:val="0"/>
        <w:adjustRightInd w:val="0"/>
        <w:spacing w:before="216" w:after="0" w:line="276" w:lineRule="auto"/>
        <w:ind w:left="0"/>
        <w:jc w:val="both"/>
        <w:rPr>
          <w:rFonts w:ascii="Times New Roman" w:eastAsia="Times New Roman" w:hAnsi="Times New Roman" w:cs="Times New Roman"/>
          <w:bCs/>
          <w:iCs/>
          <w:color w:val="000000"/>
          <w:sz w:val="24"/>
          <w:szCs w:val="24"/>
          <w:lang w:eastAsia="ro-RO"/>
        </w:rPr>
      </w:pPr>
      <w:r w:rsidRPr="00E962F2">
        <w:rPr>
          <w:rFonts w:ascii="Times New Roman" w:eastAsia="Times New Roman" w:hAnsi="Times New Roman" w:cs="Times New Roman"/>
          <w:bCs/>
          <w:iCs/>
          <w:color w:val="000000"/>
          <w:sz w:val="24"/>
          <w:szCs w:val="24"/>
          <w:lang w:eastAsia="ro-RO"/>
        </w:rPr>
        <w:t>Documentele justificative de mai sus vor fi transmise în copie, având pe fiecare pagină menţiunea "Conform cu originalul", semnătura responsabilului de proiect şi ştampila.</w:t>
      </w:r>
    </w:p>
    <w:p w:rsidR="00D20FBD" w:rsidRPr="00675AF5" w:rsidRDefault="00A235EB" w:rsidP="00A235EB">
      <w:pPr>
        <w:widowControl w:val="0"/>
        <w:autoSpaceDE w:val="0"/>
        <w:autoSpaceDN w:val="0"/>
        <w:adjustRightInd w:val="0"/>
        <w:spacing w:before="17" w:after="0" w:line="276" w:lineRule="auto"/>
        <w:ind w:left="142"/>
        <w:rPr>
          <w:rFonts w:ascii="Times New Roman" w:eastAsia="Times New Roman" w:hAnsi="Times New Roman" w:cs="Times New Roman"/>
          <w:b/>
          <w:bCs/>
          <w:sz w:val="24"/>
          <w:szCs w:val="24"/>
          <w:lang w:eastAsia="ro-RO"/>
        </w:rPr>
      </w:pPr>
      <w:r w:rsidRPr="00A235EB">
        <w:rPr>
          <w:rFonts w:ascii="Times New Roman" w:eastAsia="Times New Roman" w:hAnsi="Times New Roman" w:cs="Times New Roman"/>
          <w:b/>
          <w:color w:val="000000"/>
          <w:sz w:val="24"/>
          <w:szCs w:val="24"/>
          <w:lang w:eastAsia="ro-RO"/>
        </w:rPr>
        <w:t>II.</w:t>
      </w:r>
      <w:r w:rsidR="00D20FBD" w:rsidRPr="00A235EB">
        <w:rPr>
          <w:rFonts w:ascii="Times New Roman" w:eastAsia="Times New Roman" w:hAnsi="Times New Roman" w:cs="Times New Roman"/>
          <w:b/>
          <w:bCs/>
          <w:sz w:val="24"/>
          <w:szCs w:val="24"/>
          <w:lang w:eastAsia="ro-RO"/>
        </w:rPr>
        <w:t>Documente</w:t>
      </w:r>
      <w:r w:rsidR="00D20FBD" w:rsidRPr="00675AF5">
        <w:rPr>
          <w:rFonts w:ascii="Times New Roman" w:eastAsia="Times New Roman" w:hAnsi="Times New Roman" w:cs="Times New Roman"/>
          <w:b/>
          <w:bCs/>
          <w:sz w:val="24"/>
          <w:szCs w:val="24"/>
          <w:lang w:eastAsia="ro-RO"/>
        </w:rPr>
        <w:t xml:space="preserve"> justificative pentru activităţile desfăşurate</w:t>
      </w:r>
    </w:p>
    <w:p w:rsidR="00D20FBD" w:rsidRPr="00675AF5" w:rsidRDefault="00D20FBD" w:rsidP="00D20FBD">
      <w:pPr>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Cs/>
          <w:sz w:val="24"/>
          <w:szCs w:val="24"/>
          <w:lang w:eastAsia="ro-RO"/>
        </w:rPr>
        <w:t xml:space="preserve">La Raportul final de activitate, în sensul </w:t>
      </w:r>
      <w:r w:rsidRPr="00675AF5">
        <w:rPr>
          <w:rFonts w:ascii="Times New Roman" w:eastAsia="Times New Roman" w:hAnsi="Times New Roman" w:cs="Times New Roman"/>
          <w:color w:val="000000"/>
          <w:sz w:val="24"/>
          <w:szCs w:val="24"/>
          <w:lang w:eastAsia="ro-RO"/>
        </w:rPr>
        <w:t xml:space="preserve">implementării Machetei materilelor publicitare, </w:t>
      </w:r>
      <w:r w:rsidRPr="00675AF5">
        <w:rPr>
          <w:rFonts w:ascii="Times New Roman" w:eastAsia="Times New Roman" w:hAnsi="Times New Roman" w:cs="Times New Roman"/>
          <w:bCs/>
          <w:sz w:val="24"/>
          <w:szCs w:val="24"/>
          <w:lang w:eastAsia="ro-RO"/>
        </w:rPr>
        <w:t>se vor atașa următoarele documente:</w:t>
      </w:r>
    </w:p>
    <w:p w:rsidR="00D20FBD" w:rsidRPr="00675AF5" w:rsidRDefault="00D20FBD" w:rsidP="00D20FBD">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  - Se va depune câte un  exemplar din obiectele inscripționate, produsele achiziționate, CD-uri cu clipuri audio/video. În cazul în care acest lucru nu este posibil se vor depune fotografii ale acestora.</w:t>
      </w:r>
    </w:p>
    <w:p w:rsidR="00D20FBD" w:rsidRPr="00675AF5" w:rsidRDefault="00D20FBD" w:rsidP="00D20FBD">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  - Copii ale articolelor/ comunicatelor/ anunțurilor din presă/ interviuri radio/tv; </w:t>
      </w:r>
    </w:p>
    <w:p w:rsidR="00D20FBD" w:rsidRPr="00675AF5" w:rsidRDefault="00D20FBD" w:rsidP="00D20FBD">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sz w:val="24"/>
          <w:szCs w:val="24"/>
          <w:lang w:eastAsia="ro-RO"/>
        </w:rPr>
        <w:t xml:space="preserve">  - Fotografii din care să reiasă amplasarea în locuri vizibile a afişelor</w:t>
      </w:r>
      <w:r w:rsidRPr="00675AF5">
        <w:rPr>
          <w:rFonts w:ascii="Times New Roman" w:eastAsia="Calibri" w:hAnsi="Times New Roman" w:cs="Times New Roman"/>
          <w:color w:val="000000"/>
          <w:sz w:val="24"/>
          <w:szCs w:val="24"/>
          <w:lang w:eastAsia="ro-RO"/>
        </w:rPr>
        <w:t>/bannere-lor;</w:t>
      </w:r>
    </w:p>
    <w:p w:rsidR="00D20FBD" w:rsidRPr="00675AF5" w:rsidRDefault="00D20FBD" w:rsidP="00D20FBD">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 xml:space="preserve"> - Fotografii de la locul de desfăşurare a activităţilor derulate în cadrul proiectului, din care să reiasă numărul total de participanți, implicarea acestora în activitățile proiectului, locația în care se desfășoară (ex. spațiul unde se desfășoară activitățile, spațiul de cazare și de servire a mesei etc.).</w:t>
      </w:r>
    </w:p>
    <w:p w:rsidR="00A235EB" w:rsidRDefault="00D20FBD" w:rsidP="00A235EB">
      <w:pPr>
        <w:autoSpaceDE w:val="0"/>
        <w:autoSpaceDN w:val="0"/>
        <w:adjustRightInd w:val="0"/>
        <w:spacing w:before="216" w:after="0" w:line="276" w:lineRule="auto"/>
        <w:jc w:val="both"/>
        <w:rPr>
          <w:rFonts w:ascii="Times New Roman" w:eastAsia="Times New Roman" w:hAnsi="Times New Roman" w:cs="Times New Roman"/>
          <w:bCs/>
          <w:iCs/>
          <w:color w:val="000000"/>
          <w:sz w:val="24"/>
          <w:szCs w:val="24"/>
          <w:lang w:eastAsia="ro-RO"/>
        </w:rPr>
      </w:pPr>
      <w:r w:rsidRPr="00E962F2">
        <w:rPr>
          <w:rFonts w:ascii="Times New Roman" w:eastAsia="Times New Roman" w:hAnsi="Times New Roman" w:cs="Times New Roman"/>
          <w:bCs/>
          <w:iCs/>
          <w:color w:val="000000"/>
          <w:sz w:val="24"/>
          <w:szCs w:val="24"/>
          <w:lang w:eastAsia="ro-RO"/>
        </w:rPr>
        <w:t>Documentele justificative de mai sus vor fi transmise în copie, având pe fiecare pagină menţiunea "Conform cu originalul", semnătura responsa</w:t>
      </w:r>
      <w:r w:rsidR="00A235EB">
        <w:rPr>
          <w:rFonts w:ascii="Times New Roman" w:eastAsia="Times New Roman" w:hAnsi="Times New Roman" w:cs="Times New Roman"/>
          <w:bCs/>
          <w:iCs/>
          <w:color w:val="000000"/>
          <w:sz w:val="24"/>
          <w:szCs w:val="24"/>
          <w:lang w:eastAsia="ro-RO"/>
        </w:rPr>
        <w:t>bilului de proiect şi ştampila.</w:t>
      </w:r>
    </w:p>
    <w:p w:rsidR="00D20FBD" w:rsidRPr="00A235EB" w:rsidRDefault="00D20FBD" w:rsidP="00A235EB">
      <w:pPr>
        <w:autoSpaceDE w:val="0"/>
        <w:autoSpaceDN w:val="0"/>
        <w:adjustRightInd w:val="0"/>
        <w:spacing w:before="216" w:after="0" w:line="276" w:lineRule="auto"/>
        <w:jc w:val="both"/>
        <w:rPr>
          <w:rFonts w:ascii="Times New Roman" w:eastAsia="Times New Roman" w:hAnsi="Times New Roman" w:cs="Times New Roman"/>
          <w:bCs/>
          <w:iCs/>
          <w:color w:val="000000"/>
          <w:sz w:val="24"/>
          <w:szCs w:val="24"/>
          <w:lang w:eastAsia="ro-RO"/>
        </w:rPr>
      </w:pPr>
      <w:r w:rsidRPr="00E962F2">
        <w:rPr>
          <w:rFonts w:ascii="Times New Roman" w:eastAsia="Times New Roman" w:hAnsi="Times New Roman" w:cs="Times New Roman"/>
          <w:b/>
          <w:bCs/>
          <w:color w:val="000000"/>
          <w:position w:val="1"/>
          <w:sz w:val="24"/>
          <w:szCs w:val="24"/>
          <w:lang w:eastAsia="ro-RO"/>
        </w:rPr>
        <w:t>III.</w:t>
      </w:r>
      <w:r>
        <w:rPr>
          <w:rFonts w:ascii="Times New Roman" w:eastAsia="Times New Roman" w:hAnsi="Times New Roman" w:cs="Times New Roman"/>
          <w:bCs/>
          <w:color w:val="000000"/>
          <w:position w:val="1"/>
          <w:sz w:val="24"/>
          <w:szCs w:val="24"/>
          <w:lang w:eastAsia="ro-RO"/>
        </w:rPr>
        <w:t xml:space="preserve"> </w:t>
      </w:r>
      <w:r w:rsidRPr="00EC3825">
        <w:rPr>
          <w:rFonts w:ascii="Times New Roman" w:eastAsia="Times New Roman" w:hAnsi="Times New Roman" w:cs="Times New Roman"/>
          <w:bCs/>
          <w:color w:val="000000"/>
          <w:position w:val="1"/>
          <w:sz w:val="24"/>
          <w:szCs w:val="24"/>
          <w:lang w:eastAsia="ro-RO"/>
        </w:rPr>
        <w:t>Prin excepție de la „Lista documentelor justificative”, la depunerea Raportului final, în situația în care, beneficiarul, este în imposibilitatea de a depune inclusiv justificarea plăților, respectiv bonuri/chitanțe/ordine de plată, în funcție de cheltuielile aferente, de evaluarea posibilelor riscuri financiare, de durata și evoluția în timp a activității finanțate, ori de costurile interne de organizare și funcționare ale beneficiarului, acesta va depune o declarație pe proprie răspundere privind obligația depunerii justificărilor de plată- bonuri/chitanțe/ordine de plată, în termen de 10 zile calendaristice de la încasarea tranșei finale (dar nu mai târziu de 31 decembrie, în cazul proiectelor care s</w:t>
      </w:r>
      <w:r>
        <w:rPr>
          <w:rFonts w:ascii="Times New Roman" w:eastAsia="Times New Roman" w:hAnsi="Times New Roman" w:cs="Times New Roman"/>
          <w:bCs/>
          <w:color w:val="000000"/>
          <w:position w:val="1"/>
          <w:sz w:val="24"/>
          <w:szCs w:val="24"/>
          <w:lang w:eastAsia="ro-RO"/>
        </w:rPr>
        <w:t>e finalizează la 10 decembrie).</w:t>
      </w:r>
      <w:r w:rsidRPr="00675AF5">
        <w:rPr>
          <w:rFonts w:ascii="Times New Roman" w:eastAsia="Times New Roman" w:hAnsi="Times New Roman" w:cs="Times New Roman"/>
          <w:noProof/>
          <w:sz w:val="24"/>
          <w:szCs w:val="24"/>
          <w:lang w:val="en-US"/>
        </w:rPr>
        <mc:AlternateContent>
          <mc:Choice Requires="wps">
            <w:drawing>
              <wp:anchor distT="0" distB="0" distL="6400800" distR="6400800" simplePos="0" relativeHeight="251659264" behindDoc="0" locked="0" layoutInCell="1" allowOverlap="1" wp14:anchorId="122909F0" wp14:editId="4B6F05C4">
                <wp:simplePos x="0" y="0"/>
                <wp:positionH relativeFrom="margin">
                  <wp:posOffset>5212080</wp:posOffset>
                </wp:positionH>
                <wp:positionV relativeFrom="paragraph">
                  <wp:posOffset>0</wp:posOffset>
                </wp:positionV>
                <wp:extent cx="1092835" cy="160020"/>
                <wp:effectExtent l="0" t="0" r="12065" b="1143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FBD" w:rsidRPr="0092036A" w:rsidRDefault="00D20FBD" w:rsidP="00D20FB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909F0" id="_x0000_t202" coordsize="21600,21600" o:spt="202" path="m,l,21600r21600,l21600,xe">
                <v:stroke joinstyle="miter"/>
                <v:path gradientshapeok="t" o:connecttype="rect"/>
              </v:shapetype>
              <v:shape id="Text Box 5" o:spid="_x0000_s1026" type="#_x0000_t202" style="position:absolute;left:0;text-align:left;margin-left:410.4pt;margin-top:0;width:86.05pt;height:12.6pt;z-index:251659264;visibility:visible;mso-wrap-style:square;mso-width-percent:0;mso-height-percent:0;mso-wrap-distance-left:7in;mso-wrap-distance-top:0;mso-wrap-distance-right:7in;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" filled="f" stroked="f">
                <v:textbox inset="0,0,0,0">
                  <w:txbxContent>
                    <w:p w:rsidR="00D20FBD" w:rsidRPr="0092036A" w:rsidRDefault="00D20FBD" w:rsidP="00D20FBD"/>
                  </w:txbxContent>
                </v:textbox>
                <w10:wrap type="topAndBottom" anchorx="margin"/>
              </v:shape>
            </w:pict>
          </mc:Fallback>
        </mc:AlternateContent>
      </w:r>
    </w:p>
    <w:p w:rsidR="00D20FBD" w:rsidRPr="00675AF5" w:rsidRDefault="00D20FBD" w:rsidP="00D20FBD">
      <w:pPr>
        <w:tabs>
          <w:tab w:val="left" w:pos="195"/>
          <w:tab w:val="left" w:pos="685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p>
    <w:p w:rsidR="00A235EB" w:rsidRDefault="00A235EB" w:rsidP="00D20FBD">
      <w:pPr>
        <w:autoSpaceDE w:val="0"/>
        <w:autoSpaceDN w:val="0"/>
        <w:adjustRightInd w:val="0"/>
        <w:spacing w:after="0" w:line="276" w:lineRule="auto"/>
        <w:jc w:val="center"/>
        <w:rPr>
          <w:rFonts w:ascii="Times New Roman" w:eastAsia="Times New Roman" w:hAnsi="Times New Roman" w:cs="Times New Roman"/>
          <w:b/>
          <w:color w:val="000000"/>
          <w:sz w:val="24"/>
          <w:szCs w:val="24"/>
          <w:lang w:eastAsia="ro-RO"/>
        </w:rPr>
      </w:pPr>
    </w:p>
    <w:p w:rsidR="00A235EB" w:rsidRDefault="00A235EB" w:rsidP="00D20FBD">
      <w:pPr>
        <w:autoSpaceDE w:val="0"/>
        <w:autoSpaceDN w:val="0"/>
        <w:adjustRightInd w:val="0"/>
        <w:spacing w:after="0" w:line="276" w:lineRule="auto"/>
        <w:jc w:val="center"/>
        <w:rPr>
          <w:rFonts w:ascii="Times New Roman" w:eastAsia="Times New Roman" w:hAnsi="Times New Roman" w:cs="Times New Roman"/>
          <w:b/>
          <w:color w:val="000000"/>
          <w:sz w:val="24"/>
          <w:szCs w:val="24"/>
          <w:lang w:eastAsia="ro-RO"/>
        </w:rPr>
      </w:pPr>
    </w:p>
    <w:p w:rsidR="00D20FBD" w:rsidRPr="00675AF5" w:rsidRDefault="00D20FBD" w:rsidP="00D20FBD">
      <w:pPr>
        <w:autoSpaceDE w:val="0"/>
        <w:autoSpaceDN w:val="0"/>
        <w:adjustRightInd w:val="0"/>
        <w:spacing w:after="0" w:line="276" w:lineRule="auto"/>
        <w:jc w:val="center"/>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MODEL CADRU</w:t>
      </w:r>
    </w:p>
    <w:p w:rsidR="00D20FBD" w:rsidRPr="00675AF5" w:rsidRDefault="00D20FBD" w:rsidP="00D20FBD">
      <w:pPr>
        <w:autoSpaceDE w:val="0"/>
        <w:autoSpaceDN w:val="0"/>
        <w:adjustRightInd w:val="0"/>
        <w:spacing w:after="0" w:line="276" w:lineRule="auto"/>
        <w:ind w:left="284" w:right="-284" w:hanging="426"/>
        <w:jc w:val="center"/>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CONTRACT DE FINANŢARE NERAMBURSABILĂ PENTRU ACTIVITĂŢI NONPROFIT DE INTERES JUDEŢEAN</w:t>
      </w:r>
    </w:p>
    <w:p w:rsidR="00D20FBD" w:rsidRPr="00675AF5" w:rsidRDefault="00D20FBD" w:rsidP="00D20FBD">
      <w:pPr>
        <w:tabs>
          <w:tab w:val="left" w:pos="330"/>
          <w:tab w:val="left" w:leader="underscore" w:pos="810"/>
          <w:tab w:val="left" w:leader="underscore" w:pos="6300"/>
        </w:tabs>
        <w:autoSpaceDE w:val="0"/>
        <w:autoSpaceDN w:val="0"/>
        <w:adjustRightInd w:val="0"/>
        <w:spacing w:after="0" w:line="276" w:lineRule="auto"/>
        <w:jc w:val="both"/>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color w:val="000000"/>
          <w:sz w:val="24"/>
          <w:szCs w:val="24"/>
          <w:lang w:eastAsia="ro-RO"/>
        </w:rPr>
        <w:lastRenderedPageBreak/>
        <w:t xml:space="preserve">      </w:t>
      </w:r>
      <w:r w:rsidRPr="00675AF5">
        <w:rPr>
          <w:rFonts w:ascii="Times New Roman" w:eastAsia="Times New Roman" w:hAnsi="Times New Roman" w:cs="Times New Roman"/>
          <w:b/>
          <w:color w:val="000000"/>
          <w:sz w:val="24"/>
          <w:szCs w:val="24"/>
          <w:lang w:eastAsia="ro-RO"/>
        </w:rPr>
        <w:t>Baza legală</w:t>
      </w:r>
    </w:p>
    <w:p w:rsidR="00D20FBD" w:rsidRPr="00675AF5" w:rsidRDefault="00D20FBD" w:rsidP="00D20FBD">
      <w:pPr>
        <w:pStyle w:val="NoSpacing"/>
        <w:jc w:val="both"/>
        <w:rPr>
          <w:rFonts w:ascii="Times New Roman" w:hAnsi="Times New Roman" w:cs="Times New Roman"/>
          <w:b/>
          <w:bCs/>
          <w:bdr w:val="none" w:sz="0" w:space="0" w:color="auto" w:frame="1"/>
          <w:shd w:val="clear" w:color="auto" w:fill="FFFFFF"/>
          <w:lang w:val="ro-RO"/>
        </w:rPr>
      </w:pPr>
      <w:r w:rsidRPr="00675AF5">
        <w:rPr>
          <w:rStyle w:val="sden"/>
          <w:rFonts w:ascii="Times New Roman" w:hAnsi="Times New Roman" w:cs="Times New Roman"/>
          <w:b/>
          <w:bCs/>
          <w:bdr w:val="none" w:sz="0" w:space="0" w:color="auto" w:frame="1"/>
          <w:shd w:val="clear" w:color="auto" w:fill="FFFFFF"/>
          <w:lang w:val="ro-RO"/>
        </w:rPr>
        <w:t xml:space="preserve">Ordonanța de Urgență nr.57/2019 </w:t>
      </w:r>
      <w:r w:rsidRPr="00675AF5">
        <w:rPr>
          <w:rStyle w:val="shdr"/>
          <w:rFonts w:ascii="Times New Roman" w:hAnsi="Times New Roman" w:cs="Times New Roman"/>
          <w:bCs/>
          <w:bdr w:val="none" w:sz="0" w:space="0" w:color="auto" w:frame="1"/>
          <w:shd w:val="clear" w:color="auto" w:fill="FFFFFF"/>
          <w:lang w:val="ro-RO"/>
        </w:rPr>
        <w:t>privind</w:t>
      </w:r>
      <w:r w:rsidRPr="00675AF5">
        <w:rPr>
          <w:rStyle w:val="shdr"/>
          <w:rFonts w:ascii="Times New Roman" w:hAnsi="Times New Roman" w:cs="Times New Roman"/>
          <w:b/>
          <w:bCs/>
          <w:bdr w:val="none" w:sz="0" w:space="0" w:color="auto" w:frame="1"/>
          <w:shd w:val="clear" w:color="auto" w:fill="FFFFFF"/>
          <w:lang w:val="ro-RO"/>
        </w:rPr>
        <w:t xml:space="preserve"> Codul administrativ;</w:t>
      </w:r>
    </w:p>
    <w:p w:rsidR="00D20FBD" w:rsidRPr="00675AF5" w:rsidRDefault="00D20FBD" w:rsidP="00D20FBD">
      <w:pPr>
        <w:pStyle w:val="NoSpacing"/>
        <w:jc w:val="both"/>
        <w:rPr>
          <w:rFonts w:ascii="Times New Roman" w:hAnsi="Times New Roman" w:cs="Times New Roman"/>
          <w:lang w:val="ro-RO" w:eastAsia="ro-RO"/>
        </w:rPr>
      </w:pPr>
      <w:r w:rsidRPr="00675AF5">
        <w:rPr>
          <w:rFonts w:ascii="Times New Roman" w:hAnsi="Times New Roman" w:cs="Times New Roman"/>
          <w:b/>
          <w:bCs/>
          <w:lang w:val="ro-RO" w:eastAsia="ro-RO"/>
        </w:rPr>
        <w:t xml:space="preserve">Legea nr.350/2005 </w:t>
      </w:r>
      <w:r w:rsidRPr="00675AF5">
        <w:rPr>
          <w:rFonts w:ascii="Times New Roman" w:hAnsi="Times New Roman" w:cs="Times New Roman"/>
          <w:lang w:val="ro-RO" w:eastAsia="ro-RO"/>
        </w:rPr>
        <w:t>- privind regimul finanţărilor nerambursabile din fonduri publice alocate pentru activităţi nonprofit de interes general, cu modificările şi completările ulterioare;</w:t>
      </w:r>
    </w:p>
    <w:p w:rsidR="00D20FBD" w:rsidRPr="00675AF5" w:rsidRDefault="00D20FBD" w:rsidP="00D20FBD">
      <w:pPr>
        <w:pStyle w:val="NoSpacing"/>
        <w:jc w:val="both"/>
        <w:rPr>
          <w:rFonts w:ascii="Times New Roman" w:hAnsi="Times New Roman" w:cs="Times New Roman"/>
          <w:lang w:val="ro-RO"/>
        </w:rPr>
      </w:pPr>
      <w:r w:rsidRPr="00675AF5">
        <w:rPr>
          <w:rFonts w:ascii="Times New Roman" w:hAnsi="Times New Roman" w:cs="Times New Roman"/>
          <w:b/>
          <w:bCs/>
          <w:lang w:val="ro-RO"/>
        </w:rPr>
        <w:t>Legea nr.350/2006</w:t>
      </w:r>
      <w:r w:rsidRPr="00675AF5">
        <w:rPr>
          <w:rFonts w:ascii="Times New Roman" w:hAnsi="Times New Roman" w:cs="Times New Roman"/>
          <w:bCs/>
          <w:lang w:val="ro-RO"/>
        </w:rPr>
        <w:t xml:space="preserve"> </w:t>
      </w:r>
      <w:r w:rsidRPr="00675AF5">
        <w:rPr>
          <w:rFonts w:ascii="Times New Roman" w:hAnsi="Times New Roman" w:cs="Times New Roman"/>
          <w:lang w:val="ro-RO"/>
        </w:rPr>
        <w:t xml:space="preserve"> Legea tinerilor, cu modificările şi completările ulterioare;</w:t>
      </w:r>
    </w:p>
    <w:p w:rsidR="00D20FBD" w:rsidRPr="00675AF5" w:rsidRDefault="00D20FBD" w:rsidP="00D20FBD">
      <w:pPr>
        <w:pStyle w:val="NoSpacing"/>
        <w:jc w:val="both"/>
        <w:rPr>
          <w:rFonts w:ascii="Times New Roman" w:hAnsi="Times New Roman" w:cs="Times New Roman"/>
          <w:lang w:val="ro-RO" w:eastAsia="ro-RO"/>
        </w:rPr>
      </w:pPr>
      <w:r w:rsidRPr="00675AF5">
        <w:rPr>
          <w:rFonts w:ascii="Times New Roman" w:hAnsi="Times New Roman" w:cs="Times New Roman"/>
          <w:b/>
          <w:bCs/>
          <w:lang w:val="ro-RO" w:eastAsia="ro-RO"/>
        </w:rPr>
        <w:t xml:space="preserve">Legea nr.273/2006 </w:t>
      </w:r>
      <w:r w:rsidRPr="00675AF5">
        <w:rPr>
          <w:rFonts w:ascii="Times New Roman" w:hAnsi="Times New Roman" w:cs="Times New Roman"/>
          <w:lang w:val="ro-RO" w:eastAsia="ro-RO"/>
        </w:rPr>
        <w:t>privind finanţele publice locale, cu modificările şi completările ulterioare;</w:t>
      </w:r>
    </w:p>
    <w:p w:rsidR="00D20FBD" w:rsidRPr="00675AF5" w:rsidRDefault="00D20FBD" w:rsidP="00D20FBD">
      <w:pPr>
        <w:pStyle w:val="NoSpacing"/>
        <w:jc w:val="both"/>
        <w:rPr>
          <w:rFonts w:ascii="Times New Roman" w:hAnsi="Times New Roman" w:cs="Times New Roman"/>
          <w:lang w:val="ro-RO"/>
        </w:rPr>
      </w:pPr>
      <w:r w:rsidRPr="00675AF5">
        <w:rPr>
          <w:rFonts w:ascii="Times New Roman" w:hAnsi="Times New Roman" w:cs="Times New Roman"/>
          <w:b/>
          <w:bCs/>
          <w:lang w:val="ro-RO"/>
        </w:rPr>
        <w:t>Legea nr.98/2016</w:t>
      </w:r>
      <w:r w:rsidRPr="00675AF5">
        <w:rPr>
          <w:rFonts w:ascii="Times New Roman" w:hAnsi="Times New Roman" w:cs="Times New Roman"/>
          <w:bCs/>
          <w:lang w:val="ro-RO"/>
        </w:rPr>
        <w:t xml:space="preserve"> </w:t>
      </w:r>
      <w:r w:rsidRPr="00675AF5">
        <w:rPr>
          <w:rFonts w:ascii="Times New Roman" w:hAnsi="Times New Roman" w:cs="Times New Roman"/>
          <w:lang w:val="ro-RO" w:eastAsia="ro-RO"/>
        </w:rPr>
        <w:t>privind achiziţiile publice</w:t>
      </w:r>
      <w:r w:rsidRPr="00675AF5">
        <w:rPr>
          <w:rFonts w:ascii="Times New Roman" w:hAnsi="Times New Roman" w:cs="Times New Roman"/>
          <w:lang w:val="ro-RO"/>
        </w:rPr>
        <w:t>, cu modificările şi completările ulterioare;</w:t>
      </w:r>
    </w:p>
    <w:p w:rsidR="00D20FBD" w:rsidRPr="00675AF5" w:rsidRDefault="00D20FBD" w:rsidP="00D20FBD">
      <w:pPr>
        <w:pStyle w:val="NoSpacing"/>
        <w:jc w:val="both"/>
        <w:rPr>
          <w:rFonts w:ascii="Times New Roman" w:hAnsi="Times New Roman" w:cs="Times New Roman"/>
          <w:lang w:val="ro-RO" w:eastAsia="ro-RO"/>
        </w:rPr>
      </w:pPr>
      <w:r w:rsidRPr="00675AF5">
        <w:rPr>
          <w:rFonts w:ascii="Times New Roman" w:hAnsi="Times New Roman" w:cs="Times New Roman"/>
          <w:b/>
          <w:bCs/>
          <w:lang w:val="ro-RO" w:eastAsia="ro-RO"/>
        </w:rPr>
        <w:t xml:space="preserve">Legea nr.544/2001 </w:t>
      </w:r>
      <w:r w:rsidRPr="00675AF5">
        <w:rPr>
          <w:rFonts w:ascii="Times New Roman" w:hAnsi="Times New Roman" w:cs="Times New Roman"/>
          <w:lang w:val="ro-RO" w:eastAsia="ro-RO"/>
        </w:rPr>
        <w:t>privind liberul acces la informaţiile de interes public, cu modificările şi completările ulterioare;</w:t>
      </w:r>
    </w:p>
    <w:p w:rsidR="00D20FBD" w:rsidRPr="00675AF5" w:rsidRDefault="00D20FBD" w:rsidP="00D20FBD">
      <w:pPr>
        <w:pStyle w:val="NoSpacing"/>
        <w:jc w:val="both"/>
        <w:rPr>
          <w:rFonts w:ascii="Times New Roman" w:hAnsi="Times New Roman" w:cs="Times New Roman"/>
          <w:lang w:val="ro-RO" w:eastAsia="ro-RO"/>
        </w:rPr>
      </w:pPr>
      <w:r w:rsidRPr="00675AF5">
        <w:rPr>
          <w:rFonts w:ascii="Times New Roman" w:hAnsi="Times New Roman" w:cs="Times New Roman"/>
          <w:b/>
          <w:bCs/>
          <w:lang w:val="ro-RO" w:eastAsia="ro-RO"/>
        </w:rPr>
        <w:t xml:space="preserve">H.G. nr.1447/2007 </w:t>
      </w:r>
      <w:r w:rsidRPr="00675AF5">
        <w:rPr>
          <w:rFonts w:ascii="Times New Roman" w:hAnsi="Times New Roman" w:cs="Times New Roman"/>
          <w:lang w:val="ro-RO" w:eastAsia="ro-RO"/>
        </w:rPr>
        <w:t>privind aprobarea Normelor financiare pentru activitatea sportivă, cu modificările şi completările ulterioare;</w:t>
      </w:r>
    </w:p>
    <w:p w:rsidR="00D20FBD" w:rsidRPr="00675AF5" w:rsidRDefault="00D20FBD" w:rsidP="00D20FBD">
      <w:pPr>
        <w:pStyle w:val="NoSpacing"/>
        <w:jc w:val="both"/>
        <w:rPr>
          <w:rFonts w:ascii="Times New Roman" w:hAnsi="Times New Roman" w:cs="Times New Roman"/>
          <w:lang w:val="ro-RO" w:eastAsia="ro-RO"/>
        </w:rPr>
      </w:pPr>
      <w:r w:rsidRPr="00675AF5">
        <w:rPr>
          <w:rFonts w:ascii="Times New Roman" w:hAnsi="Times New Roman" w:cs="Times New Roman"/>
          <w:b/>
          <w:bCs/>
          <w:lang w:val="ro-RO" w:eastAsia="ro-RO"/>
        </w:rPr>
        <w:t xml:space="preserve">H.G nr.714/2018 </w:t>
      </w:r>
      <w:r w:rsidRPr="00675AF5">
        <w:rPr>
          <w:rFonts w:ascii="Times New Roman" w:hAnsi="Times New Roman" w:cs="Times New Roman"/>
          <w:lang w:val="ro-RO" w:eastAsia="ro-RO"/>
        </w:rPr>
        <w:t>privind drepturile și obligațiile personalului autorităților și instituțiilor publice pe perioada delegării și detașării în altă localitate, precum și în cazul deplasării în interesul serviciului;</w:t>
      </w:r>
    </w:p>
    <w:p w:rsidR="00D20FBD" w:rsidRPr="00675AF5" w:rsidRDefault="00D20FBD" w:rsidP="00D20FBD">
      <w:pPr>
        <w:pStyle w:val="NoSpacing"/>
        <w:jc w:val="both"/>
        <w:rPr>
          <w:rFonts w:ascii="Times New Roman" w:hAnsi="Times New Roman" w:cs="Times New Roman"/>
          <w:lang w:val="ro-RO" w:eastAsia="ro-RO"/>
        </w:rPr>
      </w:pPr>
      <w:r w:rsidRPr="00675AF5">
        <w:rPr>
          <w:rFonts w:ascii="Times New Roman" w:hAnsi="Times New Roman" w:cs="Times New Roman"/>
          <w:b/>
          <w:bCs/>
          <w:lang w:val="ro-RO" w:eastAsia="ro-RO"/>
        </w:rPr>
        <w:t xml:space="preserve">Ordinul </w:t>
      </w:r>
      <w:r w:rsidRPr="00675AF5">
        <w:rPr>
          <w:rFonts w:ascii="Times New Roman" w:hAnsi="Times New Roman" w:cs="Times New Roman"/>
          <w:b/>
          <w:lang w:val="ro-RO"/>
        </w:rPr>
        <w:t>nr.664/2018</w:t>
      </w:r>
      <w:r w:rsidRPr="00675AF5">
        <w:rPr>
          <w:rFonts w:ascii="Times New Roman" w:hAnsi="Times New Roman" w:cs="Times New Roman"/>
          <w:lang w:val="ro-RO"/>
        </w:rPr>
        <w:t xml:space="preserve"> privind finanţarea din fonduri publice a proiectelor şi programelor sportive</w:t>
      </w:r>
      <w:r w:rsidRPr="00675AF5">
        <w:rPr>
          <w:rFonts w:ascii="Times New Roman" w:hAnsi="Times New Roman" w:cs="Times New Roman"/>
          <w:lang w:val="ro-RO" w:eastAsia="ro-RO"/>
        </w:rPr>
        <w:t>, cu modificările şi completările ulterioare;</w:t>
      </w:r>
    </w:p>
    <w:p w:rsidR="00D20FBD" w:rsidRPr="00675AF5" w:rsidRDefault="00D20FBD" w:rsidP="00D20FBD">
      <w:pPr>
        <w:pStyle w:val="NoSpacing"/>
        <w:jc w:val="both"/>
        <w:rPr>
          <w:rFonts w:ascii="Times New Roman" w:hAnsi="Times New Roman" w:cs="Times New Roman"/>
          <w:lang w:val="ro-RO"/>
        </w:rPr>
      </w:pPr>
      <w:r w:rsidRPr="00675AF5">
        <w:rPr>
          <w:rStyle w:val="sden"/>
          <w:rFonts w:ascii="Times New Roman" w:hAnsi="Times New Roman" w:cs="Times New Roman"/>
          <w:b/>
          <w:bCs/>
          <w:bdr w:val="none" w:sz="0" w:space="0" w:color="auto" w:frame="1"/>
          <w:shd w:val="clear" w:color="auto" w:fill="FFFFFF"/>
          <w:lang w:val="ro-RO"/>
        </w:rPr>
        <w:t>Ordonanța</w:t>
      </w:r>
      <w:r w:rsidRPr="00675AF5">
        <w:rPr>
          <w:rFonts w:ascii="Times New Roman" w:hAnsi="Times New Roman" w:cs="Times New Roman"/>
          <w:b/>
          <w:bCs/>
          <w:lang w:val="ro-RO"/>
        </w:rPr>
        <w:t xml:space="preserve"> nr.26/2000 </w:t>
      </w:r>
      <w:r w:rsidRPr="00675AF5">
        <w:rPr>
          <w:rFonts w:ascii="Times New Roman" w:hAnsi="Times New Roman" w:cs="Times New Roman"/>
          <w:bCs/>
          <w:lang w:val="ro-RO"/>
        </w:rPr>
        <w:t>cu privire la asociații și fundații</w:t>
      </w:r>
      <w:r w:rsidRPr="00675AF5">
        <w:rPr>
          <w:rFonts w:ascii="Times New Roman" w:hAnsi="Times New Roman" w:cs="Times New Roman"/>
          <w:lang w:val="ro-RO"/>
        </w:rPr>
        <w:t>, cu modificările şi completările ulterioare.</w:t>
      </w:r>
    </w:p>
    <w:p w:rsidR="00D20FBD" w:rsidRPr="00675AF5" w:rsidRDefault="00D20FBD" w:rsidP="00D20FBD">
      <w:pPr>
        <w:pStyle w:val="NoSpacing"/>
        <w:jc w:val="both"/>
        <w:rPr>
          <w:rFonts w:ascii="Times New Roman" w:hAnsi="Times New Roman" w:cs="Times New Roman"/>
          <w:lang w:val="ro-RO" w:eastAsia="ro-RO"/>
        </w:rPr>
      </w:pPr>
      <w:r w:rsidRPr="00675AF5">
        <w:rPr>
          <w:rFonts w:ascii="Times New Roman" w:hAnsi="Times New Roman" w:cs="Times New Roman"/>
          <w:lang w:val="ro-RO" w:eastAsia="ro-RO"/>
        </w:rPr>
        <w:t xml:space="preserve">            </w:t>
      </w:r>
      <w:r w:rsidRPr="00675AF5">
        <w:rPr>
          <w:rFonts w:ascii="Times New Roman" w:hAnsi="Times New Roman" w:cs="Times New Roman"/>
          <w:b/>
        </w:rPr>
        <w:t>Părțile:</w:t>
      </w:r>
    </w:p>
    <w:p w:rsidR="00D20FBD" w:rsidRPr="00675AF5" w:rsidRDefault="00D20FBD" w:rsidP="00D20FBD">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ab/>
      </w:r>
      <w:r w:rsidRPr="005B721C">
        <w:rPr>
          <w:rFonts w:ascii="Times New Roman" w:eastAsia="Calibri" w:hAnsi="Times New Roman" w:cs="Times New Roman"/>
          <w:b/>
          <w:sz w:val="24"/>
          <w:szCs w:val="24"/>
        </w:rPr>
        <w:t>Județul Dâmbovița prin Consiliul Judeţean Dâmboviţa</w:t>
      </w:r>
      <w:r w:rsidRPr="00675AF5">
        <w:rPr>
          <w:rFonts w:ascii="Times New Roman" w:eastAsia="Calibri" w:hAnsi="Times New Roman" w:cs="Times New Roman"/>
          <w:sz w:val="24"/>
          <w:szCs w:val="24"/>
        </w:rPr>
        <w:t>, cu sediul în Târgoviște, Piaţa Tricolorului, nr. 1, judeţul Dâmboviţa, cod fiscal 4280205, tel. 0245/204600, fax 0245/212230, reprezentat legal de domnul………………………– Preşedinte, în calitate de Finanţator                        şi</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persoană juridică/ fizică   cu   sediul   în….., str. ......,  nr...... , judeţul Dâmboviţa, cod de înregistrare fiscală…., tel.….., cont   bancar   nr……. deschis la ...... sucursala …….., reprezentată legal prin  …....., în calitate de  Beneficiar.</w:t>
      </w:r>
    </w:p>
    <w:p w:rsidR="00D20FBD" w:rsidRPr="00675AF5" w:rsidRDefault="00D20FBD" w:rsidP="00D20FB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În baza Hotărârii Consiliului Judeţean Dâmboviţa nr........., din data de..................., au convenit la încheierea  prezentului contract.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p>
    <w:p w:rsidR="00D20FBD" w:rsidRPr="00675AF5" w:rsidRDefault="00D20FBD" w:rsidP="00D20FBD">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CAPITOLUL I – Obiectul,  valoarea şi durata contractului</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b/>
          <w:bCs/>
          <w:sz w:val="24"/>
          <w:szCs w:val="24"/>
        </w:rPr>
      </w:pPr>
      <w:r w:rsidRPr="00675AF5">
        <w:rPr>
          <w:rFonts w:ascii="Times New Roman" w:eastAsia="Times New Roman" w:hAnsi="Times New Roman" w:cs="Times New Roman"/>
          <w:sz w:val="24"/>
          <w:szCs w:val="24"/>
        </w:rPr>
        <w:t xml:space="preserve"> </w:t>
      </w:r>
      <w:r w:rsidRPr="00675AF5">
        <w:rPr>
          <w:rFonts w:ascii="Times New Roman" w:eastAsia="Times New Roman" w:hAnsi="Times New Roman" w:cs="Times New Roman"/>
          <w:b/>
          <w:bCs/>
          <w:sz w:val="24"/>
          <w:szCs w:val="24"/>
        </w:rPr>
        <w:t xml:space="preserve">Art.1  Obiectul contractului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(1) Prezentul contract are ca obiect finanţarea de către </w:t>
      </w:r>
      <w:r>
        <w:rPr>
          <w:rFonts w:ascii="Times New Roman" w:eastAsia="Times New Roman" w:hAnsi="Times New Roman" w:cs="Times New Roman"/>
          <w:sz w:val="24"/>
          <w:szCs w:val="24"/>
        </w:rPr>
        <w:t xml:space="preserve">Județul Dâmbovița prin </w:t>
      </w:r>
      <w:r w:rsidRPr="00675AF5">
        <w:rPr>
          <w:rFonts w:ascii="Times New Roman" w:eastAsia="Times New Roman" w:hAnsi="Times New Roman" w:cs="Times New Roman"/>
          <w:sz w:val="24"/>
          <w:szCs w:val="24"/>
        </w:rPr>
        <w:t>Consiliul Judeţean Dâmboviţa din fondurile publice nerambursabile destinate activităţilor nonprofit sociale/sportive/de educaţie civică/ tineret</w:t>
      </w:r>
      <w:r>
        <w:rPr>
          <w:rFonts w:ascii="Times New Roman" w:eastAsia="Times New Roman" w:hAnsi="Times New Roman" w:cs="Times New Roman"/>
          <w:sz w:val="24"/>
          <w:szCs w:val="24"/>
        </w:rPr>
        <w:t>/protecția mediului/promovarea turismului local</w:t>
      </w:r>
      <w:r w:rsidRPr="00675AF5">
        <w:rPr>
          <w:rFonts w:ascii="Times New Roman" w:eastAsia="Times New Roman" w:hAnsi="Times New Roman" w:cs="Times New Roman"/>
          <w:sz w:val="24"/>
          <w:szCs w:val="24"/>
        </w:rPr>
        <w:t>, de interes judeţean, a activităţilor pe care  Beneficiarul  le va desfăşura în cadrul Proiectului __________________________,  în vederea atingerii obiectivelor acestuia stipulate  în cererea de finanţare</w:t>
      </w:r>
      <w:r>
        <w:rPr>
          <w:rFonts w:ascii="Times New Roman" w:eastAsia="Times New Roman" w:hAnsi="Times New Roman" w:cs="Times New Roman"/>
          <w:sz w:val="24"/>
          <w:szCs w:val="24"/>
        </w:rPr>
        <w:t xml:space="preserve"> </w:t>
      </w:r>
      <w:r w:rsidRPr="00C74C72">
        <w:rPr>
          <w:rFonts w:ascii="Times New Roman" w:eastAsia="Times New Roman" w:hAnsi="Times New Roman" w:cs="Times New Roman"/>
          <w:color w:val="000000"/>
          <w:sz w:val="24"/>
          <w:szCs w:val="24"/>
        </w:rPr>
        <w:t>nerambursabilă</w:t>
      </w:r>
      <w:r w:rsidRPr="00675AF5">
        <w:rPr>
          <w:rFonts w:ascii="Times New Roman" w:eastAsia="Times New Roman" w:hAnsi="Times New Roman" w:cs="Times New Roman"/>
          <w:sz w:val="24"/>
          <w:szCs w:val="24"/>
        </w:rPr>
        <w:t xml:space="preserve">.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Finanțatorul</w:t>
      </w:r>
      <w:r w:rsidRPr="00675AF5">
        <w:rPr>
          <w:rFonts w:ascii="Times New Roman" w:eastAsia="Times New Roman" w:hAnsi="Times New Roman" w:cs="Times New Roman"/>
          <w:sz w:val="24"/>
          <w:szCs w:val="24"/>
        </w:rPr>
        <w:t xml:space="preserve"> va pune la dispoziţia Beneficiarului fondurile necesare derulării activităţilor Proiectului, în termenele şi condiţiile stabilite prin prezentul contract.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(3) Beneficiarul îşi asumă responsabilitatea derulării Proiectului cu respectarea angaj</w:t>
      </w:r>
      <w:r>
        <w:rPr>
          <w:rFonts w:ascii="Times New Roman" w:eastAsia="Times New Roman" w:hAnsi="Times New Roman" w:cs="Times New Roman"/>
          <w:sz w:val="24"/>
          <w:szCs w:val="24"/>
        </w:rPr>
        <w:t>amentelor asumate prin Dosarul p</w:t>
      </w:r>
      <w:r w:rsidRPr="00675AF5">
        <w:rPr>
          <w:rFonts w:ascii="Times New Roman" w:eastAsia="Times New Roman" w:hAnsi="Times New Roman" w:cs="Times New Roman"/>
          <w:sz w:val="24"/>
          <w:szCs w:val="24"/>
        </w:rPr>
        <w:t xml:space="preserve">roiectului declarat câştigător în urma evaluării Comisiei de evaluare şi selecţie. În acest scop, Beneficiarul va conduce şi va supraveghea desfăşurarea tuturor activităţilor cuprinse în cadrul Proiectului, a căror executare îi revin nemijlocit. </w:t>
      </w:r>
    </w:p>
    <w:p w:rsidR="00D20FBD" w:rsidRPr="00675AF5" w:rsidRDefault="00D20FBD" w:rsidP="00D20FBD">
      <w:pPr>
        <w:widowControl w:val="0"/>
        <w:tabs>
          <w:tab w:val="left" w:pos="720"/>
        </w:tabs>
        <w:autoSpaceDE w:val="0"/>
        <w:autoSpaceDN w:val="0"/>
        <w:adjustRightInd w:val="0"/>
        <w:spacing w:after="0" w:line="276" w:lineRule="auto"/>
        <w:jc w:val="both"/>
        <w:rPr>
          <w:rFonts w:ascii="Times New Roman" w:eastAsia="Times New Roman" w:hAnsi="Times New Roman" w:cs="Times New Roman"/>
          <w:b/>
          <w:bCs/>
          <w:sz w:val="24"/>
          <w:szCs w:val="24"/>
        </w:rPr>
      </w:pPr>
      <w:r w:rsidRPr="00675AF5">
        <w:rPr>
          <w:rFonts w:ascii="Times New Roman" w:eastAsia="Times New Roman" w:hAnsi="Times New Roman" w:cs="Times New Roman"/>
          <w:sz w:val="24"/>
          <w:szCs w:val="24"/>
        </w:rPr>
        <w:t xml:space="preserve"> </w:t>
      </w:r>
      <w:r w:rsidRPr="00675AF5">
        <w:rPr>
          <w:rFonts w:ascii="Times New Roman" w:eastAsia="Times New Roman" w:hAnsi="Times New Roman" w:cs="Times New Roman"/>
          <w:b/>
          <w:bCs/>
          <w:sz w:val="24"/>
          <w:szCs w:val="24"/>
        </w:rPr>
        <w:t xml:space="preserve">Art.2  Valoarea contractului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(1) Valoarea </w:t>
      </w:r>
      <w:r>
        <w:rPr>
          <w:rFonts w:ascii="Times New Roman" w:eastAsia="Times New Roman" w:hAnsi="Times New Roman" w:cs="Times New Roman"/>
          <w:sz w:val="24"/>
          <w:szCs w:val="24"/>
        </w:rPr>
        <w:t xml:space="preserve">totală a </w:t>
      </w:r>
      <w:r w:rsidRPr="00675AF5">
        <w:rPr>
          <w:rFonts w:ascii="Times New Roman" w:eastAsia="Times New Roman" w:hAnsi="Times New Roman" w:cs="Times New Roman"/>
          <w:sz w:val="24"/>
          <w:szCs w:val="24"/>
        </w:rPr>
        <w:t>contractului este de…..........lei, din care…....lei (….%) reprezintă suma totală alocată Proiectului de către Consiliul Judeţean Dâmboviţa şi …… lei (….%) reprezintă cofinanţarea Beneficiarului.</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b/>
          <w:bCs/>
          <w:sz w:val="24"/>
          <w:szCs w:val="24"/>
        </w:rPr>
        <w:lastRenderedPageBreak/>
        <w:t>Art.3  Durata contractului</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(1) Prezentul contract intră în vigoare de la data semnării lui de către părți şi est</w:t>
      </w:r>
      <w:r>
        <w:rPr>
          <w:rFonts w:ascii="Times New Roman" w:eastAsia="Times New Roman" w:hAnsi="Times New Roman" w:cs="Times New Roman"/>
          <w:sz w:val="24"/>
          <w:szCs w:val="24"/>
        </w:rPr>
        <w:t>e valabil până la data îndeplinirii obligațiilor contractuale în sarcina părților.</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(2) Perioada de desfăşurare a activităţilor descrise şi prevăzute în Proiect va începe şi va fi finalizată de către Beneficiar conform termenelor stabilite în cererea de finanţare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nerambursabilă………….</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(3) Beneficiarul finanţării are obligaţia să finalizeze Proiectul, inclusiv procedura de întocmire şi depunere a raportului final şi tragerea ultimei tranşe a finanţării, în anul bugetar în care s-a acordat finanţarea.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b/>
          <w:bCs/>
          <w:sz w:val="24"/>
          <w:szCs w:val="24"/>
        </w:rPr>
      </w:pPr>
    </w:p>
    <w:p w:rsidR="00D20FBD" w:rsidRPr="00675AF5" w:rsidRDefault="00D20FBD" w:rsidP="00D20FBD">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 xml:space="preserve">CAPITOLUL II – Obligaţiile părţilor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 xml:space="preserve">Art.4  Obligaţiile Beneficiarului sunt: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a) să utilizeze suma prevăzută la art.2 exclusiv pentru finanţarea cheltuielilor aferente  activităţilor prevăzute în cererea de finanţare</w:t>
      </w:r>
      <w:r>
        <w:rPr>
          <w:rFonts w:ascii="Times New Roman" w:eastAsia="Times New Roman" w:hAnsi="Times New Roman" w:cs="Times New Roman"/>
          <w:sz w:val="24"/>
          <w:szCs w:val="24"/>
        </w:rPr>
        <w:t xml:space="preserve"> </w:t>
      </w:r>
      <w:r w:rsidRPr="00C74C72">
        <w:rPr>
          <w:rFonts w:ascii="Times New Roman" w:eastAsia="Times New Roman" w:hAnsi="Times New Roman" w:cs="Times New Roman"/>
          <w:color w:val="000000"/>
          <w:sz w:val="24"/>
          <w:szCs w:val="24"/>
        </w:rPr>
        <w:t>nerambursabilă</w:t>
      </w:r>
      <w:r w:rsidRPr="00675AF5">
        <w:rPr>
          <w:rFonts w:ascii="Times New Roman" w:eastAsia="Times New Roman" w:hAnsi="Times New Roman" w:cs="Times New Roman"/>
          <w:sz w:val="24"/>
          <w:szCs w:val="24"/>
        </w:rPr>
        <w:t xml:space="preserve">, potrivit destinaţiei stabilite prin contract,  în conformitate cu dispoziţiile legale în vigoare, dar cu încadrarea în bugetul proiectului;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b) să realizeze acţiunile/activităţile prevăzute, obiectivele şi indicatorii prevăzuţi în cererea de finanţare, dar cu încadrarea în bugetul proiectului;</w:t>
      </w:r>
    </w:p>
    <w:p w:rsidR="00D20FBD" w:rsidRPr="00675AF5" w:rsidRDefault="00D20FBD" w:rsidP="00D20FBD">
      <w:pPr>
        <w:widowControl w:val="0"/>
        <w:tabs>
          <w:tab w:val="left" w:pos="720"/>
        </w:tabs>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c) să asigure comunicarea eficientă şi operativă a problemelor tehnice şi financiare, între părți;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d) să  asigure componenţa şi funcţionalitatea echipei de lucru a Proiectului;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e) să permită persoanelor delegate de Finanţator să efectueze controlul privind modul de utilizare a fondurilor prevăzute la art.2;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f) să asigure secretul profesional pe durata contractului şi, după caz, să aplice prevederile legislației în vigoare;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g) să nu comunice în  nicio situaţie, fără consimţământul prealabil scris al Finanţatorului, informaţii confidenţiale aparţinând  Finanţatorului  sau obţinute de el în baza relaţiilor contractuale;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h) să nu facă publice informaţii şi rezultate ale serviciilor executate fără consimţământul scris al  Finanţatorului şi să nu folosească în defavoarea  acestuia informaţiile primite sau rezultatele studiilor, testelor, lucrărilor şi cercetărilor efectuate în cursul şi în scopul realizării contractului;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i)  să permită pe toată durata contractului, precum şi pe o perioadă de 5 ani de la încetarea acestuia, în decurs de 3 zile lucrătoare de la primirea unei notificări în acest sens, accesul neîngrădit al reprezentanţilor Finanţatorului sau a altor organe de control abilitate prin lege, pentru a controla documentele pe baza cărora se ţine evidenţa activităţilor derulate în cadrul contractului. Controlul se efectuează la locul unde aceste documente sunt păstrate de către Beneficiar;</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j)  să contribuie cu minim 10% din valoarea totală a proiectului, respectiv suma de ……lei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hAnsi="Times New Roman" w:cs="Times New Roman"/>
          <w:sz w:val="24"/>
          <w:szCs w:val="24"/>
        </w:rPr>
        <w:t>k) să restituie, în situaţia nerespectării prevederilor prezentului contract, în termen de 15 zile</w:t>
      </w:r>
      <w:r>
        <w:rPr>
          <w:rFonts w:ascii="Times New Roman" w:hAnsi="Times New Roman" w:cs="Times New Roman"/>
          <w:sz w:val="24"/>
          <w:szCs w:val="24"/>
        </w:rPr>
        <w:t xml:space="preserve"> calendaristice</w:t>
      </w:r>
      <w:r w:rsidRPr="00675AF5">
        <w:rPr>
          <w:rFonts w:ascii="Times New Roman" w:hAnsi="Times New Roman" w:cs="Times New Roman"/>
          <w:sz w:val="24"/>
          <w:szCs w:val="24"/>
        </w:rPr>
        <w:t xml:space="preserve"> de la data comunicării notificării din partea Finanțatorului, sumele primite, precum şi penalităţile aferente acestora, calculate potrivit dispoziţiilor legale în vigoare;</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l) să întocmească şi să t</w:t>
      </w:r>
      <w:r>
        <w:rPr>
          <w:rFonts w:ascii="Times New Roman" w:eastAsia="Times New Roman" w:hAnsi="Times New Roman" w:cs="Times New Roman"/>
          <w:sz w:val="24"/>
          <w:szCs w:val="24"/>
        </w:rPr>
        <w:t>ransmită  Finanţatorului,</w:t>
      </w:r>
      <w:r w:rsidRPr="00675AF5">
        <w:rPr>
          <w:rFonts w:ascii="Times New Roman" w:eastAsia="Times New Roman" w:hAnsi="Times New Roman" w:cs="Times New Roman"/>
          <w:sz w:val="24"/>
          <w:szCs w:val="24"/>
        </w:rPr>
        <w:t xml:space="preserve"> la data încheierii acţiunilor/activităţilor, raportul final, însoțit de documentele justificative prevăzute în anexă;</w:t>
      </w:r>
    </w:p>
    <w:p w:rsidR="00D20FBD" w:rsidRPr="00675AF5" w:rsidRDefault="00D20FBD" w:rsidP="00D20FBD">
      <w:pPr>
        <w:widowControl w:val="0"/>
        <w:autoSpaceDE w:val="0"/>
        <w:autoSpaceDN w:val="0"/>
        <w:adjustRightInd w:val="0"/>
        <w:spacing w:after="0" w:line="276" w:lineRule="auto"/>
        <w:jc w:val="both"/>
        <w:rPr>
          <w:rFonts w:ascii="Times New Roman" w:eastAsia="Calibri" w:hAnsi="Times New Roman" w:cs="Times New Roman"/>
          <w:sz w:val="24"/>
          <w:szCs w:val="24"/>
        </w:rPr>
      </w:pPr>
      <w:r w:rsidRPr="00675AF5">
        <w:rPr>
          <w:rFonts w:ascii="Times New Roman" w:eastAsia="Times New Roman" w:hAnsi="Times New Roman" w:cs="Times New Roman"/>
          <w:sz w:val="24"/>
          <w:szCs w:val="24"/>
        </w:rPr>
        <w:t xml:space="preserve">m) să asigure îndeplinirea rezultatelor estimate și a </w:t>
      </w:r>
      <w:r w:rsidRPr="00675AF5">
        <w:rPr>
          <w:rFonts w:ascii="Times New Roman" w:eastAsia="Calibri" w:hAnsi="Times New Roman" w:cs="Times New Roman"/>
          <w:sz w:val="24"/>
          <w:szCs w:val="24"/>
        </w:rPr>
        <w:t>indicatorilor asumați în cererea de finanțare</w:t>
      </w:r>
      <w:r>
        <w:rPr>
          <w:rFonts w:ascii="Times New Roman" w:eastAsia="Calibri" w:hAnsi="Times New Roman" w:cs="Times New Roman"/>
          <w:sz w:val="24"/>
          <w:szCs w:val="24"/>
        </w:rPr>
        <w:t xml:space="preserve"> </w:t>
      </w:r>
      <w:r w:rsidRPr="00C74C72">
        <w:rPr>
          <w:rFonts w:ascii="Times New Roman" w:eastAsia="Times New Roman" w:hAnsi="Times New Roman" w:cs="Times New Roman"/>
          <w:color w:val="000000"/>
          <w:sz w:val="24"/>
          <w:szCs w:val="24"/>
        </w:rPr>
        <w:t>nerambursabilă</w:t>
      </w:r>
      <w:r w:rsidRPr="00675AF5">
        <w:rPr>
          <w:rFonts w:ascii="Times New Roman" w:eastAsia="Calibri" w:hAnsi="Times New Roman" w:cs="Times New Roman"/>
          <w:sz w:val="24"/>
          <w:szCs w:val="24"/>
        </w:rPr>
        <w:t>;</w:t>
      </w:r>
    </w:p>
    <w:p w:rsidR="00D20FBD" w:rsidRPr="00325A23" w:rsidRDefault="00D20FBD" w:rsidP="00D20FBD">
      <w:pPr>
        <w:widowControl w:val="0"/>
        <w:autoSpaceDE w:val="0"/>
        <w:autoSpaceDN w:val="0"/>
        <w:adjustRightInd w:val="0"/>
        <w:spacing w:after="0" w:line="276" w:lineRule="auto"/>
        <w:jc w:val="both"/>
        <w:rPr>
          <w:rFonts w:ascii="Times New Roman" w:eastAsia="Times New Roman" w:hAnsi="Times New Roman" w:cs="Times New Roman"/>
          <w:b/>
          <w:bCs/>
          <w:sz w:val="24"/>
          <w:szCs w:val="24"/>
        </w:rPr>
      </w:pPr>
      <w:r w:rsidRPr="00675AF5">
        <w:rPr>
          <w:rFonts w:ascii="Times New Roman" w:eastAsia="Calibri" w:hAnsi="Times New Roman" w:cs="Times New Roman"/>
          <w:sz w:val="24"/>
          <w:szCs w:val="24"/>
        </w:rPr>
        <w:t>n)</w:t>
      </w:r>
      <w:r w:rsidRPr="00675AF5">
        <w:rPr>
          <w:rFonts w:ascii="Times New Roman" w:eastAsia="Times New Roman" w:hAnsi="Times New Roman" w:cs="Times New Roman"/>
          <w:sz w:val="24"/>
          <w:szCs w:val="24"/>
        </w:rPr>
        <w:t xml:space="preserve"> să  invite scris Autoritatea finanțatoare</w:t>
      </w:r>
      <w:r w:rsidRPr="00675AF5">
        <w:rPr>
          <w:rFonts w:ascii="Times New Roman" w:eastAsia="Times New Roman" w:hAnsi="Times New Roman" w:cs="Times New Roman"/>
          <w:sz w:val="24"/>
          <w:szCs w:val="24"/>
          <w:lang w:eastAsia="ar-SA"/>
        </w:rPr>
        <w:t xml:space="preserve"> la desfășurarea evenimentului</w:t>
      </w:r>
      <w:r w:rsidRPr="00675AF5">
        <w:rPr>
          <w:rFonts w:ascii="Times New Roman" w:eastAsia="Times New Roman" w:hAnsi="Times New Roman" w:cs="Times New Roman"/>
          <w:sz w:val="24"/>
          <w:szCs w:val="24"/>
        </w:rPr>
        <w:t>, în termen de maxim 7 zile</w:t>
      </w:r>
      <w:r>
        <w:rPr>
          <w:rFonts w:ascii="Times New Roman" w:eastAsia="Times New Roman" w:hAnsi="Times New Roman" w:cs="Times New Roman"/>
          <w:sz w:val="24"/>
          <w:szCs w:val="24"/>
        </w:rPr>
        <w:t xml:space="preserve"> calendaristice</w:t>
      </w:r>
      <w:r w:rsidRPr="00675AF5">
        <w:rPr>
          <w:rFonts w:ascii="Times New Roman" w:eastAsia="Times New Roman" w:hAnsi="Times New Roman" w:cs="Times New Roman"/>
          <w:sz w:val="24"/>
          <w:szCs w:val="24"/>
        </w:rPr>
        <w:t xml:space="preserve"> până la acțiunea propriu-zisă</w:t>
      </w:r>
      <w:r w:rsidRPr="00675AF5">
        <w:rPr>
          <w:rFonts w:ascii="Times New Roman" w:eastAsia="Times New Roman" w:hAnsi="Times New Roman" w:cs="Times New Roman"/>
          <w:sz w:val="24"/>
          <w:szCs w:val="24"/>
          <w:lang w:eastAsia="ar-SA"/>
        </w:rPr>
        <w:t>.</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 xml:space="preserve">  Art.5  Obligaţiile Finanţatorului: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a)  să supravegheze şi să controleze modul de utilizare a sumei repartizate, precum şi modul de </w:t>
      </w:r>
      <w:r w:rsidRPr="00675AF5">
        <w:rPr>
          <w:rFonts w:ascii="Times New Roman" w:eastAsia="Times New Roman" w:hAnsi="Times New Roman" w:cs="Times New Roman"/>
          <w:sz w:val="24"/>
          <w:szCs w:val="24"/>
        </w:rPr>
        <w:lastRenderedPageBreak/>
        <w:t xml:space="preserve">respectare a dispoziţiilor legale;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b)  să pună la dispoziţia  Beneficiarului  informaţiile pe care le deţine şi care pot fi relevante pentru realizarea contractului;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c)  să vireze, în funcţie de execuţia bugetară, sumele alocate pentru finanţarea P</w:t>
      </w:r>
      <w:r>
        <w:rPr>
          <w:rFonts w:ascii="Times New Roman" w:eastAsia="Times New Roman" w:hAnsi="Times New Roman" w:cs="Times New Roman"/>
          <w:sz w:val="24"/>
          <w:szCs w:val="24"/>
        </w:rPr>
        <w:t>roiectului, către Beneficiar</w:t>
      </w:r>
      <w:r w:rsidRPr="00675AF5">
        <w:rPr>
          <w:rFonts w:ascii="Times New Roman" w:eastAsia="Times New Roman" w:hAnsi="Times New Roman" w:cs="Times New Roman"/>
          <w:sz w:val="24"/>
          <w:szCs w:val="24"/>
        </w:rPr>
        <w:t xml:space="preserve">;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d) să nu comunice, în nici o situaţie, fără consimţământul prealabil scris al Beneficiarului, informaţii confidenţiale aparţinând Beneficiarului sau obţinute de Finanţator în baza relaţiilor contractuale;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e)  să asigure şi să realizeze monitorizarea şi evaluarea intermediară şi finală a Proiectului; </w:t>
      </w:r>
    </w:p>
    <w:p w:rsidR="00D20FBD" w:rsidRPr="00675AF5" w:rsidRDefault="00D20FBD" w:rsidP="00D20FBD">
      <w:pPr>
        <w:widowControl w:val="0"/>
        <w:tabs>
          <w:tab w:val="left" w:pos="567"/>
        </w:tabs>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f)  să urmărească cofinanţarea proiectelor prin verificarea documentelor justificative;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b/>
          <w:bCs/>
          <w:sz w:val="24"/>
          <w:szCs w:val="24"/>
        </w:rPr>
      </w:pPr>
      <w:r w:rsidRPr="00675AF5">
        <w:rPr>
          <w:rFonts w:ascii="Times New Roman" w:eastAsia="Times New Roman" w:hAnsi="Times New Roman" w:cs="Times New Roman"/>
          <w:sz w:val="24"/>
          <w:szCs w:val="24"/>
        </w:rPr>
        <w:t xml:space="preserve">g) în cazul în care Beneficiarul nu respectă  prevederile prezentului contract, Finanţatorul are dreptul de a solicita restituirea sumelor acordate, precum şi sistarea virării sau diminuarea sumei repartizate, după caz. </w:t>
      </w:r>
    </w:p>
    <w:p w:rsidR="00D20FBD" w:rsidRPr="00675AF5" w:rsidRDefault="00D20FBD" w:rsidP="00D20FBD">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p>
    <w:p w:rsidR="00D20FBD" w:rsidRPr="00675AF5" w:rsidRDefault="00D20FBD" w:rsidP="00D20FBD">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CAPITOLUL III – Participarea terţilor</w:t>
      </w:r>
      <w:r w:rsidRPr="00675AF5">
        <w:rPr>
          <w:rFonts w:ascii="Times New Roman" w:eastAsia="Times New Roman" w:hAnsi="Times New Roman" w:cs="Times New Roman"/>
          <w:sz w:val="24"/>
          <w:szCs w:val="24"/>
        </w:rPr>
        <w:t xml:space="preserve">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w:t>
      </w:r>
      <w:r w:rsidRPr="00675AF5">
        <w:rPr>
          <w:rFonts w:ascii="Times New Roman" w:eastAsia="Times New Roman" w:hAnsi="Times New Roman" w:cs="Times New Roman"/>
          <w:b/>
          <w:bCs/>
          <w:sz w:val="24"/>
          <w:szCs w:val="24"/>
        </w:rPr>
        <w:t>Art.6</w:t>
      </w:r>
      <w:r w:rsidRPr="00675AF5">
        <w:rPr>
          <w:rFonts w:ascii="Times New Roman" w:eastAsia="Times New Roman" w:hAnsi="Times New Roman" w:cs="Times New Roman"/>
          <w:sz w:val="24"/>
          <w:szCs w:val="24"/>
        </w:rPr>
        <w:t xml:space="preserve">   Participarea terţilor nu este permisă.</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p>
    <w:p w:rsidR="00D20FBD" w:rsidRPr="00675AF5" w:rsidRDefault="00D20FBD" w:rsidP="00D20FBD">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CAPITOLUL IV – Fiscalitate</w:t>
      </w:r>
    </w:p>
    <w:p w:rsidR="00D20FBD"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w:t>
      </w:r>
      <w:r w:rsidRPr="00675AF5">
        <w:rPr>
          <w:rFonts w:ascii="Times New Roman" w:eastAsia="Times New Roman" w:hAnsi="Times New Roman" w:cs="Times New Roman"/>
          <w:b/>
          <w:bCs/>
          <w:sz w:val="24"/>
          <w:szCs w:val="24"/>
        </w:rPr>
        <w:t>Art.7</w:t>
      </w:r>
      <w:r w:rsidRPr="00675A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Pr="00675AF5">
        <w:rPr>
          <w:rFonts w:ascii="Times New Roman" w:eastAsia="Times New Roman" w:hAnsi="Times New Roman" w:cs="Times New Roman"/>
          <w:sz w:val="24"/>
          <w:szCs w:val="24"/>
        </w:rPr>
        <w:t>Cheltuielile Beneficiarului ocazionate de plata obligaţiilor ce decurg din reglementările fiscale în</w:t>
      </w:r>
      <w:r>
        <w:rPr>
          <w:rFonts w:ascii="Times New Roman" w:eastAsia="Times New Roman" w:hAnsi="Times New Roman" w:cs="Times New Roman"/>
          <w:sz w:val="24"/>
          <w:szCs w:val="24"/>
        </w:rPr>
        <w:t xml:space="preserve"> vigoare, cheltuieli asumate în Bugetul proiectului,</w:t>
      </w:r>
      <w:r w:rsidRPr="00675AF5">
        <w:rPr>
          <w:rFonts w:ascii="Times New Roman" w:eastAsia="Times New Roman" w:hAnsi="Times New Roman" w:cs="Times New Roman"/>
          <w:sz w:val="24"/>
          <w:szCs w:val="24"/>
        </w:rPr>
        <w:t xml:space="preserve"> sunt cheltuieli eligibile şi vor fi decontate pe baza documentelor justificative p</w:t>
      </w:r>
      <w:r>
        <w:rPr>
          <w:rFonts w:ascii="Times New Roman" w:eastAsia="Times New Roman" w:hAnsi="Times New Roman" w:cs="Times New Roman"/>
          <w:sz w:val="24"/>
          <w:szCs w:val="24"/>
        </w:rPr>
        <w:t xml:space="preserve">rezentate de către Beneficiar. </w:t>
      </w:r>
    </w:p>
    <w:p w:rsidR="00D20FBD" w:rsidRPr="00BD340C"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675AF5">
        <w:rPr>
          <w:rFonts w:ascii="Times New Roman" w:eastAsia="Times New Roman" w:hAnsi="Times New Roman" w:cs="Times New Roman"/>
          <w:sz w:val="24"/>
          <w:szCs w:val="24"/>
        </w:rPr>
        <w:t xml:space="preserve">Consiliul Judeţean Dâmboviţa poate efectua plăţile prezentului contract în </w:t>
      </w:r>
      <w:r>
        <w:rPr>
          <w:rFonts w:ascii="Times New Roman" w:eastAsia="Times New Roman" w:hAnsi="Times New Roman" w:cs="Times New Roman"/>
          <w:sz w:val="24"/>
          <w:szCs w:val="24"/>
        </w:rPr>
        <w:t xml:space="preserve">una sau </w:t>
      </w:r>
      <w:r w:rsidRPr="00675AF5">
        <w:rPr>
          <w:rFonts w:ascii="Times New Roman" w:eastAsia="Times New Roman" w:hAnsi="Times New Roman" w:cs="Times New Roman"/>
          <w:sz w:val="24"/>
          <w:szCs w:val="24"/>
        </w:rPr>
        <w:t>două</w:t>
      </w:r>
      <w:r>
        <w:rPr>
          <w:rFonts w:ascii="Times New Roman" w:eastAsia="Times New Roman" w:hAnsi="Times New Roman" w:cs="Times New Roman"/>
          <w:sz w:val="24"/>
          <w:szCs w:val="24"/>
        </w:rPr>
        <w:t xml:space="preserve"> tranşe:</w:t>
      </w:r>
    </w:p>
    <w:p w:rsidR="00D20FBD" w:rsidRPr="004C6D2D" w:rsidRDefault="00D20FBD" w:rsidP="00D20FBD">
      <w:pPr>
        <w:pStyle w:val="ListParagraph"/>
        <w:widowControl w:val="0"/>
        <w:autoSpaceDE w:val="0"/>
        <w:autoSpaceDN w:val="0"/>
        <w:adjustRightInd w:val="0"/>
        <w:spacing w:after="0" w:line="276" w:lineRule="auto"/>
        <w:ind w:left="0" w:firstLine="360"/>
        <w:jc w:val="both"/>
        <w:rPr>
          <w:rFonts w:ascii="Times New Roman" w:eastAsia="Times New Roman" w:hAnsi="Times New Roman" w:cs="Times New Roman"/>
          <w:sz w:val="24"/>
          <w:szCs w:val="24"/>
        </w:rPr>
      </w:pPr>
      <w:r w:rsidRPr="004C6D2D">
        <w:rPr>
          <w:rFonts w:ascii="Times New Roman" w:eastAsia="Times New Roman" w:hAnsi="Times New Roman" w:cs="Times New Roman"/>
          <w:sz w:val="24"/>
          <w:szCs w:val="24"/>
        </w:rPr>
        <w:t>a)Când suma este plătită într-o tranșă, plata se va face în termen de 7 zile lucrătoare de la aprobarea Referatului final de plată;</w:t>
      </w:r>
    </w:p>
    <w:p w:rsidR="00D20FBD" w:rsidRPr="004C6D2D" w:rsidRDefault="00D20FBD" w:rsidP="00D20FBD">
      <w:pPr>
        <w:pStyle w:val="ListParagraph"/>
        <w:widowControl w:val="0"/>
        <w:autoSpaceDE w:val="0"/>
        <w:autoSpaceDN w:val="0"/>
        <w:adjustRightInd w:val="0"/>
        <w:spacing w:after="0" w:line="276" w:lineRule="auto"/>
        <w:ind w:left="0" w:firstLine="360"/>
        <w:jc w:val="both"/>
        <w:rPr>
          <w:rFonts w:ascii="Times New Roman" w:eastAsia="Times New Roman" w:hAnsi="Times New Roman" w:cs="Times New Roman"/>
          <w:sz w:val="24"/>
          <w:szCs w:val="24"/>
        </w:rPr>
      </w:pPr>
      <w:r w:rsidRPr="004C6D2D">
        <w:rPr>
          <w:rFonts w:ascii="Times New Roman" w:eastAsia="Times New Roman" w:hAnsi="Times New Roman" w:cs="Times New Roman"/>
          <w:sz w:val="24"/>
          <w:szCs w:val="24"/>
        </w:rPr>
        <w:t>b)</w:t>
      </w:r>
      <w:r w:rsidRPr="004C6D2D">
        <w:rPr>
          <w:rFonts w:ascii="Times New Roman" w:hAnsi="Times New Roman" w:cs="Times New Roman"/>
        </w:rPr>
        <w:t xml:space="preserve">Când suma este plătită în două tranșe, plata se va face astfel:  tranșa preliminară,  în cotă </w:t>
      </w:r>
      <w:r w:rsidRPr="004C6D2D">
        <w:rPr>
          <w:rFonts w:ascii="Times New Roman" w:eastAsia="Times New Roman" w:hAnsi="Times New Roman" w:cs="Times New Roman"/>
          <w:sz w:val="24"/>
          <w:szCs w:val="24"/>
        </w:rPr>
        <w:t>de până la 70% din valoarea contractului, în sumă de.................lei, în termen de 7 zile lucrătoare de la primirea Raportului preliminar însoțit de documentele justificative; iar a doua tranșă, diferența de  minim 30%, în sumă de .............lei în termen de 7 zile lucrătoare de la aprobarea Referatului final de plată.</w:t>
      </w:r>
    </w:p>
    <w:p w:rsidR="00D20FBD" w:rsidRPr="00675AF5" w:rsidRDefault="00D20FBD" w:rsidP="00D20FBD">
      <w:pPr>
        <w:widowControl w:val="0"/>
        <w:autoSpaceDE w:val="0"/>
        <w:autoSpaceDN w:val="0"/>
        <w:adjustRightInd w:val="0"/>
        <w:spacing w:after="0" w:line="276" w:lineRule="auto"/>
        <w:ind w:firstLine="360"/>
        <w:jc w:val="both"/>
        <w:rPr>
          <w:rFonts w:ascii="Times New Roman" w:eastAsia="Times New Roman" w:hAnsi="Times New Roman" w:cs="Times New Roman"/>
          <w:b/>
          <w:bCs/>
          <w:sz w:val="24"/>
          <w:szCs w:val="24"/>
        </w:rPr>
      </w:pPr>
    </w:p>
    <w:p w:rsidR="00D20FBD" w:rsidRPr="00675AF5" w:rsidRDefault="00D20FBD" w:rsidP="00D20FBD">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CAPITOLUL V- Cheltuieli</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 xml:space="preserve"> Art.8   Efectuarea cheltuielilor de către Beneficiar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(1)  Orice sumă primită ca finanţare de la Consiliul Judeţean Dâmboviţa, în temeiul prezentului contract va fi cheltuită de către Beneficiar numai pentru realizarea Proiectului.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(2)  Cheltuielile vor fi efectuate de către  Beneficiar  conform bugetului proiectului prezentat în documentaţia depusă pentru acordarea finanţării nerambursabile şi prevederilor prezentului contract.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(3) Categ</w:t>
      </w:r>
      <w:r>
        <w:rPr>
          <w:rFonts w:ascii="Times New Roman" w:eastAsia="Times New Roman" w:hAnsi="Times New Roman" w:cs="Times New Roman"/>
          <w:sz w:val="24"/>
          <w:szCs w:val="24"/>
        </w:rPr>
        <w:t>oriile de cheltuieli eligibile ș</w:t>
      </w:r>
      <w:r w:rsidRPr="00675AF5">
        <w:rPr>
          <w:rFonts w:ascii="Times New Roman" w:eastAsia="Times New Roman" w:hAnsi="Times New Roman" w:cs="Times New Roman"/>
          <w:sz w:val="24"/>
          <w:szCs w:val="24"/>
        </w:rPr>
        <w:t>i neeligibile sunt cele prevăzute în Metodologie.</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(4) Cheltuielile efectuate înainte şi după perioada de derulare a Proiectului, prevăzută la art.3 din prezentul contract, nu sunt eligibile şi nu pot fi decontate de către Beneficiar.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(5) Atunci când Finanţatorul constată, pe baza rapoartelor sau ca urmare a verificărilor efectuate, că Beneficiarul  a folosit sau foloseşte fondurile şi/sau bunurile achiziţionate pentru derularea Proiectului, într-o manieră neconformă cu clauzele contractuale sau că nu justifică utilizarea sumelor, Consiliul Judeţean Dâmboviţa va solicita în scris restituirea acestora.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(6) Beneficiarul are obligaţia de a restitui Consiliului Judeţean Dâmboviţa în termen de 10 zile  de </w:t>
      </w:r>
      <w:r w:rsidRPr="00675AF5">
        <w:rPr>
          <w:rFonts w:ascii="Times New Roman" w:eastAsia="Times New Roman" w:hAnsi="Times New Roman" w:cs="Times New Roman"/>
          <w:sz w:val="24"/>
          <w:szCs w:val="24"/>
        </w:rPr>
        <w:lastRenderedPageBreak/>
        <w:t xml:space="preserve">la primirea solicitării scrise, sumele întrebuinţate în alte scopuri decât pentru desfăşurarea proiectului;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(7) Obligaţiile prevăzute de alin.6 rămân în vigoare timp de 5 ani după încetarea prezentului contract.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(8) Suma rămasă necheltuită la sfârşitul proiectului (atunci când derularea proiectului a fost posibilă cu costuri mai mici faţă de cele propuse şi aprobate iniţial) va fi evidenţiată în raportul financiar final şi va fi restituită Consiliului Judeţean Dâmboviţa în termen de 5 zile de la solicitarea acestuia.</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p>
    <w:p w:rsidR="00D20FBD" w:rsidRPr="00675AF5" w:rsidRDefault="00D20FBD" w:rsidP="00D20FBD">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CAPITOLUL VI – Monitorizare şi control</w:t>
      </w:r>
    </w:p>
    <w:p w:rsidR="00D20FBD" w:rsidRPr="00675AF5" w:rsidRDefault="00D20FBD" w:rsidP="00D20FBD">
      <w:pPr>
        <w:widowControl w:val="0"/>
        <w:tabs>
          <w:tab w:val="left" w:pos="720"/>
        </w:tabs>
        <w:autoSpaceDE w:val="0"/>
        <w:autoSpaceDN w:val="0"/>
        <w:adjustRightInd w:val="0"/>
        <w:spacing w:after="0" w:line="276" w:lineRule="auto"/>
        <w:jc w:val="both"/>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Art.9  Informare</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(1) Beneficiarul furnizează Consiliului Judeţean Dâmboviţa toate informaţiile referitoare la derularea proiectului pe care i le solicită. Consiliul Judeţean Dâmboviţa poate solicita oricând Beneficiarului informaţii cu privire la stadiul activităţilor, Beneficiarul având obligaţia să răspundă în scris oricărei solicitări a acestuia în termen de 5 zile lucrătoare.</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color w:val="FF0000"/>
          <w:sz w:val="24"/>
          <w:szCs w:val="24"/>
        </w:rPr>
      </w:pPr>
      <w:r w:rsidRPr="00675AF5">
        <w:rPr>
          <w:rFonts w:ascii="Times New Roman" w:eastAsia="Times New Roman" w:hAnsi="Times New Roman" w:cs="Times New Roman"/>
          <w:b/>
          <w:bCs/>
          <w:color w:val="000000" w:themeColor="text1"/>
          <w:sz w:val="24"/>
          <w:szCs w:val="24"/>
        </w:rPr>
        <w:t>Art.10  Prezentarea rapoartelor obligatorii</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(1) Beneficiarul va transmite informaţii privind derularea Proiectului</w:t>
      </w:r>
      <w:r>
        <w:rPr>
          <w:rFonts w:ascii="Times New Roman" w:eastAsia="Times New Roman" w:hAnsi="Times New Roman" w:cs="Times New Roman"/>
          <w:sz w:val="24"/>
          <w:szCs w:val="24"/>
        </w:rPr>
        <w:t xml:space="preserve"> şi utilizarea sumelor primite prin întocmirea unui</w:t>
      </w:r>
      <w:r w:rsidRPr="00675AF5">
        <w:rPr>
          <w:rFonts w:ascii="Times New Roman" w:eastAsia="Times New Roman" w:hAnsi="Times New Roman" w:cs="Times New Roman"/>
          <w:sz w:val="24"/>
          <w:szCs w:val="24"/>
        </w:rPr>
        <w:t xml:space="preserve"> raport final asupra utilizării tuturor sumelor primite cu privire la activităţile proiectului, care va cuprinde obligatoriu justificarea cheltuielilor beneficiarului și ale finanțatorului la nivelul întregului proiect.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(2) Raportul financiar va fi structurat conform capitolelor de buget aprobate prin Formular.</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(3) Raportul financiar va fi însoţit de documentele justificative ale plăţilor efectuate de Beneficiar, în copie, cu specificaţia „Conform cu originalul”. La solicitarea autorităţii finanţatoare beneficiarul va prezenta documentele justificative şi în original.</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(4) Raportul final (narativ </w:t>
      </w:r>
      <w:r>
        <w:rPr>
          <w:rFonts w:ascii="Times New Roman" w:eastAsia="Times New Roman" w:hAnsi="Times New Roman" w:cs="Times New Roman"/>
          <w:sz w:val="24"/>
          <w:szCs w:val="24"/>
        </w:rPr>
        <w:t xml:space="preserve">- </w:t>
      </w:r>
      <w:r w:rsidRPr="00675AF5">
        <w:rPr>
          <w:rFonts w:ascii="Times New Roman" w:eastAsia="Times New Roman" w:hAnsi="Times New Roman" w:cs="Times New Roman"/>
          <w:sz w:val="24"/>
          <w:szCs w:val="24"/>
        </w:rPr>
        <w:t>de activitate</w:t>
      </w:r>
      <w:r>
        <w:rPr>
          <w:rFonts w:ascii="Times New Roman" w:eastAsia="Times New Roman" w:hAnsi="Times New Roman" w:cs="Times New Roman"/>
          <w:sz w:val="24"/>
          <w:szCs w:val="24"/>
        </w:rPr>
        <w:t>, cât</w:t>
      </w:r>
      <w:r w:rsidRPr="00675AF5">
        <w:rPr>
          <w:rFonts w:ascii="Times New Roman" w:eastAsia="Times New Roman" w:hAnsi="Times New Roman" w:cs="Times New Roman"/>
          <w:sz w:val="24"/>
          <w:szCs w:val="24"/>
        </w:rPr>
        <w:t xml:space="preserve"> şi financiar) va fi elaborat de către Beneficiar pe baza comparării cu calendarul iniţial al Proiectului. Acesta va cuprinde activităţile demarate, activităţile finalizate, sumele utilizate, eventualele necorelări existente faţă de planificare.</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(5) La întocmirea raportului final Beneficiarul va prezenta decontul aferent atât al sumei primite de la Finanţator, cât şi al sumei ce reprezintă contribuţia proprie.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(6) Raportul final de activitate va fi depus într-un exemplar, în original, la registratura Consiliului Judeţean Dâmboviţa în termen de 10 zile calendaristice de la data finalizării proiectului.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(7) În scopul informării Consiliului Judeţean Dâmboviţa cu privire la dificultăţile apărute pe parcursul derulării proiectului, Beneficiarul va elabora şi transmite acestuia rapoarte speciale.</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b/>
          <w:bCs/>
          <w:sz w:val="24"/>
          <w:szCs w:val="24"/>
        </w:rPr>
      </w:pPr>
      <w:r w:rsidRPr="00675AF5">
        <w:rPr>
          <w:rFonts w:ascii="Times New Roman" w:eastAsia="Times New Roman" w:hAnsi="Times New Roman" w:cs="Times New Roman"/>
          <w:sz w:val="24"/>
          <w:szCs w:val="24"/>
        </w:rPr>
        <w:t>(8)</w:t>
      </w:r>
      <w:r w:rsidRPr="00675AF5">
        <w:rPr>
          <w:rFonts w:ascii="Times New Roman" w:hAnsi="Times New Roman" w:cs="Times New Roman"/>
          <w:sz w:val="24"/>
          <w:szCs w:val="24"/>
        </w:rPr>
        <w:t xml:space="preserve"> Pentru nedepunerea în termenul convenit prin </w:t>
      </w:r>
      <w:r>
        <w:rPr>
          <w:rFonts w:ascii="Times New Roman" w:hAnsi="Times New Roman" w:cs="Times New Roman"/>
          <w:sz w:val="24"/>
          <w:szCs w:val="24"/>
        </w:rPr>
        <w:t>prezentul contract a documentelor</w:t>
      </w:r>
      <w:r w:rsidRPr="00675AF5">
        <w:rPr>
          <w:rFonts w:ascii="Times New Roman" w:hAnsi="Times New Roman" w:cs="Times New Roman"/>
          <w:sz w:val="24"/>
          <w:szCs w:val="24"/>
        </w:rPr>
        <w:t xml:space="preserve"> obligatorii prevăzute mai sus, </w:t>
      </w:r>
      <w:r w:rsidRPr="00675AF5">
        <w:rPr>
          <w:rFonts w:ascii="Times New Roman" w:eastAsia="Times New Roman" w:hAnsi="Times New Roman" w:cs="Times New Roman"/>
          <w:sz w:val="24"/>
          <w:szCs w:val="24"/>
        </w:rPr>
        <w:t xml:space="preserve">Consiliului Judeţean Dâmboviţa </w:t>
      </w:r>
      <w:r w:rsidRPr="00675AF5">
        <w:rPr>
          <w:rFonts w:ascii="Times New Roman" w:hAnsi="Times New Roman" w:cs="Times New Roman"/>
          <w:sz w:val="24"/>
          <w:szCs w:val="24"/>
        </w:rPr>
        <w:t xml:space="preserve">are dreptul să perceapă penalități de întârziere de 3% pentru fiecare zi de întârziere, calculate la valoarea </w:t>
      </w:r>
      <w:r>
        <w:rPr>
          <w:rFonts w:ascii="Times New Roman" w:eastAsia="Times New Roman" w:hAnsi="Times New Roman" w:cs="Times New Roman"/>
          <w:sz w:val="24"/>
          <w:szCs w:val="24"/>
        </w:rPr>
        <w:t>tranşei preliminare</w:t>
      </w:r>
      <w:r w:rsidRPr="00675AF5">
        <w:rPr>
          <w:rFonts w:ascii="Times New Roman" w:eastAsia="Times New Roman" w:hAnsi="Times New Roman" w:cs="Times New Roman"/>
          <w:b/>
          <w:bCs/>
          <w:sz w:val="24"/>
          <w:szCs w:val="24"/>
        </w:rPr>
        <w:t xml:space="preserve"> </w:t>
      </w:r>
      <w:r w:rsidRPr="00675AF5">
        <w:rPr>
          <w:rFonts w:ascii="Times New Roman" w:eastAsia="Times New Roman" w:hAnsi="Times New Roman" w:cs="Times New Roman"/>
          <w:bCs/>
          <w:sz w:val="24"/>
          <w:szCs w:val="24"/>
        </w:rPr>
        <w:t>acordate.</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b/>
          <w:bCs/>
          <w:sz w:val="24"/>
          <w:szCs w:val="24"/>
        </w:rPr>
        <w:t xml:space="preserve">Art.11  Validarea rapoartelor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bCs/>
          <w:sz w:val="24"/>
          <w:szCs w:val="24"/>
        </w:rPr>
      </w:pPr>
      <w:r w:rsidRPr="00675AF5">
        <w:rPr>
          <w:rFonts w:ascii="Times New Roman" w:eastAsia="Times New Roman" w:hAnsi="Times New Roman" w:cs="Times New Roman"/>
          <w:bCs/>
          <w:sz w:val="24"/>
          <w:szCs w:val="24"/>
        </w:rPr>
        <w:t>(1) Comisia de monitorizare</w:t>
      </w:r>
      <w:r w:rsidRPr="00675AF5">
        <w:rPr>
          <w:rFonts w:ascii="Times New Roman" w:hAnsi="Times New Roman" w:cs="Times New Roman"/>
          <w:sz w:val="24"/>
          <w:szCs w:val="24"/>
          <w:lang w:eastAsia="ro-RO"/>
        </w:rPr>
        <w:t xml:space="preserve"> </w:t>
      </w:r>
      <w:r w:rsidRPr="00675AF5">
        <w:rPr>
          <w:rFonts w:ascii="Times New Roman" w:eastAsia="Times New Roman" w:hAnsi="Times New Roman" w:cs="Times New Roman"/>
          <w:bCs/>
          <w:sz w:val="24"/>
          <w:szCs w:val="24"/>
        </w:rPr>
        <w:t>va efectua verificarea în teren a activităţilor desfăşurate conform cererii de finanţare</w:t>
      </w:r>
      <w:r>
        <w:rPr>
          <w:rFonts w:ascii="Times New Roman" w:eastAsia="Times New Roman" w:hAnsi="Times New Roman" w:cs="Times New Roman"/>
          <w:bCs/>
          <w:sz w:val="24"/>
          <w:szCs w:val="24"/>
        </w:rPr>
        <w:t xml:space="preserve"> </w:t>
      </w:r>
      <w:r w:rsidRPr="00C74C72">
        <w:rPr>
          <w:rFonts w:ascii="Times New Roman" w:eastAsia="Times New Roman" w:hAnsi="Times New Roman" w:cs="Times New Roman"/>
          <w:color w:val="000000"/>
          <w:sz w:val="24"/>
          <w:szCs w:val="24"/>
        </w:rPr>
        <w:t>nerambursabilă</w:t>
      </w:r>
      <w:r w:rsidRPr="00675AF5">
        <w:rPr>
          <w:rFonts w:ascii="Times New Roman" w:eastAsia="Times New Roman" w:hAnsi="Times New Roman" w:cs="Times New Roman"/>
          <w:bCs/>
          <w:sz w:val="24"/>
          <w:szCs w:val="24"/>
        </w:rPr>
        <w:t xml:space="preserve"> depuse şi va întocmi raportul de </w:t>
      </w:r>
      <w:r>
        <w:rPr>
          <w:rFonts w:ascii="Times New Roman" w:eastAsia="Times New Roman" w:hAnsi="Times New Roman" w:cs="Times New Roman"/>
          <w:bCs/>
          <w:sz w:val="24"/>
          <w:szCs w:val="24"/>
        </w:rPr>
        <w:t xml:space="preserve">monitorizare a activității </w:t>
      </w:r>
      <w:r w:rsidRPr="00675AF5">
        <w:rPr>
          <w:rFonts w:ascii="Times New Roman" w:eastAsia="Times New Roman" w:hAnsi="Times New Roman" w:cs="Times New Roman"/>
          <w:bCs/>
          <w:sz w:val="24"/>
          <w:szCs w:val="24"/>
        </w:rPr>
        <w:t xml:space="preserve">proiectului.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(2) Raportul final al beneficiarului împreună cu documentele justificative va fi supus analizei şi validării comisiei de verificare şi validare.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Documentația de decontare a proiectului, Rapoartele</w:t>
      </w:r>
      <w:r w:rsidRPr="00675AF5">
        <w:rPr>
          <w:rFonts w:ascii="Times New Roman" w:eastAsia="Times New Roman" w:hAnsi="Times New Roman" w:cs="Times New Roman"/>
          <w:sz w:val="24"/>
          <w:szCs w:val="24"/>
        </w:rPr>
        <w:t xml:space="preserve"> comisiei de verificare</w:t>
      </w:r>
      <w:r>
        <w:rPr>
          <w:rFonts w:ascii="Times New Roman" w:eastAsia="Times New Roman" w:hAnsi="Times New Roman" w:cs="Times New Roman"/>
          <w:sz w:val="24"/>
          <w:szCs w:val="24"/>
        </w:rPr>
        <w:t xml:space="preserve"> şi validare şi cel al comisiei de monitorizare </w:t>
      </w:r>
      <w:r w:rsidRPr="00675AF5">
        <w:rPr>
          <w:rFonts w:ascii="Times New Roman" w:eastAsia="Times New Roman" w:hAnsi="Times New Roman" w:cs="Times New Roman"/>
          <w:sz w:val="24"/>
          <w:szCs w:val="24"/>
        </w:rPr>
        <w:t xml:space="preserve"> vor sta la baza </w:t>
      </w:r>
      <w:r>
        <w:rPr>
          <w:rFonts w:ascii="Times New Roman" w:eastAsia="Times New Roman" w:hAnsi="Times New Roman" w:cs="Times New Roman"/>
          <w:sz w:val="24"/>
          <w:szCs w:val="24"/>
        </w:rPr>
        <w:t>întocmirii Referatului de plată. Decontarea</w:t>
      </w:r>
      <w:r w:rsidRPr="00675AF5">
        <w:rPr>
          <w:rFonts w:ascii="Times New Roman" w:eastAsia="Times New Roman" w:hAnsi="Times New Roman" w:cs="Times New Roman"/>
          <w:sz w:val="24"/>
          <w:szCs w:val="24"/>
        </w:rPr>
        <w:t xml:space="preserve"> proiectului</w:t>
      </w:r>
      <w:r>
        <w:rPr>
          <w:rFonts w:ascii="Times New Roman" w:eastAsia="Times New Roman" w:hAnsi="Times New Roman" w:cs="Times New Roman"/>
          <w:sz w:val="24"/>
          <w:szCs w:val="24"/>
        </w:rPr>
        <w:t xml:space="preserve"> se va face în urma aprobării acestui referat</w:t>
      </w:r>
      <w:r w:rsidRPr="00675AF5">
        <w:rPr>
          <w:rFonts w:ascii="Times New Roman" w:eastAsia="Times New Roman" w:hAnsi="Times New Roman" w:cs="Times New Roman"/>
          <w:sz w:val="24"/>
          <w:szCs w:val="24"/>
        </w:rPr>
        <w:t>.</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b/>
          <w:bCs/>
          <w:sz w:val="24"/>
          <w:szCs w:val="24"/>
        </w:rPr>
        <w:lastRenderedPageBreak/>
        <w:t xml:space="preserve">Art.12   Monitorizarea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(1) Pe toată durata contractului, precum şi pe o perioadă de 5 ani de la încetarea acestuia, Beneficiarul  este obligat să permită, în orice moment, accesul neîngrădit al reprezentanţilor Consiliului Judeţean Dâmboviţa  sau a altor organe de control abilitate prin lege, în scopul realizării controlului   financiar şi auditului,  pentru  a controla registrele, documentele şi  înregistrările deţinute de către  Beneficiar, pe baza cărora  se ţine evidenţa activităţilor derulate în cadrul proiectului, pentru verificarea conformării faţă de prevederile prezentului contract. Controlul se efectuează la locul unde aceste documente sunt păstrate de către  Beneficiar, iar acesta are obligaţia să prezinte orice documentaţie solicitată. În cazul refuzului de a permite accesul acestor persoane şi de a coopera cu aceştia, Consiliul Judeţean Dâmboviţa poate solicita în scris restituirea integrală a sumelor alocate.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(2) Controlul financiar asupra derulării activităţii nonprofit finanţate din fonduri publice se exercită de către Curtea de Conturi.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(3) Auditarea sumelor utilizate se va face de către Compartimentul Audit Public Intern al aparatului de specialitate al Consiliului Judeţean Dâmboviţa.</w:t>
      </w:r>
    </w:p>
    <w:p w:rsidR="00D20FBD" w:rsidRPr="00675AF5" w:rsidRDefault="00D20FBD" w:rsidP="00D20FB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rPr>
      </w:pPr>
    </w:p>
    <w:p w:rsidR="00D20FBD" w:rsidRPr="00675AF5" w:rsidRDefault="00D20FBD" w:rsidP="00D20FBD">
      <w:pPr>
        <w:widowControl w:val="0"/>
        <w:autoSpaceDE w:val="0"/>
        <w:autoSpaceDN w:val="0"/>
        <w:adjustRightInd w:val="0"/>
        <w:spacing w:after="0" w:line="276" w:lineRule="auto"/>
        <w:ind w:firstLine="720"/>
        <w:jc w:val="both"/>
        <w:rPr>
          <w:rFonts w:ascii="Times New Roman" w:eastAsia="Times New Roman" w:hAnsi="Times New Roman" w:cs="Times New Roman"/>
          <w:b/>
          <w:sz w:val="24"/>
          <w:szCs w:val="24"/>
        </w:rPr>
      </w:pPr>
      <w:r w:rsidRPr="00675AF5">
        <w:rPr>
          <w:rFonts w:ascii="Times New Roman" w:eastAsia="Times New Roman" w:hAnsi="Times New Roman" w:cs="Times New Roman"/>
          <w:b/>
          <w:sz w:val="24"/>
          <w:szCs w:val="24"/>
        </w:rPr>
        <w:t xml:space="preserve">                       CAPITOLUL VII -  Promovare</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b/>
          <w:sz w:val="24"/>
          <w:szCs w:val="24"/>
        </w:rPr>
      </w:pPr>
      <w:r w:rsidRPr="00675AF5">
        <w:rPr>
          <w:rFonts w:ascii="Times New Roman" w:eastAsia="Times New Roman" w:hAnsi="Times New Roman" w:cs="Times New Roman"/>
          <w:b/>
          <w:sz w:val="24"/>
          <w:szCs w:val="24"/>
        </w:rPr>
        <w:t xml:space="preserve">Art.13 </w:t>
      </w:r>
      <w:r w:rsidRPr="00675AF5">
        <w:rPr>
          <w:rFonts w:ascii="Times New Roman" w:eastAsia="Times New Roman" w:hAnsi="Times New Roman" w:cs="Times New Roman"/>
          <w:sz w:val="24"/>
          <w:szCs w:val="24"/>
        </w:rPr>
        <w:t xml:space="preserve">(1)Beneficiarul are obligaţia </w:t>
      </w:r>
      <w:r w:rsidRPr="00675AF5">
        <w:rPr>
          <w:rFonts w:ascii="Times New Roman" w:eastAsia="Times New Roman" w:hAnsi="Times New Roman" w:cs="Times New Roman"/>
          <w:color w:val="000000"/>
          <w:sz w:val="24"/>
          <w:szCs w:val="24"/>
          <w:lang w:eastAsia="ro-RO"/>
        </w:rPr>
        <w:t>ca pe</w:t>
      </w:r>
      <w:r w:rsidRPr="00675AF5">
        <w:rPr>
          <w:rFonts w:ascii="Times New Roman" w:eastAsia="Times New Roman" w:hAnsi="Times New Roman" w:cs="Times New Roman"/>
          <w:bCs/>
          <w:color w:val="000000"/>
          <w:sz w:val="24"/>
          <w:szCs w:val="24"/>
          <w:lang w:eastAsia="ro-RO"/>
        </w:rPr>
        <w:t xml:space="preserve"> materialele de promovare să aplice stema judeţului Dâmboviţa şi textul: "Proiect finanţat </w:t>
      </w:r>
      <w:r>
        <w:rPr>
          <w:rFonts w:ascii="Times New Roman" w:eastAsia="Times New Roman" w:hAnsi="Times New Roman" w:cs="Times New Roman"/>
          <w:color w:val="000000"/>
          <w:sz w:val="24"/>
          <w:szCs w:val="24"/>
        </w:rPr>
        <w:t>nerambursabil</w:t>
      </w:r>
      <w:r w:rsidRPr="00675AF5">
        <w:rPr>
          <w:rFonts w:ascii="Times New Roman" w:eastAsia="Times New Roman" w:hAnsi="Times New Roman" w:cs="Times New Roman"/>
          <w:bCs/>
          <w:color w:val="000000"/>
          <w:sz w:val="24"/>
          <w:szCs w:val="24"/>
          <w:lang w:eastAsia="ro-RO"/>
        </w:rPr>
        <w:t xml:space="preserve"> de Consiliul Judeţean Dâmboviţa ".</w:t>
      </w:r>
    </w:p>
    <w:p w:rsidR="00D20FBD" w:rsidRPr="00675AF5" w:rsidRDefault="00D20FBD" w:rsidP="00D20FBD">
      <w:pPr>
        <w:tabs>
          <w:tab w:val="left" w:pos="1116"/>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(2)Beneficiarul va menţiona sursa de finanţare la toate evenimentele organizate în cadrul proiectului.</w:t>
      </w:r>
    </w:p>
    <w:p w:rsidR="00D20FBD" w:rsidRPr="00675AF5" w:rsidRDefault="00D20FBD" w:rsidP="00D20FBD">
      <w:pPr>
        <w:tabs>
          <w:tab w:val="left" w:pos="1116"/>
        </w:tabs>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color w:val="000000"/>
          <w:sz w:val="24"/>
          <w:szCs w:val="24"/>
          <w:lang w:eastAsia="ro-RO"/>
        </w:rPr>
        <w:t xml:space="preserve">(3)Dacă se constată, în </w:t>
      </w:r>
      <w:r w:rsidRPr="00675AF5">
        <w:rPr>
          <w:rFonts w:ascii="Times New Roman" w:eastAsia="Times New Roman" w:hAnsi="Times New Roman" w:cs="Times New Roman"/>
          <w:color w:val="000000"/>
          <w:sz w:val="24"/>
          <w:szCs w:val="24"/>
        </w:rPr>
        <w:t xml:space="preserve">Raportul de activitate al Comisiei de monitorizare </w:t>
      </w:r>
      <w:r w:rsidRPr="00675AF5">
        <w:rPr>
          <w:rFonts w:ascii="Times New Roman" w:eastAsia="Times New Roman" w:hAnsi="Times New Roman" w:cs="Times New Roman"/>
          <w:color w:val="000000"/>
          <w:sz w:val="24"/>
          <w:szCs w:val="24"/>
          <w:lang w:eastAsia="ro-RO"/>
        </w:rPr>
        <w:t>neîndeplinirea obligațiilor de promovare asumate, beneficiarului nu i se va deconta suma alocată.</w:t>
      </w:r>
    </w:p>
    <w:p w:rsidR="00D20FBD" w:rsidRPr="00675AF5" w:rsidRDefault="00D20FBD" w:rsidP="00D20FBD">
      <w:pPr>
        <w:tabs>
          <w:tab w:val="left" w:pos="1116"/>
        </w:tabs>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(4) Autoritatea Contractantă va putea, pe parcursul derulării Proiectului sau la finalul acestuia, să facă publice în modul în care va considera necesar, prin publicarea de articole sau alte manifestări: obiectivele si durata proiectului; sursele de finanţare; activităţile efectuate în cadrul proiectului; rezultatele obţinute.</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b/>
          <w:sz w:val="24"/>
          <w:szCs w:val="24"/>
        </w:rPr>
        <w:t>Art.14</w:t>
      </w:r>
      <w:r w:rsidRPr="00675AF5">
        <w:rPr>
          <w:rFonts w:ascii="Times New Roman" w:eastAsia="Times New Roman" w:hAnsi="Times New Roman" w:cs="Times New Roman"/>
          <w:sz w:val="24"/>
          <w:szCs w:val="24"/>
        </w:rPr>
        <w:t xml:space="preserve">  În privinţa drepturilor de proprietate industrială şi intelectuală, exploatare şi disimularea rezultatelor specifice obiectului contractului, se respectă prevederile legale în vigoare.</w:t>
      </w:r>
    </w:p>
    <w:p w:rsidR="00D20FBD" w:rsidRPr="00675AF5" w:rsidRDefault="00D20FBD" w:rsidP="00D20FBD">
      <w:pPr>
        <w:widowControl w:val="0"/>
        <w:autoSpaceDE w:val="0"/>
        <w:autoSpaceDN w:val="0"/>
        <w:adjustRightInd w:val="0"/>
        <w:spacing w:after="0" w:line="276" w:lineRule="auto"/>
        <w:jc w:val="center"/>
        <w:rPr>
          <w:rFonts w:ascii="Times New Roman" w:eastAsia="Times New Roman" w:hAnsi="Times New Roman" w:cs="Times New Roman"/>
          <w:b/>
          <w:bCs/>
          <w:color w:val="FF0000"/>
          <w:sz w:val="24"/>
          <w:szCs w:val="24"/>
        </w:rPr>
      </w:pPr>
    </w:p>
    <w:p w:rsidR="00D20FBD" w:rsidRPr="00675AF5" w:rsidRDefault="00D20FBD" w:rsidP="00D20FBD">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CAPITOLUL VIII – Răspundere contractuală</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b/>
          <w:bCs/>
          <w:sz w:val="24"/>
          <w:szCs w:val="24"/>
        </w:rPr>
        <w:t>Art.15</w:t>
      </w:r>
      <w:r w:rsidRPr="00675AF5">
        <w:rPr>
          <w:rFonts w:ascii="Times New Roman" w:eastAsia="Times New Roman" w:hAnsi="Times New Roman" w:cs="Times New Roman"/>
          <w:sz w:val="24"/>
          <w:szCs w:val="24"/>
        </w:rPr>
        <w:t xml:space="preserve"> Beneficiarul  îşi asumă întreaga răspundere tehnică şi supravegherea generală a executării serviciilor contractate.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b/>
          <w:bCs/>
          <w:sz w:val="24"/>
          <w:szCs w:val="24"/>
        </w:rPr>
        <w:t>Art.16</w:t>
      </w:r>
      <w:r w:rsidRPr="00675AF5">
        <w:rPr>
          <w:rFonts w:ascii="Times New Roman" w:eastAsia="Times New Roman" w:hAnsi="Times New Roman" w:cs="Times New Roman"/>
          <w:sz w:val="24"/>
          <w:szCs w:val="24"/>
        </w:rPr>
        <w:t xml:space="preserve"> Beneficiarul răspunde pentru realizarea obligaţiilor contractuale şi suportă pagubele cauzate Finanţatorului, ca urmare a oricăror acţiuni sau omisiuni legate de realizarea contractului şi care îi sunt imputabile.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w:t>
      </w:r>
      <w:r w:rsidRPr="00675AF5">
        <w:rPr>
          <w:rFonts w:ascii="Times New Roman" w:eastAsia="Times New Roman" w:hAnsi="Times New Roman" w:cs="Times New Roman"/>
          <w:b/>
          <w:bCs/>
          <w:sz w:val="24"/>
          <w:szCs w:val="24"/>
        </w:rPr>
        <w:t>Art.17</w:t>
      </w:r>
      <w:r w:rsidRPr="00675AF5">
        <w:rPr>
          <w:rFonts w:ascii="Times New Roman" w:eastAsia="Times New Roman" w:hAnsi="Times New Roman" w:cs="Times New Roman"/>
          <w:sz w:val="24"/>
          <w:szCs w:val="24"/>
        </w:rPr>
        <w:t xml:space="preserve"> Beneficiarul răspunde pentru îndeplinirea la timp a demersurilor necesare în vederea   obţinerii aprobărilor, avizelor sau licenţelor necesare realizării contractului în concordanţă cu reglementările în vigoare.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w:t>
      </w:r>
      <w:r w:rsidRPr="00675AF5">
        <w:rPr>
          <w:rFonts w:ascii="Times New Roman" w:eastAsia="Times New Roman" w:hAnsi="Times New Roman" w:cs="Times New Roman"/>
          <w:b/>
          <w:bCs/>
          <w:sz w:val="24"/>
          <w:szCs w:val="24"/>
        </w:rPr>
        <w:t>Art.18</w:t>
      </w:r>
      <w:r w:rsidRPr="00675AF5">
        <w:rPr>
          <w:rFonts w:ascii="Times New Roman" w:eastAsia="Times New Roman" w:hAnsi="Times New Roman" w:cs="Times New Roman"/>
          <w:sz w:val="24"/>
          <w:szCs w:val="24"/>
        </w:rPr>
        <w:t xml:space="preserve"> Beneficiarul răspunde de exactitatea datelor prezentate în  documentele justificative.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w:t>
      </w:r>
      <w:r w:rsidRPr="00675AF5">
        <w:rPr>
          <w:rFonts w:ascii="Times New Roman" w:eastAsia="Times New Roman" w:hAnsi="Times New Roman" w:cs="Times New Roman"/>
          <w:b/>
          <w:bCs/>
          <w:sz w:val="24"/>
          <w:szCs w:val="24"/>
        </w:rPr>
        <w:t>Art.19</w:t>
      </w:r>
      <w:r w:rsidRPr="00675AF5">
        <w:rPr>
          <w:rFonts w:ascii="Times New Roman" w:eastAsia="Times New Roman" w:hAnsi="Times New Roman" w:cs="Times New Roman"/>
          <w:sz w:val="24"/>
          <w:szCs w:val="24"/>
        </w:rPr>
        <w:t xml:space="preserve"> Beneficiarul răspunde de păstrarea documentelor care au stat la baza încheierii contractului pe o perioadă de minimum 5 ani de la data încetării raporturilor contractuale.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w:t>
      </w:r>
      <w:r w:rsidRPr="00675AF5">
        <w:rPr>
          <w:rFonts w:ascii="Times New Roman" w:eastAsia="Times New Roman" w:hAnsi="Times New Roman" w:cs="Times New Roman"/>
          <w:b/>
          <w:bCs/>
          <w:sz w:val="24"/>
          <w:szCs w:val="24"/>
        </w:rPr>
        <w:t xml:space="preserve">Art.20 </w:t>
      </w:r>
      <w:r w:rsidRPr="00675AF5">
        <w:rPr>
          <w:rFonts w:ascii="Times New Roman" w:eastAsia="Times New Roman" w:hAnsi="Times New Roman" w:cs="Times New Roman"/>
          <w:sz w:val="24"/>
          <w:szCs w:val="24"/>
        </w:rPr>
        <w:t xml:space="preserve"> Finanţatorul va sprijini, prin demersuri necesare, obţinerea la timp a aprobărilor, avizelor şi licenţelor şi va acţiona ca acestea să nu fie abuziv întârziate sau refuzate.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b/>
          <w:bCs/>
          <w:sz w:val="24"/>
          <w:szCs w:val="24"/>
        </w:rPr>
        <w:lastRenderedPageBreak/>
        <w:t>Art.21</w:t>
      </w:r>
      <w:r w:rsidRPr="00675AF5">
        <w:rPr>
          <w:rFonts w:ascii="Times New Roman" w:eastAsia="Times New Roman" w:hAnsi="Times New Roman" w:cs="Times New Roman"/>
          <w:sz w:val="24"/>
          <w:szCs w:val="24"/>
        </w:rPr>
        <w:t xml:space="preserve">  În cazul în care Beneficiarul nu respectă prevederile prezentului contract, nu va fi eligibil pentru obţinerea unei finanţări nerambursabile din fonduri publice în anul următor. </w:t>
      </w:r>
    </w:p>
    <w:p w:rsidR="00D20FBD" w:rsidRPr="00675AF5" w:rsidRDefault="00D20FBD" w:rsidP="00D20FBD">
      <w:pPr>
        <w:widowControl w:val="0"/>
        <w:tabs>
          <w:tab w:val="left" w:pos="540"/>
        </w:tabs>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b/>
          <w:bCs/>
          <w:sz w:val="24"/>
          <w:szCs w:val="24"/>
        </w:rPr>
        <w:t>Art.22</w:t>
      </w:r>
      <w:r w:rsidRPr="00675AF5">
        <w:rPr>
          <w:rFonts w:ascii="Times New Roman" w:eastAsia="Times New Roman" w:hAnsi="Times New Roman" w:cs="Times New Roman"/>
          <w:sz w:val="24"/>
          <w:szCs w:val="24"/>
        </w:rPr>
        <w:t xml:space="preserve"> Beneficiarul este răspunzător de respectarea legislaţiei fiscale şi răspunde pentru plata taxelor, impozitelor şi a altor obligaţii către bugetul statului presupuse de derularea Proiectului, cât şi a penalizărilor ce decurg din întârzierea acestor plăţi. </w:t>
      </w:r>
    </w:p>
    <w:p w:rsidR="00D20FBD" w:rsidRPr="00675AF5" w:rsidRDefault="00D20FBD" w:rsidP="00D20FBD">
      <w:pPr>
        <w:widowControl w:val="0"/>
        <w:tabs>
          <w:tab w:val="left" w:pos="360"/>
          <w:tab w:val="left" w:pos="540"/>
        </w:tabs>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b/>
          <w:bCs/>
          <w:sz w:val="24"/>
          <w:szCs w:val="24"/>
        </w:rPr>
        <w:t>Art.23</w:t>
      </w:r>
      <w:r w:rsidRPr="00675AF5">
        <w:rPr>
          <w:rFonts w:ascii="Times New Roman" w:eastAsia="Times New Roman" w:hAnsi="Times New Roman" w:cs="Times New Roman"/>
          <w:sz w:val="24"/>
          <w:szCs w:val="24"/>
        </w:rPr>
        <w:t xml:space="preserve">  Limite ale răspunderii Consiliului Judeţean Dâmboviţa.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(1) Beneficiarul este responsabil pentru modul în care finanţarea este folosită, răspunderea Consiliului Judeţean Dâmboviţa  nefiind în nici un fel angajată în nici o altă situaţie ce decurge dintr-o acţiune sau inacţiune ilicită a Beneficiarului legată de finanţarea </w:t>
      </w:r>
      <w:r w:rsidRPr="00C74C72">
        <w:rPr>
          <w:rFonts w:ascii="Times New Roman" w:eastAsia="Times New Roman" w:hAnsi="Times New Roman" w:cs="Times New Roman"/>
          <w:color w:val="000000"/>
          <w:sz w:val="24"/>
          <w:szCs w:val="24"/>
        </w:rPr>
        <w:t>nerambursabilă</w:t>
      </w:r>
      <w:r w:rsidRPr="00675AF5">
        <w:rPr>
          <w:rFonts w:ascii="Times New Roman" w:eastAsia="Times New Roman" w:hAnsi="Times New Roman" w:cs="Times New Roman"/>
          <w:sz w:val="24"/>
          <w:szCs w:val="24"/>
        </w:rPr>
        <w:t xml:space="preserve"> acordată prin prezentul contract.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(2) Finanţatorul nu răspunde în cazul nerespectării legislaţiei în vigoare de către Beneficiar sau de către angajaţi, colaboratori sau consultanţi ai acestuia.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b/>
          <w:sz w:val="24"/>
          <w:szCs w:val="24"/>
        </w:rPr>
        <w:t xml:space="preserve">  </w:t>
      </w:r>
      <w:r w:rsidRPr="00675AF5">
        <w:rPr>
          <w:rFonts w:ascii="Times New Roman" w:eastAsia="Times New Roman" w:hAnsi="Times New Roman" w:cs="Times New Roman"/>
          <w:sz w:val="24"/>
          <w:szCs w:val="24"/>
        </w:rPr>
        <w:t xml:space="preserve">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w:t>
      </w:r>
      <w:r w:rsidRPr="00675AF5">
        <w:rPr>
          <w:rFonts w:ascii="Times New Roman" w:eastAsia="Times New Roman" w:hAnsi="Times New Roman" w:cs="Times New Roman"/>
          <w:b/>
          <w:bCs/>
          <w:sz w:val="24"/>
          <w:szCs w:val="24"/>
        </w:rPr>
        <w:t>CAPITOLUL IX – Rezilierea contractului</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b/>
          <w:bCs/>
          <w:sz w:val="24"/>
          <w:szCs w:val="24"/>
        </w:rPr>
      </w:pPr>
      <w:r w:rsidRPr="00675AF5">
        <w:rPr>
          <w:rFonts w:ascii="Times New Roman" w:eastAsia="Times New Roman" w:hAnsi="Times New Roman" w:cs="Times New Roman"/>
          <w:sz w:val="24"/>
          <w:szCs w:val="24"/>
        </w:rPr>
        <w:t xml:space="preserve"> </w:t>
      </w:r>
      <w:r w:rsidRPr="00675AF5">
        <w:rPr>
          <w:rFonts w:ascii="Times New Roman" w:eastAsia="Times New Roman" w:hAnsi="Times New Roman" w:cs="Times New Roman"/>
          <w:b/>
          <w:sz w:val="24"/>
          <w:szCs w:val="24"/>
        </w:rPr>
        <w:t>Ar</w:t>
      </w:r>
      <w:r w:rsidRPr="00675AF5">
        <w:rPr>
          <w:rFonts w:ascii="Times New Roman" w:eastAsia="Times New Roman" w:hAnsi="Times New Roman" w:cs="Times New Roman"/>
          <w:b/>
          <w:bCs/>
          <w:sz w:val="24"/>
          <w:szCs w:val="24"/>
        </w:rPr>
        <w:t xml:space="preserve">t.24 </w:t>
      </w:r>
      <w:r w:rsidRPr="00675AF5">
        <w:rPr>
          <w:rFonts w:ascii="Times New Roman" w:eastAsia="Times New Roman" w:hAnsi="Times New Roman" w:cs="Times New Roman"/>
          <w:sz w:val="24"/>
          <w:szCs w:val="24"/>
        </w:rPr>
        <w:t>(1) Contractele de finanţare nerambursabilă pot fi reziliate de plin drept, în termen de 10 zile calendaristice de la data primirii notificării prin care părţii în culpă i s-a adus la cunoştinţă că nu şi-a îndeplinit obligaţiile contractuale, fără somaţie, punere în întârziere sau judecată (pact comisoriu, conform art.1553 - Codul civil).</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(2) Notificarea va putea fi comunicată în termen de 10 zile calendaristice de la data constatării neîndeplinirii sau îndeplinirii necorespunzătoare a uneia sau mai multor obligaţii contractuale.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(3) În cazul rezilierii contractului ca urmare a neîndeplinirii clauzelor contractuale, beneficiarul finanţării este obligat în termen de 15 zile să returneze ordonatorului principal de credite sumele primite, cu care se reîntregesc creditele bugetare ale acestuia, în vederea finanţării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nerambursabile a</w:t>
      </w:r>
      <w:r w:rsidRPr="00675AF5">
        <w:rPr>
          <w:rFonts w:ascii="Times New Roman" w:eastAsia="Times New Roman" w:hAnsi="Times New Roman" w:cs="Times New Roman"/>
          <w:sz w:val="24"/>
          <w:szCs w:val="24"/>
        </w:rPr>
        <w:t xml:space="preserve"> altor proiecte de interes public, precum şi dobânzi şi penalităţi de întârziere conform legislaţiei privind colectarea creanţelor  bugetare care se constituie venit la bugetul Consiliului Judeţean Dâmboviţa.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(4) Nerespectarea termenelor şi a prevederilor din contract duce la pierderea tranşei finale, precum şi interzicerea participării pentru obţinerea finanţării pe viitor.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p>
    <w:p w:rsidR="00D20FBD" w:rsidRPr="00675AF5" w:rsidRDefault="00D20FBD" w:rsidP="00D20FBD">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CAPITOLUL X – Forţa Majoră</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b/>
          <w:bCs/>
          <w:sz w:val="24"/>
          <w:szCs w:val="24"/>
        </w:rPr>
        <w:t>Art.25</w:t>
      </w:r>
      <w:r w:rsidRPr="00675AF5">
        <w:rPr>
          <w:rFonts w:ascii="Times New Roman" w:eastAsia="Times New Roman" w:hAnsi="Times New Roman" w:cs="Times New Roman"/>
          <w:sz w:val="24"/>
          <w:szCs w:val="24"/>
        </w:rPr>
        <w:t xml:space="preserve"> Este exonerată de răspundere pentru neexecutare sau executare necorespunzătoare a obligaţiilor ce-i revin, partea care a fost împiedicată de intervenţia unui caz de forţă majoră.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b/>
          <w:bCs/>
          <w:sz w:val="24"/>
          <w:szCs w:val="24"/>
        </w:rPr>
        <w:t xml:space="preserve">Art.26 </w:t>
      </w:r>
      <w:r w:rsidRPr="00675AF5">
        <w:rPr>
          <w:rFonts w:ascii="Times New Roman" w:eastAsia="Times New Roman" w:hAnsi="Times New Roman" w:cs="Times New Roman"/>
          <w:sz w:val="24"/>
          <w:szCs w:val="24"/>
        </w:rPr>
        <w:t xml:space="preserve">Este forţă majoră evenimentul absolut imprevizibil, imposibil de împiedicat şi independent  de voinţa părţilor, care le opreşte să-şi execute obligaţiile ce le revin potrivit prezentului contract.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b/>
          <w:bCs/>
          <w:sz w:val="24"/>
          <w:szCs w:val="24"/>
        </w:rPr>
        <w:t>Art.27</w:t>
      </w:r>
      <w:r w:rsidRPr="00675AF5">
        <w:rPr>
          <w:rFonts w:ascii="Times New Roman" w:eastAsia="Times New Roman" w:hAnsi="Times New Roman" w:cs="Times New Roman"/>
          <w:sz w:val="24"/>
          <w:szCs w:val="24"/>
        </w:rPr>
        <w:t xml:space="preserve"> Forţa majoră trebuie anunţată în scris în 10 zile de la apariţia ei, iar la dispariţia forţei majore, tot în termen de 10 zile trebuie făcută o notificare scrisă.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b/>
          <w:bCs/>
          <w:sz w:val="24"/>
          <w:szCs w:val="24"/>
        </w:rPr>
        <w:t>Art.28</w:t>
      </w:r>
      <w:r w:rsidRPr="00675AF5">
        <w:rPr>
          <w:rFonts w:ascii="Times New Roman" w:eastAsia="Times New Roman" w:hAnsi="Times New Roman" w:cs="Times New Roman"/>
          <w:sz w:val="24"/>
          <w:szCs w:val="24"/>
        </w:rPr>
        <w:t xml:space="preserve"> Realizarea parţială a Proiectului ca urmare a unei situaţii de forţă majoră are drept rezultat plata parţială, Beneficiarul având obligaţia să restituie sumele care nu au fost cheltuite în perioada derulării Proiectului. </w:t>
      </w:r>
    </w:p>
    <w:p w:rsidR="00D20FBD" w:rsidRPr="00675AF5" w:rsidRDefault="00D20FBD" w:rsidP="00D20FB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rPr>
      </w:pPr>
    </w:p>
    <w:p w:rsidR="00D20FBD" w:rsidRPr="00675AF5" w:rsidRDefault="00D20FBD" w:rsidP="00D20FBD">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CAPITOLUL XI– Majorări de întârziere</w:t>
      </w:r>
    </w:p>
    <w:p w:rsidR="00D20FBD" w:rsidRPr="00675AF5" w:rsidRDefault="00D20FBD" w:rsidP="00D20FBD">
      <w:pPr>
        <w:widowControl w:val="0"/>
        <w:tabs>
          <w:tab w:val="left" w:pos="360"/>
        </w:tabs>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b/>
          <w:bCs/>
          <w:sz w:val="24"/>
          <w:szCs w:val="24"/>
        </w:rPr>
        <w:t>Art.29</w:t>
      </w:r>
      <w:r w:rsidRPr="00675AF5">
        <w:rPr>
          <w:rFonts w:ascii="Times New Roman" w:eastAsia="Times New Roman" w:hAnsi="Times New Roman" w:cs="Times New Roman"/>
          <w:sz w:val="24"/>
          <w:szCs w:val="24"/>
        </w:rPr>
        <w:t xml:space="preserve"> În cazul în care Beneficiarul nu respectă prevederile art.8 alin.(5)-(9) sau întârzie în realizarea obligaţiilor contractuale, datorează dobânzi şi majorări de întârziere, conform legislaţiei  privind colectarea creanţelor bugetare, care se constituie în venituri ale bugetului judeţean.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b/>
          <w:bCs/>
          <w:sz w:val="24"/>
          <w:szCs w:val="24"/>
        </w:rPr>
      </w:pPr>
    </w:p>
    <w:p w:rsidR="00D20FBD" w:rsidRPr="00675AF5" w:rsidRDefault="00D20FBD" w:rsidP="00D20FBD">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CAPITOLUL XII – Litigii</w:t>
      </w:r>
      <w:r w:rsidRPr="00675AF5">
        <w:rPr>
          <w:rFonts w:ascii="Times New Roman" w:eastAsia="Times New Roman" w:hAnsi="Times New Roman" w:cs="Times New Roman"/>
          <w:sz w:val="24"/>
          <w:szCs w:val="24"/>
        </w:rPr>
        <w:t xml:space="preserve">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b/>
          <w:bCs/>
          <w:sz w:val="24"/>
          <w:szCs w:val="24"/>
        </w:rPr>
        <w:t xml:space="preserve">Art.30 </w:t>
      </w:r>
      <w:r w:rsidRPr="00675AF5">
        <w:rPr>
          <w:rFonts w:ascii="Times New Roman" w:eastAsia="Times New Roman" w:hAnsi="Times New Roman" w:cs="Times New Roman"/>
          <w:sz w:val="24"/>
          <w:szCs w:val="24"/>
        </w:rPr>
        <w:t>Litigiile de orice fel decurgând din executarea prezentului contract se soluţionează pe cale amiabilă în termen de 15 zile calendaristice de la apariţia lor. Eventualele litigii născute din interpretarea, executarea, încetarea prezentului contract, care nu pot fi soluţionate pe cale amiabilă, vor fi supuse soluţionării instanţelor judecătoreşti de drept comun.</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p>
    <w:p w:rsidR="00D20FBD" w:rsidRPr="00675AF5" w:rsidRDefault="00D20FBD" w:rsidP="00D20FBD">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CAPITOLUL XIII – Dispoziţii generale şi finale</w:t>
      </w:r>
    </w:p>
    <w:p w:rsidR="00D20FBD" w:rsidRPr="00675AF5" w:rsidRDefault="00D20FBD" w:rsidP="00D20FBD">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b/>
          <w:bCs/>
          <w:sz w:val="24"/>
          <w:szCs w:val="24"/>
        </w:rPr>
        <w:t>Art.31</w:t>
      </w:r>
      <w:r w:rsidRPr="00675AF5">
        <w:rPr>
          <w:rFonts w:ascii="Times New Roman" w:eastAsia="Times New Roman" w:hAnsi="Times New Roman" w:cs="Times New Roman"/>
          <w:sz w:val="24"/>
          <w:szCs w:val="24"/>
        </w:rPr>
        <w:t>(1) Prezentul contract cadru se va adapta în mod corespunzător, conform prevederilor legale în vigoare la data la care se acordă finanţarea nerambursabilă pentru diferite activităţi, fără a fi nevoie de o nouă aprobare.</w:t>
      </w:r>
    </w:p>
    <w:p w:rsidR="00D20FBD" w:rsidRPr="00675AF5" w:rsidRDefault="00D20FBD" w:rsidP="00D20FBD">
      <w:pPr>
        <w:widowControl w:val="0"/>
        <w:tabs>
          <w:tab w:val="left" w:pos="0"/>
        </w:tabs>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(2) Se împuterniceşte preşedintele Consiliului Judeţean Dâmboviţa pentru a semna, în calitate de reprezentant legal, contractele de finanţare nerambursabilă.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(3) Orice modificări ale clauzelor contractuale nu vor putea fi aduse decât prin acordul părţilor, în baza unui act adiţional. </w:t>
      </w:r>
      <w:r w:rsidRPr="00675AF5">
        <w:rPr>
          <w:rFonts w:ascii="Times New Roman" w:eastAsia="Times New Roman" w:hAnsi="Times New Roman" w:cs="Times New Roman"/>
          <w:sz w:val="24"/>
          <w:szCs w:val="24"/>
        </w:rPr>
        <w:tab/>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b/>
          <w:bCs/>
          <w:sz w:val="24"/>
          <w:szCs w:val="24"/>
        </w:rPr>
        <w:t>Art.32  Comunicări</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(1) Regimul de gestionare a sumelor repartizate de Finanţator şi controlul financiar se realizează în condiţiile legii. Angajarea, lichidarea, ordonanţarea de plată a cheltuielilor efectuate de Beneficiar, în baza prezentului contract, se fac potrivit normelor privind finanţele publice.</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(2) Orice comunicare între părţi se va face în scris, la adresa menţionată în prezentul contract.</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(3) Prevederile prezentului contract au putere deplină pentru părţi şi se constituie în norme cu caracter tehnic, financiar şi administrativ.</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(4) Rapoartele şi toate celelalte comunicări între cele două părţi se vor transmite la următoarele adrese:</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b/>
          <w:bCs/>
          <w:iCs/>
          <w:sz w:val="24"/>
          <w:szCs w:val="24"/>
        </w:rPr>
      </w:pPr>
      <w:r w:rsidRPr="00675AF5">
        <w:rPr>
          <w:rFonts w:ascii="Times New Roman" w:eastAsia="Times New Roman" w:hAnsi="Times New Roman" w:cs="Times New Roman"/>
          <w:b/>
          <w:bCs/>
          <w:i/>
          <w:iCs/>
          <w:sz w:val="24"/>
          <w:szCs w:val="24"/>
        </w:rPr>
        <w:t xml:space="preserve"> </w:t>
      </w:r>
      <w:r w:rsidRPr="00675AF5">
        <w:rPr>
          <w:rFonts w:ascii="Times New Roman" w:eastAsia="Times New Roman" w:hAnsi="Times New Roman" w:cs="Times New Roman"/>
          <w:b/>
          <w:bCs/>
          <w:iCs/>
          <w:sz w:val="24"/>
          <w:szCs w:val="24"/>
        </w:rPr>
        <w:t xml:space="preserve">a) Pentru Finanţator:  </w:t>
      </w:r>
      <w:r w:rsidRPr="00675AF5">
        <w:rPr>
          <w:rFonts w:ascii="Times New Roman" w:eastAsia="Times New Roman" w:hAnsi="Times New Roman" w:cs="Times New Roman"/>
          <w:iCs/>
          <w:sz w:val="24"/>
          <w:szCs w:val="24"/>
        </w:rPr>
        <w:t>Consiliul Judeţean Dâmboviţa, Târgovişte, Piaţa Tricolorului, nr. 1</w:t>
      </w:r>
      <w:r w:rsidRPr="00675AF5">
        <w:rPr>
          <w:rFonts w:ascii="Times New Roman" w:eastAsia="Times New Roman" w:hAnsi="Times New Roman" w:cs="Times New Roman"/>
          <w:sz w:val="24"/>
          <w:szCs w:val="24"/>
        </w:rPr>
        <w:t xml:space="preserve">.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b/>
          <w:bCs/>
          <w:iCs/>
          <w:sz w:val="24"/>
          <w:szCs w:val="24"/>
        </w:rPr>
      </w:pPr>
      <w:r w:rsidRPr="00675AF5">
        <w:rPr>
          <w:rFonts w:ascii="Times New Roman" w:eastAsia="Times New Roman" w:hAnsi="Times New Roman" w:cs="Times New Roman"/>
          <w:sz w:val="24"/>
          <w:szCs w:val="24"/>
        </w:rPr>
        <w:t xml:space="preserve"> </w:t>
      </w:r>
      <w:r w:rsidRPr="00675AF5">
        <w:rPr>
          <w:rFonts w:ascii="Times New Roman" w:eastAsia="Times New Roman" w:hAnsi="Times New Roman" w:cs="Times New Roman"/>
          <w:b/>
          <w:bCs/>
          <w:iCs/>
          <w:sz w:val="24"/>
          <w:szCs w:val="24"/>
        </w:rPr>
        <w:t xml:space="preserve">b) Pentru Beneficiar: </w:t>
      </w:r>
      <w:r w:rsidRPr="00675AF5">
        <w:rPr>
          <w:rFonts w:ascii="Times New Roman" w:eastAsia="Times New Roman" w:hAnsi="Times New Roman" w:cs="Times New Roman"/>
          <w:sz w:val="24"/>
          <w:szCs w:val="24"/>
        </w:rPr>
        <w:t xml:space="preserve">  __________ persoană   juridică/fizică   cu   sediul   în  localitatea……, str. …., nr. ...., bl.…., sc. ...., ap…., județ.</w:t>
      </w:r>
    </w:p>
    <w:p w:rsidR="00D20FBD" w:rsidRPr="00675AF5" w:rsidRDefault="00D20FBD" w:rsidP="00D20FBD">
      <w:pPr>
        <w:widowControl w:val="0"/>
        <w:tabs>
          <w:tab w:val="left" w:pos="360"/>
        </w:tabs>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b/>
          <w:bCs/>
          <w:sz w:val="24"/>
          <w:szCs w:val="24"/>
        </w:rPr>
        <w:t>Art.33</w:t>
      </w:r>
      <w:r w:rsidRPr="00675AF5">
        <w:rPr>
          <w:rFonts w:ascii="Times New Roman" w:eastAsia="Times New Roman" w:hAnsi="Times New Roman" w:cs="Times New Roman"/>
          <w:sz w:val="24"/>
          <w:szCs w:val="24"/>
        </w:rPr>
        <w:t xml:space="preserve"> Clauzele prezentului contract se interpretează potrivit prevederilor Codului Civil.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b/>
          <w:bCs/>
          <w:sz w:val="24"/>
          <w:szCs w:val="24"/>
        </w:rPr>
        <w:t>Art.34</w:t>
      </w:r>
      <w:r w:rsidRPr="00675AF5">
        <w:rPr>
          <w:rFonts w:ascii="Times New Roman" w:eastAsia="Times New Roman" w:hAnsi="Times New Roman" w:cs="Times New Roman"/>
          <w:sz w:val="24"/>
          <w:szCs w:val="24"/>
        </w:rPr>
        <w:t xml:space="preserve"> Prezentul contract s-a încheiat în 2 exemplare: un exemplar pentru Finanţator şi un exemplar pentru Beneficiar.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 xml:space="preserve">                  Preşedinte</w:t>
      </w:r>
      <w:r>
        <w:rPr>
          <w:rFonts w:ascii="Times New Roman" w:eastAsia="Times New Roman" w:hAnsi="Times New Roman" w:cs="Times New Roman"/>
          <w:b/>
          <w:bCs/>
          <w:sz w:val="24"/>
          <w:szCs w:val="24"/>
        </w:rPr>
        <w:t>,</w:t>
      </w:r>
      <w:r w:rsidRPr="00675AF5">
        <w:rPr>
          <w:rFonts w:ascii="Times New Roman" w:eastAsia="Times New Roman" w:hAnsi="Times New Roman" w:cs="Times New Roman"/>
          <w:b/>
          <w:bCs/>
          <w:sz w:val="24"/>
          <w:szCs w:val="24"/>
        </w:rPr>
        <w:t xml:space="preserve">                                                                               Beneficiar</w:t>
      </w:r>
      <w:r>
        <w:rPr>
          <w:rFonts w:ascii="Times New Roman" w:eastAsia="Times New Roman" w:hAnsi="Times New Roman" w:cs="Times New Roman"/>
          <w:b/>
          <w:bCs/>
          <w:sz w:val="24"/>
          <w:szCs w:val="24"/>
        </w:rPr>
        <w:t>,</w:t>
      </w:r>
      <w:r w:rsidRPr="00675AF5">
        <w:rPr>
          <w:rFonts w:ascii="Times New Roman" w:eastAsia="Times New Roman" w:hAnsi="Times New Roman" w:cs="Times New Roman"/>
          <w:b/>
          <w:bCs/>
          <w:sz w:val="24"/>
          <w:szCs w:val="24"/>
        </w:rPr>
        <w:t xml:space="preserve">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 xml:space="preserve">   Consiliul Judeţean Dâmboviţa                               Asociaţia/Fundaţia/Clubul/Persoană fizică</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b/>
          <w:bCs/>
          <w:sz w:val="24"/>
          <w:szCs w:val="24"/>
        </w:rPr>
      </w:pPr>
      <w:r w:rsidRPr="00675AF5">
        <w:rPr>
          <w:rFonts w:ascii="Times New Roman" w:eastAsia="Times New Roman" w:hAnsi="Times New Roman" w:cs="Times New Roman"/>
          <w:b/>
          <w:sz w:val="24"/>
          <w:szCs w:val="24"/>
        </w:rPr>
        <w:t xml:space="preserve"> </w:t>
      </w:r>
      <w:r w:rsidRPr="00675AF5">
        <w:rPr>
          <w:rFonts w:ascii="Times New Roman" w:eastAsia="Times New Roman" w:hAnsi="Times New Roman" w:cs="Times New Roman"/>
          <w:b/>
          <w:bCs/>
          <w:sz w:val="24"/>
          <w:szCs w:val="24"/>
        </w:rPr>
        <w:t xml:space="preserve">           Director Economic  </w:t>
      </w:r>
      <w:r w:rsidRPr="00675AF5">
        <w:rPr>
          <w:rFonts w:ascii="Times New Roman" w:eastAsia="Calibri" w:hAnsi="Times New Roman" w:cs="Times New Roman"/>
          <w:b/>
          <w:bCs/>
          <w:sz w:val="24"/>
          <w:szCs w:val="24"/>
        </w:rPr>
        <w:t xml:space="preserve">                                                             </w:t>
      </w:r>
      <w:r w:rsidRPr="00675AF5">
        <w:rPr>
          <w:rFonts w:ascii="Times New Roman" w:eastAsia="Times New Roman" w:hAnsi="Times New Roman" w:cs="Times New Roman"/>
          <w:b/>
          <w:bCs/>
          <w:sz w:val="24"/>
          <w:szCs w:val="24"/>
        </w:rPr>
        <w:t>Reprezentant legal</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b/>
          <w:sz w:val="24"/>
          <w:szCs w:val="24"/>
        </w:rPr>
      </w:pPr>
      <w:r w:rsidRPr="00675AF5">
        <w:rPr>
          <w:rFonts w:ascii="Times New Roman" w:eastAsia="Times New Roman" w:hAnsi="Times New Roman" w:cs="Times New Roman"/>
          <w:b/>
          <w:sz w:val="24"/>
          <w:szCs w:val="24"/>
        </w:rPr>
        <w:t xml:space="preserve">          Director Juridic, Contencios,                                              </w:t>
      </w:r>
      <w:r w:rsidRPr="00675AF5">
        <w:rPr>
          <w:rFonts w:ascii="Times New Roman" w:eastAsia="Times New Roman" w:hAnsi="Times New Roman" w:cs="Times New Roman"/>
          <w:b/>
          <w:bCs/>
          <w:sz w:val="24"/>
          <w:szCs w:val="24"/>
        </w:rPr>
        <w:t>Coordonator proiect</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b/>
          <w:sz w:val="24"/>
          <w:szCs w:val="24"/>
        </w:rPr>
      </w:pPr>
      <w:r w:rsidRPr="00675AF5">
        <w:rPr>
          <w:rFonts w:ascii="Times New Roman" w:eastAsia="Times New Roman" w:hAnsi="Times New Roman" w:cs="Times New Roman"/>
          <w:b/>
          <w:sz w:val="24"/>
          <w:szCs w:val="24"/>
        </w:rPr>
        <w:t xml:space="preserve">          Administrarea patrimoniului</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 xml:space="preserve">      Viză control financiar preventiv</w:t>
      </w:r>
    </w:p>
    <w:p w:rsidR="00D20FBD" w:rsidRPr="00675AF5" w:rsidRDefault="00D20FBD" w:rsidP="00D20FBD">
      <w:pPr>
        <w:widowControl w:val="0"/>
        <w:autoSpaceDE w:val="0"/>
        <w:autoSpaceDN w:val="0"/>
        <w:adjustRightInd w:val="0"/>
        <w:spacing w:after="0" w:line="276" w:lineRule="auto"/>
        <w:jc w:val="both"/>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 xml:space="preserve">                  Vizat juridic </w:t>
      </w:r>
    </w:p>
    <w:p w:rsidR="00C5287A" w:rsidRPr="00675AF5" w:rsidRDefault="00C5287A" w:rsidP="00D20FBD">
      <w:pPr>
        <w:autoSpaceDE w:val="0"/>
        <w:autoSpaceDN w:val="0"/>
        <w:adjustRightInd w:val="0"/>
        <w:spacing w:after="0" w:line="276" w:lineRule="auto"/>
        <w:ind w:right="36"/>
        <w:jc w:val="right"/>
        <w:rPr>
          <w:rFonts w:ascii="Times New Roman" w:eastAsia="Times New Roman" w:hAnsi="Times New Roman" w:cs="Times New Roman"/>
          <w:b/>
          <w:bCs/>
          <w:sz w:val="24"/>
          <w:szCs w:val="24"/>
        </w:rPr>
      </w:pPr>
    </w:p>
    <w:sectPr w:rsidR="00C5287A" w:rsidRPr="00675AF5" w:rsidSect="00D20FBD">
      <w:headerReference w:type="even" r:id="rId11"/>
      <w:headerReference w:type="default" r:id="rId12"/>
      <w:footerReference w:type="even" r:id="rId13"/>
      <w:footerReference w:type="default" r:id="rId14"/>
      <w:pgSz w:w="11905" w:h="16837"/>
      <w:pgMar w:top="1276" w:right="1273" w:bottom="1418" w:left="1218"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80B" w:rsidRDefault="003E080B">
      <w:pPr>
        <w:spacing w:after="0" w:line="240" w:lineRule="auto"/>
      </w:pPr>
      <w:r>
        <w:separator/>
      </w:r>
    </w:p>
  </w:endnote>
  <w:endnote w:type="continuationSeparator" w:id="0">
    <w:p w:rsidR="003E080B" w:rsidRDefault="003E0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R">
    <w:altName w:val="Corbe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nstantia">
    <w:panose1 w:val="02030602050306030303"/>
    <w:charset w:val="00"/>
    <w:family w:val="roman"/>
    <w:pitch w:val="variable"/>
    <w:sig w:usb0="A00002EF" w:usb1="4000204B" w:usb2="00000000" w:usb3="00000000" w:csb0="0000019F" w:csb1="00000000"/>
  </w:font>
  <w:font w:name="Impact">
    <w:panose1 w:val="020B080603090205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imes-Bold">
    <w:altName w:val="Times New Roman"/>
    <w:panose1 w:val="00000000000000000000"/>
    <w:charset w:val="EE"/>
    <w:family w:val="roman"/>
    <w:notTrueType/>
    <w:pitch w:val="default"/>
    <w:sig w:usb0="00000007" w:usb1="00000000" w:usb2="00000000" w:usb3="00000000" w:csb0="00000003"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169" w:rsidRDefault="00C0216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169" w:rsidRPr="0054308A" w:rsidRDefault="00C02169" w:rsidP="00951B78">
    <w:pPr>
      <w:pStyle w:val="Footer"/>
      <w:rPr>
        <w:rStyle w:val="FontStyle117"/>
        <w:color w:val="auto"/>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80B" w:rsidRDefault="003E080B">
      <w:pPr>
        <w:spacing w:after="0" w:line="240" w:lineRule="auto"/>
      </w:pPr>
      <w:r>
        <w:separator/>
      </w:r>
    </w:p>
  </w:footnote>
  <w:footnote w:type="continuationSeparator" w:id="0">
    <w:p w:rsidR="003E080B" w:rsidRDefault="003E0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169" w:rsidRDefault="00C02169">
    <w:pPr>
      <w:pStyle w:val="Style9"/>
      <w:widowControl/>
      <w:jc w:val="both"/>
      <w:rPr>
        <w:rStyle w:val="FontStyle115"/>
        <w:lang w:val="ro-RO" w:eastAsia="ro-RO"/>
      </w:rPr>
    </w:pPr>
    <w:r>
      <w:rPr>
        <w:rStyle w:val="FontStyle115"/>
        <w:lang w:val="ro-RO" w:eastAsia="ro-RO"/>
      </w:rPr>
      <w:t>Ghidul solicitantului privind regimul finanţărilor nerambursabile alocate de la bugetul local al municipiului Hunedoara</w:t>
    </w:r>
  </w:p>
  <w:p w:rsidR="00C02169" w:rsidRDefault="00C02169">
    <w:pPr>
      <w:pStyle w:val="Style9"/>
      <w:widowControl/>
      <w:spacing w:before="14"/>
      <w:jc w:val="center"/>
      <w:rPr>
        <w:rStyle w:val="FontStyle115"/>
        <w:lang w:val="ro-RO" w:eastAsia="ro-RO"/>
      </w:rPr>
    </w:pPr>
    <w:r>
      <w:rPr>
        <w:rStyle w:val="FontStyle115"/>
        <w:lang w:val="ro-RO" w:eastAsia="ro-RO"/>
      </w:rPr>
      <w:t>pentru activităţi</w:t>
    </w:r>
    <w:r w:rsidRPr="005D0C7D">
      <w:rPr>
        <w:rStyle w:val="FontStyle115"/>
        <w:lang w:val="fr-FR" w:eastAsia="ro-RO"/>
      </w:rPr>
      <w:t xml:space="preserve"> nonprofit</w:t>
    </w:r>
    <w:r>
      <w:rPr>
        <w:rStyle w:val="FontStyle115"/>
        <w:lang w:val="ro-RO" w:eastAsia="ro-RO"/>
      </w:rPr>
      <w:t xml:space="preserve"> de interes local</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169" w:rsidRDefault="00C02169">
    <w:pPr>
      <w:pStyle w:val="Style9"/>
      <w:widowControl/>
      <w:ind w:left="238"/>
      <w:jc w:val="both"/>
      <w:rPr>
        <w:rStyle w:val="FontStyle115"/>
        <w:lang w:val="ro-RO" w:eastAsia="ro-RO"/>
      </w:rPr>
    </w:pPr>
    <w:r>
      <w:rPr>
        <w:rStyle w:val="FontStyle115"/>
        <w:lang w:val="ro-RO" w:eastAsia="ro-RO"/>
      </w:rPr>
      <w:t>Ghidul solicitantului privind regimul finanţărilor nerambursabile alocate de la bugetul local al municipiului Hunedoara</w:t>
    </w:r>
  </w:p>
  <w:p w:rsidR="00C02169" w:rsidRDefault="00C02169">
    <w:pPr>
      <w:pStyle w:val="Style9"/>
      <w:widowControl/>
      <w:spacing w:before="22"/>
      <w:jc w:val="center"/>
      <w:rPr>
        <w:rStyle w:val="FontStyle115"/>
        <w:lang w:val="ro-RO" w:eastAsia="ro-RO"/>
      </w:rPr>
    </w:pPr>
    <w:r>
      <w:rPr>
        <w:rStyle w:val="FontStyle115"/>
        <w:lang w:val="ro-RO" w:eastAsia="ro-RO"/>
      </w:rPr>
      <w:t>pentru activităţi</w:t>
    </w:r>
    <w:r w:rsidRPr="005D0C7D">
      <w:rPr>
        <w:rStyle w:val="FontStyle115"/>
        <w:lang w:val="fr-FR" w:eastAsia="ro-RO"/>
      </w:rPr>
      <w:t xml:space="preserve"> nonprofit</w:t>
    </w:r>
    <w:r>
      <w:rPr>
        <w:rStyle w:val="FontStyle115"/>
        <w:lang w:val="ro-RO" w:eastAsia="ro-RO"/>
      </w:rPr>
      <w:t xml:space="preserve"> de interes local</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169" w:rsidRPr="0054308A" w:rsidRDefault="00C02169" w:rsidP="00951B78">
    <w:pPr>
      <w:pStyle w:val="Header"/>
      <w:rPr>
        <w:rStyle w:val="FontStyle115"/>
        <w:b w:val="0"/>
        <w:bCs w:val="0"/>
        <w:i w:val="0"/>
        <w:iCs w:val="0"/>
        <w:color w:val="auto"/>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57087BC"/>
    <w:lvl w:ilvl="0">
      <w:numFmt w:val="bullet"/>
      <w:lvlText w:val="*"/>
      <w:lvlJc w:val="left"/>
    </w:lvl>
  </w:abstractNum>
  <w:abstractNum w:abstractNumId="1" w15:restartNumberingAfterBreak="0">
    <w:nsid w:val="02AF14F4"/>
    <w:multiLevelType w:val="hybridMultilevel"/>
    <w:tmpl w:val="63A8A3C8"/>
    <w:lvl w:ilvl="0" w:tplc="2664349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3FF6FD6"/>
    <w:multiLevelType w:val="hybridMultilevel"/>
    <w:tmpl w:val="6FF0DB0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46554C2"/>
    <w:multiLevelType w:val="hybridMultilevel"/>
    <w:tmpl w:val="C924EDAC"/>
    <w:lvl w:ilvl="0" w:tplc="61E897C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1AC298E"/>
    <w:multiLevelType w:val="multilevel"/>
    <w:tmpl w:val="527A92AE"/>
    <w:lvl w:ilvl="0">
      <w:start w:val="3"/>
      <w:numFmt w:val="decimal"/>
      <w:lvlText w:val="%1."/>
      <w:legacy w:legacy="1" w:legacySpace="0" w:legacyIndent="180"/>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2E80D17"/>
    <w:multiLevelType w:val="hybridMultilevel"/>
    <w:tmpl w:val="3B861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47C85"/>
    <w:multiLevelType w:val="hybridMultilevel"/>
    <w:tmpl w:val="001ECD06"/>
    <w:lvl w:ilvl="0" w:tplc="F1F86E44">
      <w:start w:val="9"/>
      <w:numFmt w:val="decimal"/>
      <w:lvlText w:val="%1."/>
      <w:lvlJc w:val="left"/>
      <w:pPr>
        <w:ind w:left="720" w:hanging="360"/>
      </w:pPr>
      <w:rPr>
        <w:rFonts w:hint="default"/>
        <w:b/>
      </w:rPr>
    </w:lvl>
    <w:lvl w:ilvl="1" w:tplc="FD36C3D0">
      <w:start w:val="1"/>
      <w:numFmt w:val="lowerLetter"/>
      <w:lvlText w:val="%2."/>
      <w:lvlJc w:val="left"/>
      <w:pPr>
        <w:ind w:left="1440" w:hanging="360"/>
      </w:pPr>
      <w:rPr>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5DD7DEA"/>
    <w:multiLevelType w:val="hybridMultilevel"/>
    <w:tmpl w:val="3C4EF3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83FEC"/>
    <w:multiLevelType w:val="hybridMultilevel"/>
    <w:tmpl w:val="0F78EE3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6AC6D8E"/>
    <w:multiLevelType w:val="hybridMultilevel"/>
    <w:tmpl w:val="50DA1610"/>
    <w:lvl w:ilvl="0" w:tplc="99DC0594">
      <w:start w:val="2"/>
      <w:numFmt w:val="upperRoman"/>
      <w:lvlText w:val="%1."/>
      <w:lvlJc w:val="left"/>
      <w:pPr>
        <w:ind w:left="1800" w:hanging="72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0" w15:restartNumberingAfterBreak="0">
    <w:nsid w:val="1EE74842"/>
    <w:multiLevelType w:val="hybridMultilevel"/>
    <w:tmpl w:val="E756518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48A00F7"/>
    <w:multiLevelType w:val="hybridMultilevel"/>
    <w:tmpl w:val="A31AB292"/>
    <w:lvl w:ilvl="0" w:tplc="0418000F">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BA81970"/>
    <w:multiLevelType w:val="singleLevel"/>
    <w:tmpl w:val="7A00D56A"/>
    <w:lvl w:ilvl="0">
      <w:start w:val="1"/>
      <w:numFmt w:val="lowerLetter"/>
      <w:lvlText w:val="%1)"/>
      <w:legacy w:legacy="1" w:legacySpace="0" w:legacyIndent="353"/>
      <w:lvlJc w:val="left"/>
      <w:rPr>
        <w:rFonts w:ascii="Times New Roman" w:hAnsi="Times New Roman" w:cs="Times New Roman" w:hint="default"/>
      </w:rPr>
    </w:lvl>
  </w:abstractNum>
  <w:abstractNum w:abstractNumId="13" w15:restartNumberingAfterBreak="0">
    <w:nsid w:val="33BB55AB"/>
    <w:multiLevelType w:val="hybridMultilevel"/>
    <w:tmpl w:val="ED266920"/>
    <w:lvl w:ilvl="0" w:tplc="67FA80D8">
      <w:start w:val="1"/>
      <w:numFmt w:val="upperRoman"/>
      <w:lvlText w:val="%1."/>
      <w:lvlJc w:val="left"/>
      <w:pPr>
        <w:ind w:left="720" w:hanging="720"/>
      </w:pPr>
      <w:rPr>
        <w:rFonts w:hint="default"/>
        <w:b/>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15:restartNumberingAfterBreak="0">
    <w:nsid w:val="344924D6"/>
    <w:multiLevelType w:val="hybridMultilevel"/>
    <w:tmpl w:val="B6965174"/>
    <w:lvl w:ilvl="0" w:tplc="F3E8D09E">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89328A4"/>
    <w:multiLevelType w:val="multilevel"/>
    <w:tmpl w:val="760E9BBE"/>
    <w:lvl w:ilvl="0">
      <w:start w:val="1"/>
      <w:numFmt w:val="decimal"/>
      <w:lvlText w:val="%1."/>
      <w:legacy w:legacy="1" w:legacySpace="0" w:legacyIndent="223"/>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89F506C"/>
    <w:multiLevelType w:val="hybridMultilevel"/>
    <w:tmpl w:val="65328844"/>
    <w:lvl w:ilvl="0" w:tplc="3A540258">
      <w:start w:val="1"/>
      <w:numFmt w:val="decimal"/>
      <w:lvlText w:val="%1."/>
      <w:lvlJc w:val="left"/>
      <w:pPr>
        <w:ind w:left="644" w:hanging="360"/>
      </w:pPr>
      <w:rPr>
        <w:rFonts w:hint="default"/>
      </w:rPr>
    </w:lvl>
    <w:lvl w:ilvl="1" w:tplc="04180019">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 w15:restartNumberingAfterBreak="0">
    <w:nsid w:val="4FB62D20"/>
    <w:multiLevelType w:val="hybridMultilevel"/>
    <w:tmpl w:val="CE4A634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1C00ADF"/>
    <w:multiLevelType w:val="hybridMultilevel"/>
    <w:tmpl w:val="E63E9B12"/>
    <w:lvl w:ilvl="0" w:tplc="FACE6568">
      <w:start w:val="1"/>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1CC5204"/>
    <w:multiLevelType w:val="hybridMultilevel"/>
    <w:tmpl w:val="AA6EDCFE"/>
    <w:lvl w:ilvl="0" w:tplc="4354759E">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0" w15:restartNumberingAfterBreak="0">
    <w:nsid w:val="53007E06"/>
    <w:multiLevelType w:val="multilevel"/>
    <w:tmpl w:val="7E46D544"/>
    <w:lvl w:ilvl="0">
      <w:start w:val="1"/>
      <w:numFmt w:val="upperRoman"/>
      <w:lvlText w:val="%1."/>
      <w:lvlJc w:val="left"/>
      <w:pPr>
        <w:ind w:left="8232" w:hanging="720"/>
      </w:pPr>
      <w:rPr>
        <w:rFonts w:hint="default"/>
      </w:rPr>
    </w:lvl>
    <w:lvl w:ilvl="1">
      <w:start w:val="1"/>
      <w:numFmt w:val="decimal"/>
      <w:isLgl/>
      <w:lvlText w:val="%1.%2."/>
      <w:lvlJc w:val="left"/>
      <w:pPr>
        <w:ind w:left="7872" w:hanging="360"/>
      </w:pPr>
      <w:rPr>
        <w:rFonts w:hint="default"/>
      </w:rPr>
    </w:lvl>
    <w:lvl w:ilvl="2">
      <w:start w:val="1"/>
      <w:numFmt w:val="decimal"/>
      <w:isLgl/>
      <w:lvlText w:val="%1.%2.%3."/>
      <w:lvlJc w:val="left"/>
      <w:pPr>
        <w:ind w:left="8232" w:hanging="720"/>
      </w:pPr>
      <w:rPr>
        <w:rFonts w:hint="default"/>
      </w:rPr>
    </w:lvl>
    <w:lvl w:ilvl="3">
      <w:start w:val="1"/>
      <w:numFmt w:val="decimal"/>
      <w:isLgl/>
      <w:lvlText w:val="%1.%2.%3.%4."/>
      <w:lvlJc w:val="left"/>
      <w:pPr>
        <w:ind w:left="8232" w:hanging="720"/>
      </w:pPr>
      <w:rPr>
        <w:rFonts w:hint="default"/>
      </w:rPr>
    </w:lvl>
    <w:lvl w:ilvl="4">
      <w:start w:val="1"/>
      <w:numFmt w:val="decimal"/>
      <w:isLgl/>
      <w:lvlText w:val="%1.%2.%3.%4.%5."/>
      <w:lvlJc w:val="left"/>
      <w:pPr>
        <w:ind w:left="8592" w:hanging="1080"/>
      </w:pPr>
      <w:rPr>
        <w:rFonts w:hint="default"/>
      </w:rPr>
    </w:lvl>
    <w:lvl w:ilvl="5">
      <w:start w:val="1"/>
      <w:numFmt w:val="decimal"/>
      <w:isLgl/>
      <w:lvlText w:val="%1.%2.%3.%4.%5.%6."/>
      <w:lvlJc w:val="left"/>
      <w:pPr>
        <w:ind w:left="8592" w:hanging="1080"/>
      </w:pPr>
      <w:rPr>
        <w:rFonts w:hint="default"/>
      </w:rPr>
    </w:lvl>
    <w:lvl w:ilvl="6">
      <w:start w:val="1"/>
      <w:numFmt w:val="decimal"/>
      <w:isLgl/>
      <w:lvlText w:val="%1.%2.%3.%4.%5.%6.%7."/>
      <w:lvlJc w:val="left"/>
      <w:pPr>
        <w:ind w:left="8952" w:hanging="1440"/>
      </w:pPr>
      <w:rPr>
        <w:rFonts w:hint="default"/>
      </w:rPr>
    </w:lvl>
    <w:lvl w:ilvl="7">
      <w:start w:val="1"/>
      <w:numFmt w:val="decimal"/>
      <w:isLgl/>
      <w:lvlText w:val="%1.%2.%3.%4.%5.%6.%7.%8."/>
      <w:lvlJc w:val="left"/>
      <w:pPr>
        <w:ind w:left="8952" w:hanging="1440"/>
      </w:pPr>
      <w:rPr>
        <w:rFonts w:hint="default"/>
      </w:rPr>
    </w:lvl>
    <w:lvl w:ilvl="8">
      <w:start w:val="1"/>
      <w:numFmt w:val="decimal"/>
      <w:isLgl/>
      <w:lvlText w:val="%1.%2.%3.%4.%5.%6.%7.%8.%9."/>
      <w:lvlJc w:val="left"/>
      <w:pPr>
        <w:ind w:left="9312" w:hanging="1800"/>
      </w:pPr>
      <w:rPr>
        <w:rFonts w:hint="default"/>
      </w:rPr>
    </w:lvl>
  </w:abstractNum>
  <w:abstractNum w:abstractNumId="21" w15:restartNumberingAfterBreak="0">
    <w:nsid w:val="551A116E"/>
    <w:multiLevelType w:val="hybridMultilevel"/>
    <w:tmpl w:val="C6E49C6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2" w15:restartNumberingAfterBreak="0">
    <w:nsid w:val="55637177"/>
    <w:multiLevelType w:val="multilevel"/>
    <w:tmpl w:val="041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5950909"/>
    <w:multiLevelType w:val="hybridMultilevel"/>
    <w:tmpl w:val="1D34B5C6"/>
    <w:lvl w:ilvl="0" w:tplc="1EF29D6E">
      <w:start w:val="1"/>
      <w:numFmt w:val="lowerLetter"/>
      <w:lvlText w:val="%1."/>
      <w:lvlJc w:val="left"/>
      <w:pPr>
        <w:ind w:left="644" w:hanging="360"/>
      </w:pPr>
      <w:rPr>
        <w:rFonts w:hint="default"/>
        <w:b/>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4" w15:restartNumberingAfterBreak="0">
    <w:nsid w:val="55973B93"/>
    <w:multiLevelType w:val="multilevel"/>
    <w:tmpl w:val="199CE136"/>
    <w:lvl w:ilvl="0">
      <w:start w:val="2"/>
      <w:numFmt w:val="decimal"/>
      <w:lvlText w:val="%1."/>
      <w:legacy w:legacy="1" w:legacySpace="0" w:legacyIndent="223"/>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5D5836E3"/>
    <w:multiLevelType w:val="hybridMultilevel"/>
    <w:tmpl w:val="4B964F6A"/>
    <w:lvl w:ilvl="0" w:tplc="0418000F">
      <w:start w:val="1"/>
      <w:numFmt w:val="decimal"/>
      <w:lvlText w:val="%1."/>
      <w:lvlJc w:val="left"/>
      <w:pPr>
        <w:ind w:left="2202"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3586DD6"/>
    <w:multiLevelType w:val="hybridMultilevel"/>
    <w:tmpl w:val="FED84100"/>
    <w:lvl w:ilvl="0" w:tplc="1818CCB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38C4378"/>
    <w:multiLevelType w:val="hybridMultilevel"/>
    <w:tmpl w:val="F5324880"/>
    <w:lvl w:ilvl="0" w:tplc="BCDA73DA">
      <w:start w:val="1"/>
      <w:numFmt w:val="decimal"/>
      <w:lvlText w:val="%1."/>
      <w:lvlJc w:val="left"/>
      <w:pPr>
        <w:ind w:left="454" w:hanging="360"/>
      </w:pPr>
      <w:rPr>
        <w:rFonts w:hint="default"/>
      </w:rPr>
    </w:lvl>
    <w:lvl w:ilvl="1" w:tplc="04180019" w:tentative="1">
      <w:start w:val="1"/>
      <w:numFmt w:val="lowerLetter"/>
      <w:lvlText w:val="%2."/>
      <w:lvlJc w:val="left"/>
      <w:pPr>
        <w:ind w:left="1174" w:hanging="360"/>
      </w:pPr>
    </w:lvl>
    <w:lvl w:ilvl="2" w:tplc="0418001B" w:tentative="1">
      <w:start w:val="1"/>
      <w:numFmt w:val="lowerRoman"/>
      <w:lvlText w:val="%3."/>
      <w:lvlJc w:val="right"/>
      <w:pPr>
        <w:ind w:left="1894" w:hanging="180"/>
      </w:pPr>
    </w:lvl>
    <w:lvl w:ilvl="3" w:tplc="0418000F" w:tentative="1">
      <w:start w:val="1"/>
      <w:numFmt w:val="decimal"/>
      <w:lvlText w:val="%4."/>
      <w:lvlJc w:val="left"/>
      <w:pPr>
        <w:ind w:left="2614" w:hanging="360"/>
      </w:pPr>
    </w:lvl>
    <w:lvl w:ilvl="4" w:tplc="04180019" w:tentative="1">
      <w:start w:val="1"/>
      <w:numFmt w:val="lowerLetter"/>
      <w:lvlText w:val="%5."/>
      <w:lvlJc w:val="left"/>
      <w:pPr>
        <w:ind w:left="3334" w:hanging="360"/>
      </w:pPr>
    </w:lvl>
    <w:lvl w:ilvl="5" w:tplc="0418001B" w:tentative="1">
      <w:start w:val="1"/>
      <w:numFmt w:val="lowerRoman"/>
      <w:lvlText w:val="%6."/>
      <w:lvlJc w:val="right"/>
      <w:pPr>
        <w:ind w:left="4054" w:hanging="180"/>
      </w:pPr>
    </w:lvl>
    <w:lvl w:ilvl="6" w:tplc="0418000F" w:tentative="1">
      <w:start w:val="1"/>
      <w:numFmt w:val="decimal"/>
      <w:lvlText w:val="%7."/>
      <w:lvlJc w:val="left"/>
      <w:pPr>
        <w:ind w:left="4774" w:hanging="360"/>
      </w:pPr>
    </w:lvl>
    <w:lvl w:ilvl="7" w:tplc="04180019" w:tentative="1">
      <w:start w:val="1"/>
      <w:numFmt w:val="lowerLetter"/>
      <w:lvlText w:val="%8."/>
      <w:lvlJc w:val="left"/>
      <w:pPr>
        <w:ind w:left="5494" w:hanging="360"/>
      </w:pPr>
    </w:lvl>
    <w:lvl w:ilvl="8" w:tplc="0418001B" w:tentative="1">
      <w:start w:val="1"/>
      <w:numFmt w:val="lowerRoman"/>
      <w:lvlText w:val="%9."/>
      <w:lvlJc w:val="right"/>
      <w:pPr>
        <w:ind w:left="6214" w:hanging="180"/>
      </w:pPr>
    </w:lvl>
  </w:abstractNum>
  <w:abstractNum w:abstractNumId="28" w15:restartNumberingAfterBreak="0">
    <w:nsid w:val="652D49CF"/>
    <w:multiLevelType w:val="hybridMultilevel"/>
    <w:tmpl w:val="4148EA72"/>
    <w:lvl w:ilvl="0" w:tplc="857087BC">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77957F4"/>
    <w:multiLevelType w:val="hybridMultilevel"/>
    <w:tmpl w:val="F4A02EB8"/>
    <w:lvl w:ilvl="0" w:tplc="9418C6BE">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C75D9E"/>
    <w:multiLevelType w:val="singleLevel"/>
    <w:tmpl w:val="0A7817A0"/>
    <w:lvl w:ilvl="0">
      <w:start w:val="2"/>
      <w:numFmt w:val="decimal"/>
      <w:lvlText w:val="%1."/>
      <w:legacy w:legacy="1" w:legacySpace="0" w:legacyIndent="180"/>
      <w:lvlJc w:val="left"/>
      <w:rPr>
        <w:rFonts w:ascii="Times New Roman" w:hAnsi="Times New Roman" w:cs="Times New Roman" w:hint="default"/>
      </w:rPr>
    </w:lvl>
  </w:abstractNum>
  <w:abstractNum w:abstractNumId="31" w15:restartNumberingAfterBreak="0">
    <w:nsid w:val="74E660D5"/>
    <w:multiLevelType w:val="multilevel"/>
    <w:tmpl w:val="1D9096D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7CB90FF5"/>
    <w:multiLevelType w:val="hybridMultilevel"/>
    <w:tmpl w:val="A44C6FE4"/>
    <w:lvl w:ilvl="0" w:tplc="54F847D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DEB67C1"/>
    <w:multiLevelType w:val="hybridMultilevel"/>
    <w:tmpl w:val="1AA8093A"/>
    <w:lvl w:ilvl="0" w:tplc="700AC77E">
      <w:start w:val="13"/>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7EE91614"/>
    <w:multiLevelType w:val="hybridMultilevel"/>
    <w:tmpl w:val="6D3C0DE2"/>
    <w:lvl w:ilvl="0" w:tplc="413C0D00">
      <w:start w:val="1"/>
      <w:numFmt w:val="bullet"/>
      <w:lvlText w:val=""/>
      <w:lvlJc w:val="left"/>
      <w:pPr>
        <w:ind w:left="643"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num w:numId="1">
    <w:abstractNumId w:val="0"/>
    <w:lvlOverride w:ilvl="0">
      <w:lvl w:ilvl="0">
        <w:numFmt w:val="bullet"/>
        <w:lvlText w:val="-"/>
        <w:legacy w:legacy="1" w:legacySpace="0" w:legacyIndent="173"/>
        <w:lvlJc w:val="left"/>
        <w:rPr>
          <w:rFonts w:ascii="Arial" w:hAnsi="Arial" w:hint="default"/>
        </w:rPr>
      </w:lvl>
    </w:lvlOverride>
  </w:num>
  <w:num w:numId="2">
    <w:abstractNumId w:val="0"/>
    <w:lvlOverride w:ilvl="0">
      <w:lvl w:ilvl="0">
        <w:numFmt w:val="bullet"/>
        <w:lvlText w:val="-"/>
        <w:legacy w:legacy="1" w:legacySpace="0" w:legacyIndent="122"/>
        <w:lvlJc w:val="left"/>
        <w:rPr>
          <w:rFonts w:ascii="Arial" w:hAnsi="Arial" w:hint="default"/>
        </w:rPr>
      </w:lvl>
    </w:lvlOverride>
  </w:num>
  <w:num w:numId="3">
    <w:abstractNumId w:val="0"/>
    <w:lvlOverride w:ilvl="0">
      <w:lvl w:ilvl="0">
        <w:numFmt w:val="bullet"/>
        <w:lvlText w:val="-"/>
        <w:legacy w:legacy="1" w:legacySpace="0" w:legacyIndent="115"/>
        <w:lvlJc w:val="left"/>
        <w:rPr>
          <w:rFonts w:ascii="Arial" w:hAnsi="Arial" w:hint="default"/>
        </w:rPr>
      </w:lvl>
    </w:lvlOverride>
  </w:num>
  <w:num w:numId="4">
    <w:abstractNumId w:val="0"/>
    <w:lvlOverride w:ilvl="0">
      <w:lvl w:ilvl="0">
        <w:numFmt w:val="bullet"/>
        <w:lvlText w:val="-"/>
        <w:legacy w:legacy="1" w:legacySpace="0" w:legacyIndent="137"/>
        <w:lvlJc w:val="left"/>
        <w:rPr>
          <w:rFonts w:ascii="Arial" w:hAnsi="Arial" w:hint="default"/>
        </w:rPr>
      </w:lvl>
    </w:lvlOverride>
  </w:num>
  <w:num w:numId="5">
    <w:abstractNumId w:val="30"/>
  </w:num>
  <w:num w:numId="6">
    <w:abstractNumId w:val="4"/>
  </w:num>
  <w:num w:numId="7">
    <w:abstractNumId w:val="15"/>
  </w:num>
  <w:num w:numId="8">
    <w:abstractNumId w:val="24"/>
  </w:num>
  <w:num w:numId="9">
    <w:abstractNumId w:val="0"/>
    <w:lvlOverride w:ilvl="0">
      <w:lvl w:ilvl="0">
        <w:numFmt w:val="bullet"/>
        <w:lvlText w:val="-"/>
        <w:legacy w:legacy="1" w:legacySpace="0" w:legacyIndent="129"/>
        <w:lvlJc w:val="left"/>
        <w:rPr>
          <w:rFonts w:ascii="Arial" w:hAnsi="Arial" w:hint="default"/>
        </w:rPr>
      </w:lvl>
    </w:lvlOverride>
  </w:num>
  <w:num w:numId="10">
    <w:abstractNumId w:val="12"/>
  </w:num>
  <w:num w:numId="11">
    <w:abstractNumId w:val="0"/>
    <w:lvlOverride w:ilvl="0">
      <w:lvl w:ilvl="0">
        <w:numFmt w:val="bullet"/>
        <w:lvlText w:val="-"/>
        <w:legacy w:legacy="1" w:legacySpace="0" w:legacyIndent="123"/>
        <w:lvlJc w:val="left"/>
        <w:rPr>
          <w:rFonts w:ascii="Arial" w:hAnsi="Arial" w:hint="default"/>
        </w:rPr>
      </w:lvl>
    </w:lvlOverride>
  </w:num>
  <w:num w:numId="12">
    <w:abstractNumId w:val="0"/>
    <w:lvlOverride w:ilvl="0">
      <w:lvl w:ilvl="0">
        <w:numFmt w:val="bullet"/>
        <w:lvlText w:val="-"/>
        <w:legacy w:legacy="1" w:legacySpace="0" w:legacyIndent="115"/>
        <w:lvlJc w:val="left"/>
        <w:rPr>
          <w:rFonts w:ascii="Times New Roman" w:hAnsi="Times New Roman" w:hint="default"/>
        </w:rPr>
      </w:lvl>
    </w:lvlOverride>
  </w:num>
  <w:num w:numId="13">
    <w:abstractNumId w:val="20"/>
  </w:num>
  <w:num w:numId="14">
    <w:abstractNumId w:val="7"/>
  </w:num>
  <w:num w:numId="15">
    <w:abstractNumId w:val="5"/>
  </w:num>
  <w:num w:numId="16">
    <w:abstractNumId w:val="13"/>
  </w:num>
  <w:num w:numId="17">
    <w:abstractNumId w:val="16"/>
  </w:num>
  <w:num w:numId="18">
    <w:abstractNumId w:val="2"/>
  </w:num>
  <w:num w:numId="19">
    <w:abstractNumId w:val="3"/>
  </w:num>
  <w:num w:numId="20">
    <w:abstractNumId w:val="34"/>
  </w:num>
  <w:num w:numId="21">
    <w:abstractNumId w:val="21"/>
  </w:num>
  <w:num w:numId="22">
    <w:abstractNumId w:val="18"/>
  </w:num>
  <w:num w:numId="23">
    <w:abstractNumId w:val="22"/>
  </w:num>
  <w:num w:numId="24">
    <w:abstractNumId w:val="31"/>
  </w:num>
  <w:num w:numId="25">
    <w:abstractNumId w:val="8"/>
  </w:num>
  <w:num w:numId="26">
    <w:abstractNumId w:val="25"/>
  </w:num>
  <w:num w:numId="27">
    <w:abstractNumId w:val="27"/>
  </w:num>
  <w:num w:numId="28">
    <w:abstractNumId w:val="14"/>
  </w:num>
  <w:num w:numId="29">
    <w:abstractNumId w:val="10"/>
  </w:num>
  <w:num w:numId="30">
    <w:abstractNumId w:val="1"/>
  </w:num>
  <w:num w:numId="31">
    <w:abstractNumId w:val="32"/>
  </w:num>
  <w:num w:numId="32">
    <w:abstractNumId w:val="33"/>
  </w:num>
  <w:num w:numId="33">
    <w:abstractNumId w:val="23"/>
  </w:num>
  <w:num w:numId="34">
    <w:abstractNumId w:val="6"/>
  </w:num>
  <w:num w:numId="35">
    <w:abstractNumId w:val="19"/>
  </w:num>
  <w:num w:numId="36">
    <w:abstractNumId w:val="28"/>
  </w:num>
  <w:num w:numId="37">
    <w:abstractNumId w:val="26"/>
  </w:num>
  <w:num w:numId="38">
    <w:abstractNumId w:val="11"/>
  </w:num>
  <w:num w:numId="39">
    <w:abstractNumId w:val="17"/>
  </w:num>
  <w:num w:numId="40">
    <w:abstractNumId w:val="29"/>
  </w:num>
  <w:num w:numId="41">
    <w:abstractNumId w:val="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688"/>
    <w:rsid w:val="000229E2"/>
    <w:rsid w:val="00024E21"/>
    <w:rsid w:val="00030214"/>
    <w:rsid w:val="0003407F"/>
    <w:rsid w:val="00034FC6"/>
    <w:rsid w:val="00035AD8"/>
    <w:rsid w:val="00036688"/>
    <w:rsid w:val="00040E68"/>
    <w:rsid w:val="000502E2"/>
    <w:rsid w:val="00061EEA"/>
    <w:rsid w:val="00066394"/>
    <w:rsid w:val="00073722"/>
    <w:rsid w:val="000757FC"/>
    <w:rsid w:val="0007585E"/>
    <w:rsid w:val="00076CA0"/>
    <w:rsid w:val="00082803"/>
    <w:rsid w:val="000914CD"/>
    <w:rsid w:val="000A20EF"/>
    <w:rsid w:val="000C4443"/>
    <w:rsid w:val="000C447B"/>
    <w:rsid w:val="000C454D"/>
    <w:rsid w:val="000D3AD0"/>
    <w:rsid w:val="000D55C6"/>
    <w:rsid w:val="000D61D5"/>
    <w:rsid w:val="000D6B19"/>
    <w:rsid w:val="000D6EC0"/>
    <w:rsid w:val="000D6F39"/>
    <w:rsid w:val="000E0495"/>
    <w:rsid w:val="000E1B36"/>
    <w:rsid w:val="000E2731"/>
    <w:rsid w:val="000E46F9"/>
    <w:rsid w:val="000E5F6B"/>
    <w:rsid w:val="000F7ACF"/>
    <w:rsid w:val="001037D9"/>
    <w:rsid w:val="00106032"/>
    <w:rsid w:val="001073EE"/>
    <w:rsid w:val="001150FC"/>
    <w:rsid w:val="00123B75"/>
    <w:rsid w:val="00125D87"/>
    <w:rsid w:val="001310E8"/>
    <w:rsid w:val="001358B3"/>
    <w:rsid w:val="00147F2E"/>
    <w:rsid w:val="00155E23"/>
    <w:rsid w:val="00161782"/>
    <w:rsid w:val="0017058B"/>
    <w:rsid w:val="00170811"/>
    <w:rsid w:val="001929B5"/>
    <w:rsid w:val="001A103D"/>
    <w:rsid w:val="001A62C3"/>
    <w:rsid w:val="001B0A5A"/>
    <w:rsid w:val="001D7201"/>
    <w:rsid w:val="001D7FC5"/>
    <w:rsid w:val="001E1674"/>
    <w:rsid w:val="001E3C67"/>
    <w:rsid w:val="001E45EC"/>
    <w:rsid w:val="001F2B8E"/>
    <w:rsid w:val="002004A1"/>
    <w:rsid w:val="00210437"/>
    <w:rsid w:val="00211710"/>
    <w:rsid w:val="00211892"/>
    <w:rsid w:val="00215B98"/>
    <w:rsid w:val="00217C72"/>
    <w:rsid w:val="00221F49"/>
    <w:rsid w:val="00230BBD"/>
    <w:rsid w:val="00230EDB"/>
    <w:rsid w:val="00233553"/>
    <w:rsid w:val="00235CA5"/>
    <w:rsid w:val="00237B06"/>
    <w:rsid w:val="00237B77"/>
    <w:rsid w:val="002522B4"/>
    <w:rsid w:val="00253093"/>
    <w:rsid w:val="00274868"/>
    <w:rsid w:val="00275C89"/>
    <w:rsid w:val="002850ED"/>
    <w:rsid w:val="00287336"/>
    <w:rsid w:val="00292C80"/>
    <w:rsid w:val="002939C6"/>
    <w:rsid w:val="00294C4F"/>
    <w:rsid w:val="0029632D"/>
    <w:rsid w:val="002A0852"/>
    <w:rsid w:val="002A3A1C"/>
    <w:rsid w:val="002C2D5F"/>
    <w:rsid w:val="002C5BB6"/>
    <w:rsid w:val="002C662B"/>
    <w:rsid w:val="002E3D70"/>
    <w:rsid w:val="002E56A4"/>
    <w:rsid w:val="002E5A2E"/>
    <w:rsid w:val="002F1739"/>
    <w:rsid w:val="002F19C9"/>
    <w:rsid w:val="002F39C6"/>
    <w:rsid w:val="002F43A2"/>
    <w:rsid w:val="00302DC3"/>
    <w:rsid w:val="0030420B"/>
    <w:rsid w:val="00310299"/>
    <w:rsid w:val="003125E7"/>
    <w:rsid w:val="00312C88"/>
    <w:rsid w:val="00325A23"/>
    <w:rsid w:val="0032743C"/>
    <w:rsid w:val="00334EFF"/>
    <w:rsid w:val="003400D6"/>
    <w:rsid w:val="00343C50"/>
    <w:rsid w:val="003450AC"/>
    <w:rsid w:val="00352A89"/>
    <w:rsid w:val="00357F5B"/>
    <w:rsid w:val="00363881"/>
    <w:rsid w:val="00364B57"/>
    <w:rsid w:val="00365BE6"/>
    <w:rsid w:val="003701E0"/>
    <w:rsid w:val="00372070"/>
    <w:rsid w:val="003750EB"/>
    <w:rsid w:val="0038036D"/>
    <w:rsid w:val="003835B0"/>
    <w:rsid w:val="00384F43"/>
    <w:rsid w:val="00386C90"/>
    <w:rsid w:val="00387E19"/>
    <w:rsid w:val="003928E2"/>
    <w:rsid w:val="00392F9E"/>
    <w:rsid w:val="003A6C1A"/>
    <w:rsid w:val="003A7DC4"/>
    <w:rsid w:val="003B05E2"/>
    <w:rsid w:val="003B4B9D"/>
    <w:rsid w:val="003C0F81"/>
    <w:rsid w:val="003C11E5"/>
    <w:rsid w:val="003C13BB"/>
    <w:rsid w:val="003C30BE"/>
    <w:rsid w:val="003D2715"/>
    <w:rsid w:val="003D391B"/>
    <w:rsid w:val="003D7740"/>
    <w:rsid w:val="003E06FA"/>
    <w:rsid w:val="003E080B"/>
    <w:rsid w:val="003E0AA5"/>
    <w:rsid w:val="003F342D"/>
    <w:rsid w:val="003F4BB1"/>
    <w:rsid w:val="003F7F78"/>
    <w:rsid w:val="004052E9"/>
    <w:rsid w:val="0040764C"/>
    <w:rsid w:val="00411136"/>
    <w:rsid w:val="00414CE0"/>
    <w:rsid w:val="0042460D"/>
    <w:rsid w:val="0042567B"/>
    <w:rsid w:val="00434F55"/>
    <w:rsid w:val="00440DC8"/>
    <w:rsid w:val="0044177A"/>
    <w:rsid w:val="004436F4"/>
    <w:rsid w:val="0044370A"/>
    <w:rsid w:val="00444B1C"/>
    <w:rsid w:val="0045374D"/>
    <w:rsid w:val="00455035"/>
    <w:rsid w:val="004574E3"/>
    <w:rsid w:val="00461CA6"/>
    <w:rsid w:val="00462555"/>
    <w:rsid w:val="00473A15"/>
    <w:rsid w:val="004909FB"/>
    <w:rsid w:val="0049190B"/>
    <w:rsid w:val="004A1E7A"/>
    <w:rsid w:val="004B299E"/>
    <w:rsid w:val="004C05E2"/>
    <w:rsid w:val="004C1EA0"/>
    <w:rsid w:val="004C3722"/>
    <w:rsid w:val="004C4500"/>
    <w:rsid w:val="004C6D2D"/>
    <w:rsid w:val="004D5FE4"/>
    <w:rsid w:val="004D7905"/>
    <w:rsid w:val="004E1027"/>
    <w:rsid w:val="004E5756"/>
    <w:rsid w:val="004F196D"/>
    <w:rsid w:val="00506E9C"/>
    <w:rsid w:val="005113BC"/>
    <w:rsid w:val="00513E2E"/>
    <w:rsid w:val="0051793F"/>
    <w:rsid w:val="00517CF6"/>
    <w:rsid w:val="005270E2"/>
    <w:rsid w:val="005340CF"/>
    <w:rsid w:val="00537B11"/>
    <w:rsid w:val="005471E9"/>
    <w:rsid w:val="005630A7"/>
    <w:rsid w:val="005654FA"/>
    <w:rsid w:val="00580320"/>
    <w:rsid w:val="00581662"/>
    <w:rsid w:val="00582BA4"/>
    <w:rsid w:val="00583838"/>
    <w:rsid w:val="005A3290"/>
    <w:rsid w:val="005B35C6"/>
    <w:rsid w:val="005B721C"/>
    <w:rsid w:val="005D2C05"/>
    <w:rsid w:val="005E2CF2"/>
    <w:rsid w:val="005E46A2"/>
    <w:rsid w:val="005F0341"/>
    <w:rsid w:val="005F0C76"/>
    <w:rsid w:val="005F3993"/>
    <w:rsid w:val="005F5A1F"/>
    <w:rsid w:val="005F7344"/>
    <w:rsid w:val="0060543B"/>
    <w:rsid w:val="00605D14"/>
    <w:rsid w:val="006073B5"/>
    <w:rsid w:val="006078E7"/>
    <w:rsid w:val="00610536"/>
    <w:rsid w:val="00611BA4"/>
    <w:rsid w:val="00616927"/>
    <w:rsid w:val="00637E8C"/>
    <w:rsid w:val="006407B9"/>
    <w:rsid w:val="00640A5E"/>
    <w:rsid w:val="00646399"/>
    <w:rsid w:val="00650824"/>
    <w:rsid w:val="00652E17"/>
    <w:rsid w:val="006555A1"/>
    <w:rsid w:val="0066687B"/>
    <w:rsid w:val="00667CB2"/>
    <w:rsid w:val="006703DB"/>
    <w:rsid w:val="006738D5"/>
    <w:rsid w:val="00674323"/>
    <w:rsid w:val="00675AF5"/>
    <w:rsid w:val="00680985"/>
    <w:rsid w:val="00692FEA"/>
    <w:rsid w:val="006A1969"/>
    <w:rsid w:val="006A2F30"/>
    <w:rsid w:val="006A332F"/>
    <w:rsid w:val="006B6F43"/>
    <w:rsid w:val="006B7A35"/>
    <w:rsid w:val="006C579D"/>
    <w:rsid w:val="006D31F8"/>
    <w:rsid w:val="006D4DB4"/>
    <w:rsid w:val="006D628C"/>
    <w:rsid w:val="006E2553"/>
    <w:rsid w:val="006F43E7"/>
    <w:rsid w:val="006F7398"/>
    <w:rsid w:val="00702B60"/>
    <w:rsid w:val="007038AE"/>
    <w:rsid w:val="007048A2"/>
    <w:rsid w:val="00710531"/>
    <w:rsid w:val="0071267F"/>
    <w:rsid w:val="007134A3"/>
    <w:rsid w:val="00722A54"/>
    <w:rsid w:val="00726383"/>
    <w:rsid w:val="00732B24"/>
    <w:rsid w:val="00734D31"/>
    <w:rsid w:val="00737C9D"/>
    <w:rsid w:val="00741C4A"/>
    <w:rsid w:val="00746154"/>
    <w:rsid w:val="00751B5F"/>
    <w:rsid w:val="007535DD"/>
    <w:rsid w:val="007562A5"/>
    <w:rsid w:val="00756C13"/>
    <w:rsid w:val="007750FA"/>
    <w:rsid w:val="0077737E"/>
    <w:rsid w:val="0078271C"/>
    <w:rsid w:val="00786DBE"/>
    <w:rsid w:val="007A5B84"/>
    <w:rsid w:val="007A73E8"/>
    <w:rsid w:val="007A77D3"/>
    <w:rsid w:val="007B27DB"/>
    <w:rsid w:val="007B3FF8"/>
    <w:rsid w:val="007B4C5F"/>
    <w:rsid w:val="007C294A"/>
    <w:rsid w:val="007C7C47"/>
    <w:rsid w:val="007D0BAE"/>
    <w:rsid w:val="007D365F"/>
    <w:rsid w:val="007E1A9F"/>
    <w:rsid w:val="007E1EC4"/>
    <w:rsid w:val="007E417C"/>
    <w:rsid w:val="007E555B"/>
    <w:rsid w:val="007F05B6"/>
    <w:rsid w:val="007F164B"/>
    <w:rsid w:val="00802FF4"/>
    <w:rsid w:val="00806199"/>
    <w:rsid w:val="008062EE"/>
    <w:rsid w:val="00813086"/>
    <w:rsid w:val="008245E6"/>
    <w:rsid w:val="008300B1"/>
    <w:rsid w:val="00835D6E"/>
    <w:rsid w:val="00850EDA"/>
    <w:rsid w:val="00851B49"/>
    <w:rsid w:val="00860CD6"/>
    <w:rsid w:val="00862330"/>
    <w:rsid w:val="0087315E"/>
    <w:rsid w:val="00874960"/>
    <w:rsid w:val="008759D6"/>
    <w:rsid w:val="008773E7"/>
    <w:rsid w:val="00886959"/>
    <w:rsid w:val="008A05C8"/>
    <w:rsid w:val="008A2408"/>
    <w:rsid w:val="008B0EAA"/>
    <w:rsid w:val="008B16B6"/>
    <w:rsid w:val="008B5B2B"/>
    <w:rsid w:val="008C1820"/>
    <w:rsid w:val="008C2208"/>
    <w:rsid w:val="008C3505"/>
    <w:rsid w:val="008D27D9"/>
    <w:rsid w:val="008D377A"/>
    <w:rsid w:val="008E0AB4"/>
    <w:rsid w:val="008E2EE2"/>
    <w:rsid w:val="008E406F"/>
    <w:rsid w:val="008E6DD1"/>
    <w:rsid w:val="008E782E"/>
    <w:rsid w:val="008F5808"/>
    <w:rsid w:val="008F6A90"/>
    <w:rsid w:val="00903648"/>
    <w:rsid w:val="0091064D"/>
    <w:rsid w:val="009247E2"/>
    <w:rsid w:val="00924D0A"/>
    <w:rsid w:val="00924D6F"/>
    <w:rsid w:val="00924F35"/>
    <w:rsid w:val="00937601"/>
    <w:rsid w:val="0094372E"/>
    <w:rsid w:val="00951B78"/>
    <w:rsid w:val="00956129"/>
    <w:rsid w:val="00957495"/>
    <w:rsid w:val="009609CB"/>
    <w:rsid w:val="00960C66"/>
    <w:rsid w:val="0096203B"/>
    <w:rsid w:val="009869A6"/>
    <w:rsid w:val="00986D7B"/>
    <w:rsid w:val="009A2E65"/>
    <w:rsid w:val="009C01B4"/>
    <w:rsid w:val="009C34D2"/>
    <w:rsid w:val="009C3B7D"/>
    <w:rsid w:val="009C6136"/>
    <w:rsid w:val="009D105F"/>
    <w:rsid w:val="009D3ED6"/>
    <w:rsid w:val="009E177F"/>
    <w:rsid w:val="009F328E"/>
    <w:rsid w:val="009F4E50"/>
    <w:rsid w:val="00A0253D"/>
    <w:rsid w:val="00A12AE3"/>
    <w:rsid w:val="00A158B7"/>
    <w:rsid w:val="00A2082D"/>
    <w:rsid w:val="00A235EB"/>
    <w:rsid w:val="00A3323E"/>
    <w:rsid w:val="00A3723B"/>
    <w:rsid w:val="00A4430D"/>
    <w:rsid w:val="00A53411"/>
    <w:rsid w:val="00A5420B"/>
    <w:rsid w:val="00A64101"/>
    <w:rsid w:val="00A70F07"/>
    <w:rsid w:val="00A801B8"/>
    <w:rsid w:val="00A84BC4"/>
    <w:rsid w:val="00A94284"/>
    <w:rsid w:val="00A97929"/>
    <w:rsid w:val="00AA50AF"/>
    <w:rsid w:val="00AA614F"/>
    <w:rsid w:val="00AB3577"/>
    <w:rsid w:val="00AC354A"/>
    <w:rsid w:val="00AC640A"/>
    <w:rsid w:val="00AC6475"/>
    <w:rsid w:val="00AD2DE3"/>
    <w:rsid w:val="00AD6690"/>
    <w:rsid w:val="00AE1D59"/>
    <w:rsid w:val="00AE4A51"/>
    <w:rsid w:val="00AF3966"/>
    <w:rsid w:val="00B03A36"/>
    <w:rsid w:val="00B03EEC"/>
    <w:rsid w:val="00B22708"/>
    <w:rsid w:val="00B23A22"/>
    <w:rsid w:val="00B24D3A"/>
    <w:rsid w:val="00B254B6"/>
    <w:rsid w:val="00B30EE4"/>
    <w:rsid w:val="00B344F2"/>
    <w:rsid w:val="00B41C78"/>
    <w:rsid w:val="00B42524"/>
    <w:rsid w:val="00B43C30"/>
    <w:rsid w:val="00B440FC"/>
    <w:rsid w:val="00B55436"/>
    <w:rsid w:val="00B65BBA"/>
    <w:rsid w:val="00B73A8D"/>
    <w:rsid w:val="00B80018"/>
    <w:rsid w:val="00B83D6A"/>
    <w:rsid w:val="00B84EA9"/>
    <w:rsid w:val="00BA3DC6"/>
    <w:rsid w:val="00BB1AFF"/>
    <w:rsid w:val="00BB2A92"/>
    <w:rsid w:val="00BB58DC"/>
    <w:rsid w:val="00BD340C"/>
    <w:rsid w:val="00BE12FD"/>
    <w:rsid w:val="00BE71DC"/>
    <w:rsid w:val="00BF0066"/>
    <w:rsid w:val="00BF36BC"/>
    <w:rsid w:val="00C02169"/>
    <w:rsid w:val="00C05F50"/>
    <w:rsid w:val="00C1329C"/>
    <w:rsid w:val="00C14568"/>
    <w:rsid w:val="00C2253E"/>
    <w:rsid w:val="00C27205"/>
    <w:rsid w:val="00C27292"/>
    <w:rsid w:val="00C304FF"/>
    <w:rsid w:val="00C41E4A"/>
    <w:rsid w:val="00C4341C"/>
    <w:rsid w:val="00C4430A"/>
    <w:rsid w:val="00C501EA"/>
    <w:rsid w:val="00C5287A"/>
    <w:rsid w:val="00C541D5"/>
    <w:rsid w:val="00C63D3B"/>
    <w:rsid w:val="00C71655"/>
    <w:rsid w:val="00C74C39"/>
    <w:rsid w:val="00C74C72"/>
    <w:rsid w:val="00C77868"/>
    <w:rsid w:val="00C802B7"/>
    <w:rsid w:val="00C81A1E"/>
    <w:rsid w:val="00C854B2"/>
    <w:rsid w:val="00C9628B"/>
    <w:rsid w:val="00CA7951"/>
    <w:rsid w:val="00CB20B6"/>
    <w:rsid w:val="00CB4205"/>
    <w:rsid w:val="00CC1DCB"/>
    <w:rsid w:val="00CC4D42"/>
    <w:rsid w:val="00CC7399"/>
    <w:rsid w:val="00CD15D8"/>
    <w:rsid w:val="00CE312E"/>
    <w:rsid w:val="00CE58F5"/>
    <w:rsid w:val="00D0015D"/>
    <w:rsid w:val="00D127E6"/>
    <w:rsid w:val="00D1359A"/>
    <w:rsid w:val="00D20FBD"/>
    <w:rsid w:val="00D22616"/>
    <w:rsid w:val="00D247C3"/>
    <w:rsid w:val="00D2726B"/>
    <w:rsid w:val="00D272D0"/>
    <w:rsid w:val="00D27300"/>
    <w:rsid w:val="00D351E5"/>
    <w:rsid w:val="00D36A43"/>
    <w:rsid w:val="00D40F04"/>
    <w:rsid w:val="00D429FB"/>
    <w:rsid w:val="00D519CD"/>
    <w:rsid w:val="00D5486B"/>
    <w:rsid w:val="00D57E97"/>
    <w:rsid w:val="00D60295"/>
    <w:rsid w:val="00D61349"/>
    <w:rsid w:val="00D63F58"/>
    <w:rsid w:val="00D65C00"/>
    <w:rsid w:val="00D80B35"/>
    <w:rsid w:val="00D85361"/>
    <w:rsid w:val="00D9153E"/>
    <w:rsid w:val="00D91F72"/>
    <w:rsid w:val="00DA032D"/>
    <w:rsid w:val="00DA1E0E"/>
    <w:rsid w:val="00DA3737"/>
    <w:rsid w:val="00DA7288"/>
    <w:rsid w:val="00DB17D4"/>
    <w:rsid w:val="00DB70F1"/>
    <w:rsid w:val="00DB7A84"/>
    <w:rsid w:val="00DC1418"/>
    <w:rsid w:val="00DC4FD2"/>
    <w:rsid w:val="00DD2BA9"/>
    <w:rsid w:val="00DE2D9E"/>
    <w:rsid w:val="00DE34B7"/>
    <w:rsid w:val="00DE5278"/>
    <w:rsid w:val="00DE64AB"/>
    <w:rsid w:val="00DF1DEF"/>
    <w:rsid w:val="00DF7C09"/>
    <w:rsid w:val="00E02F6C"/>
    <w:rsid w:val="00E17D92"/>
    <w:rsid w:val="00E20C96"/>
    <w:rsid w:val="00E2401B"/>
    <w:rsid w:val="00E2435F"/>
    <w:rsid w:val="00E26652"/>
    <w:rsid w:val="00E27672"/>
    <w:rsid w:val="00E31CDB"/>
    <w:rsid w:val="00E33DCF"/>
    <w:rsid w:val="00E35D89"/>
    <w:rsid w:val="00E371AF"/>
    <w:rsid w:val="00E43A2B"/>
    <w:rsid w:val="00E61013"/>
    <w:rsid w:val="00E63BE5"/>
    <w:rsid w:val="00E6495C"/>
    <w:rsid w:val="00E7018B"/>
    <w:rsid w:val="00E736D1"/>
    <w:rsid w:val="00E75D73"/>
    <w:rsid w:val="00E77847"/>
    <w:rsid w:val="00E81574"/>
    <w:rsid w:val="00E85416"/>
    <w:rsid w:val="00E85BBF"/>
    <w:rsid w:val="00E90E9A"/>
    <w:rsid w:val="00E91ADF"/>
    <w:rsid w:val="00E962F2"/>
    <w:rsid w:val="00E9675F"/>
    <w:rsid w:val="00EA4C6C"/>
    <w:rsid w:val="00EB2463"/>
    <w:rsid w:val="00EB64ED"/>
    <w:rsid w:val="00EC0A63"/>
    <w:rsid w:val="00EC3825"/>
    <w:rsid w:val="00EC3934"/>
    <w:rsid w:val="00EC6E1E"/>
    <w:rsid w:val="00ED1B2D"/>
    <w:rsid w:val="00ED23E3"/>
    <w:rsid w:val="00ED368A"/>
    <w:rsid w:val="00ED3E9E"/>
    <w:rsid w:val="00ED7511"/>
    <w:rsid w:val="00EE716D"/>
    <w:rsid w:val="00EE7662"/>
    <w:rsid w:val="00EF132D"/>
    <w:rsid w:val="00EF4720"/>
    <w:rsid w:val="00F12EEC"/>
    <w:rsid w:val="00F23E36"/>
    <w:rsid w:val="00F2790E"/>
    <w:rsid w:val="00F30397"/>
    <w:rsid w:val="00F30BB1"/>
    <w:rsid w:val="00F42549"/>
    <w:rsid w:val="00F455F9"/>
    <w:rsid w:val="00F509FE"/>
    <w:rsid w:val="00F51301"/>
    <w:rsid w:val="00F560B1"/>
    <w:rsid w:val="00F62677"/>
    <w:rsid w:val="00F71D8C"/>
    <w:rsid w:val="00F84599"/>
    <w:rsid w:val="00FA431B"/>
    <w:rsid w:val="00FA5727"/>
    <w:rsid w:val="00FB2A7F"/>
    <w:rsid w:val="00FC15CF"/>
    <w:rsid w:val="00FC43AB"/>
    <w:rsid w:val="00FC51C6"/>
    <w:rsid w:val="00FC7BBA"/>
    <w:rsid w:val="00FD4FE9"/>
    <w:rsid w:val="00FE5CC2"/>
    <w:rsid w:val="00FE758E"/>
    <w:rsid w:val="00FE7D7A"/>
    <w:rsid w:val="00FF1E82"/>
    <w:rsid w:val="00FF39B0"/>
    <w:rsid w:val="00FF4D2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55DE8-46D9-49C1-B0D4-49173DA8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A43"/>
  </w:style>
  <w:style w:type="paragraph" w:styleId="Heading1">
    <w:name w:val="heading 1"/>
    <w:basedOn w:val="Normal"/>
    <w:next w:val="Normal"/>
    <w:link w:val="Heading1Char"/>
    <w:uiPriority w:val="9"/>
    <w:qFormat/>
    <w:rsid w:val="00ED75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ED368A"/>
    <w:pPr>
      <w:keepNext/>
      <w:spacing w:after="0" w:line="240" w:lineRule="auto"/>
      <w:jc w:val="center"/>
      <w:outlineLvl w:val="1"/>
    </w:pPr>
    <w:rPr>
      <w:rFonts w:ascii="Times-Roman-R" w:eastAsia="Times New Roman" w:hAnsi="Times-Roman-R" w:cs="Times New Roman"/>
      <w:sz w:val="32"/>
      <w:szCs w:val="20"/>
      <w:lang w:eastAsia="ro-RO"/>
    </w:rPr>
  </w:style>
  <w:style w:type="paragraph" w:styleId="Heading4">
    <w:name w:val="heading 4"/>
    <w:basedOn w:val="Normal"/>
    <w:next w:val="Normal"/>
    <w:link w:val="Heading4Char"/>
    <w:uiPriority w:val="9"/>
    <w:semiHidden/>
    <w:unhideWhenUsed/>
    <w:qFormat/>
    <w:rsid w:val="00ED751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0985"/>
    <w:pPr>
      <w:spacing w:after="0" w:line="240" w:lineRule="auto"/>
    </w:pPr>
    <w:rPr>
      <w:rFonts w:ascii="Calibri" w:eastAsia="Calibri" w:hAnsi="Calibri" w:cs="Calibri"/>
      <w:sz w:val="24"/>
      <w:szCs w:val="24"/>
      <w:lang w:val="en-US"/>
    </w:rPr>
  </w:style>
  <w:style w:type="paragraph" w:styleId="ListParagraph">
    <w:name w:val="List Paragraph"/>
    <w:basedOn w:val="Normal"/>
    <w:uiPriority w:val="34"/>
    <w:qFormat/>
    <w:rsid w:val="008759D6"/>
    <w:pPr>
      <w:ind w:left="720"/>
      <w:contextualSpacing/>
    </w:pPr>
  </w:style>
  <w:style w:type="paragraph" w:styleId="BalloonText">
    <w:name w:val="Balloon Text"/>
    <w:basedOn w:val="Normal"/>
    <w:link w:val="BalloonTextChar"/>
    <w:uiPriority w:val="99"/>
    <w:semiHidden/>
    <w:unhideWhenUsed/>
    <w:rsid w:val="004550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035"/>
    <w:rPr>
      <w:rFonts w:ascii="Segoe UI" w:hAnsi="Segoe UI" w:cs="Segoe UI"/>
      <w:sz w:val="18"/>
      <w:szCs w:val="18"/>
    </w:rPr>
  </w:style>
  <w:style w:type="paragraph" w:customStyle="1" w:styleId="Style68">
    <w:name w:val="Style68"/>
    <w:basedOn w:val="Normal"/>
    <w:uiPriority w:val="99"/>
    <w:rsid w:val="00076CA0"/>
    <w:pPr>
      <w:widowControl w:val="0"/>
      <w:autoSpaceDE w:val="0"/>
      <w:autoSpaceDN w:val="0"/>
      <w:adjustRightInd w:val="0"/>
      <w:spacing w:after="0" w:line="281" w:lineRule="exact"/>
      <w:ind w:hanging="360"/>
      <w:jc w:val="both"/>
    </w:pPr>
    <w:rPr>
      <w:rFonts w:ascii="Arial" w:eastAsia="Times New Roman" w:hAnsi="Arial" w:cs="Arial"/>
      <w:sz w:val="24"/>
      <w:szCs w:val="24"/>
      <w:lang w:val="en-US"/>
    </w:rPr>
  </w:style>
  <w:style w:type="character" w:customStyle="1" w:styleId="Heading2Char">
    <w:name w:val="Heading 2 Char"/>
    <w:basedOn w:val="DefaultParagraphFont"/>
    <w:link w:val="Heading2"/>
    <w:semiHidden/>
    <w:rsid w:val="00ED368A"/>
    <w:rPr>
      <w:rFonts w:ascii="Times-Roman-R" w:eastAsia="Times New Roman" w:hAnsi="Times-Roman-R" w:cs="Times New Roman"/>
      <w:sz w:val="32"/>
      <w:szCs w:val="20"/>
      <w:lang w:eastAsia="ro-RO"/>
    </w:rPr>
  </w:style>
  <w:style w:type="numbering" w:customStyle="1" w:styleId="NoList1">
    <w:name w:val="No List1"/>
    <w:next w:val="NoList"/>
    <w:uiPriority w:val="99"/>
    <w:semiHidden/>
    <w:unhideWhenUsed/>
    <w:rsid w:val="00ED368A"/>
  </w:style>
  <w:style w:type="paragraph" w:customStyle="1" w:styleId="Style1">
    <w:name w:val="Style1"/>
    <w:basedOn w:val="Normal"/>
    <w:uiPriority w:val="99"/>
    <w:rsid w:val="00ED368A"/>
    <w:pPr>
      <w:widowControl w:val="0"/>
      <w:autoSpaceDE w:val="0"/>
      <w:autoSpaceDN w:val="0"/>
      <w:adjustRightInd w:val="0"/>
      <w:spacing w:after="0" w:line="468" w:lineRule="exact"/>
      <w:ind w:hanging="418"/>
    </w:pPr>
    <w:rPr>
      <w:rFonts w:ascii="Arial" w:eastAsia="Times New Roman" w:hAnsi="Arial" w:cs="Arial"/>
      <w:sz w:val="24"/>
      <w:szCs w:val="24"/>
      <w:lang w:val="en-US"/>
    </w:rPr>
  </w:style>
  <w:style w:type="paragraph" w:customStyle="1" w:styleId="Style2">
    <w:name w:val="Style2"/>
    <w:basedOn w:val="Normal"/>
    <w:uiPriority w:val="99"/>
    <w:rsid w:val="00ED368A"/>
    <w:pPr>
      <w:widowControl w:val="0"/>
      <w:autoSpaceDE w:val="0"/>
      <w:autoSpaceDN w:val="0"/>
      <w:adjustRightInd w:val="0"/>
      <w:spacing w:after="0" w:line="230" w:lineRule="exact"/>
      <w:jc w:val="both"/>
    </w:pPr>
    <w:rPr>
      <w:rFonts w:ascii="Arial" w:eastAsia="Times New Roman" w:hAnsi="Arial" w:cs="Arial"/>
      <w:sz w:val="24"/>
      <w:szCs w:val="24"/>
      <w:lang w:val="en-US"/>
    </w:rPr>
  </w:style>
  <w:style w:type="paragraph" w:customStyle="1" w:styleId="Style3">
    <w:name w:val="Style3"/>
    <w:basedOn w:val="Normal"/>
    <w:uiPriority w:val="99"/>
    <w:rsid w:val="00ED368A"/>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
    <w:name w:val="Style4"/>
    <w:basedOn w:val="Normal"/>
    <w:uiPriority w:val="99"/>
    <w:rsid w:val="00ED368A"/>
    <w:pPr>
      <w:widowControl w:val="0"/>
      <w:autoSpaceDE w:val="0"/>
      <w:autoSpaceDN w:val="0"/>
      <w:adjustRightInd w:val="0"/>
      <w:spacing w:after="0" w:line="274" w:lineRule="exact"/>
      <w:jc w:val="center"/>
    </w:pPr>
    <w:rPr>
      <w:rFonts w:ascii="Arial" w:eastAsia="Times New Roman" w:hAnsi="Arial" w:cs="Arial"/>
      <w:sz w:val="24"/>
      <w:szCs w:val="24"/>
      <w:lang w:val="en-US"/>
    </w:rPr>
  </w:style>
  <w:style w:type="paragraph" w:customStyle="1" w:styleId="Style5">
    <w:name w:val="Style5"/>
    <w:basedOn w:val="Normal"/>
    <w:uiPriority w:val="99"/>
    <w:rsid w:val="00ED368A"/>
    <w:pPr>
      <w:widowControl w:val="0"/>
      <w:autoSpaceDE w:val="0"/>
      <w:autoSpaceDN w:val="0"/>
      <w:adjustRightInd w:val="0"/>
      <w:spacing w:after="0" w:line="276" w:lineRule="exact"/>
      <w:jc w:val="center"/>
    </w:pPr>
    <w:rPr>
      <w:rFonts w:ascii="Arial" w:eastAsia="Times New Roman" w:hAnsi="Arial" w:cs="Arial"/>
      <w:sz w:val="24"/>
      <w:szCs w:val="24"/>
      <w:lang w:val="en-US"/>
    </w:rPr>
  </w:style>
  <w:style w:type="paragraph" w:customStyle="1" w:styleId="Style6">
    <w:name w:val="Style6"/>
    <w:basedOn w:val="Normal"/>
    <w:uiPriority w:val="99"/>
    <w:rsid w:val="00ED368A"/>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7">
    <w:name w:val="Style7"/>
    <w:basedOn w:val="Normal"/>
    <w:uiPriority w:val="99"/>
    <w:rsid w:val="00ED368A"/>
    <w:pPr>
      <w:widowControl w:val="0"/>
      <w:autoSpaceDE w:val="0"/>
      <w:autoSpaceDN w:val="0"/>
      <w:adjustRightInd w:val="0"/>
      <w:spacing w:after="0" w:line="275" w:lineRule="exact"/>
      <w:ind w:firstLine="713"/>
      <w:jc w:val="both"/>
    </w:pPr>
    <w:rPr>
      <w:rFonts w:ascii="Arial" w:eastAsia="Times New Roman" w:hAnsi="Arial" w:cs="Arial"/>
      <w:sz w:val="24"/>
      <w:szCs w:val="24"/>
      <w:lang w:val="en-US"/>
    </w:rPr>
  </w:style>
  <w:style w:type="paragraph" w:customStyle="1" w:styleId="Style8">
    <w:name w:val="Style8"/>
    <w:basedOn w:val="Normal"/>
    <w:uiPriority w:val="99"/>
    <w:rsid w:val="00ED368A"/>
    <w:pPr>
      <w:widowControl w:val="0"/>
      <w:autoSpaceDE w:val="0"/>
      <w:autoSpaceDN w:val="0"/>
      <w:adjustRightInd w:val="0"/>
      <w:spacing w:after="0" w:line="346" w:lineRule="exact"/>
      <w:ind w:firstLine="734"/>
      <w:jc w:val="both"/>
    </w:pPr>
    <w:rPr>
      <w:rFonts w:ascii="Arial" w:eastAsia="Times New Roman" w:hAnsi="Arial" w:cs="Arial"/>
      <w:sz w:val="24"/>
      <w:szCs w:val="24"/>
      <w:lang w:val="en-US"/>
    </w:rPr>
  </w:style>
  <w:style w:type="paragraph" w:customStyle="1" w:styleId="Style9">
    <w:name w:val="Style9"/>
    <w:basedOn w:val="Normal"/>
    <w:uiPriority w:val="99"/>
    <w:rsid w:val="00ED368A"/>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10">
    <w:name w:val="Style10"/>
    <w:basedOn w:val="Normal"/>
    <w:uiPriority w:val="99"/>
    <w:rsid w:val="00ED368A"/>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11">
    <w:name w:val="Style11"/>
    <w:basedOn w:val="Normal"/>
    <w:uiPriority w:val="99"/>
    <w:rsid w:val="00ED368A"/>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12">
    <w:name w:val="Style12"/>
    <w:basedOn w:val="Normal"/>
    <w:uiPriority w:val="99"/>
    <w:rsid w:val="00ED368A"/>
    <w:pPr>
      <w:widowControl w:val="0"/>
      <w:autoSpaceDE w:val="0"/>
      <w:autoSpaceDN w:val="0"/>
      <w:adjustRightInd w:val="0"/>
      <w:spacing w:after="0" w:line="317" w:lineRule="exact"/>
    </w:pPr>
    <w:rPr>
      <w:rFonts w:ascii="Arial" w:eastAsia="Times New Roman" w:hAnsi="Arial" w:cs="Arial"/>
      <w:sz w:val="24"/>
      <w:szCs w:val="24"/>
      <w:lang w:val="en-US"/>
    </w:rPr>
  </w:style>
  <w:style w:type="paragraph" w:customStyle="1" w:styleId="Style13">
    <w:name w:val="Style13"/>
    <w:basedOn w:val="Normal"/>
    <w:uiPriority w:val="99"/>
    <w:rsid w:val="00ED368A"/>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14">
    <w:name w:val="Style14"/>
    <w:basedOn w:val="Normal"/>
    <w:uiPriority w:val="99"/>
    <w:rsid w:val="00ED368A"/>
    <w:pPr>
      <w:widowControl w:val="0"/>
      <w:autoSpaceDE w:val="0"/>
      <w:autoSpaceDN w:val="0"/>
      <w:adjustRightInd w:val="0"/>
      <w:spacing w:after="0" w:line="605" w:lineRule="exact"/>
      <w:jc w:val="center"/>
    </w:pPr>
    <w:rPr>
      <w:rFonts w:ascii="Arial" w:eastAsia="Times New Roman" w:hAnsi="Arial" w:cs="Arial"/>
      <w:sz w:val="24"/>
      <w:szCs w:val="24"/>
      <w:lang w:val="en-US"/>
    </w:rPr>
  </w:style>
  <w:style w:type="paragraph" w:customStyle="1" w:styleId="Style15">
    <w:name w:val="Style15"/>
    <w:basedOn w:val="Normal"/>
    <w:uiPriority w:val="99"/>
    <w:rsid w:val="00ED368A"/>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16">
    <w:name w:val="Style16"/>
    <w:basedOn w:val="Normal"/>
    <w:uiPriority w:val="99"/>
    <w:rsid w:val="00ED368A"/>
    <w:pPr>
      <w:widowControl w:val="0"/>
      <w:autoSpaceDE w:val="0"/>
      <w:autoSpaceDN w:val="0"/>
      <w:adjustRightInd w:val="0"/>
      <w:spacing w:after="0" w:line="187" w:lineRule="exact"/>
    </w:pPr>
    <w:rPr>
      <w:rFonts w:ascii="Arial" w:eastAsia="Times New Roman" w:hAnsi="Arial" w:cs="Arial"/>
      <w:sz w:val="24"/>
      <w:szCs w:val="24"/>
      <w:lang w:val="en-US"/>
    </w:rPr>
  </w:style>
  <w:style w:type="paragraph" w:customStyle="1" w:styleId="Style17">
    <w:name w:val="Style17"/>
    <w:basedOn w:val="Normal"/>
    <w:uiPriority w:val="99"/>
    <w:rsid w:val="00ED368A"/>
    <w:pPr>
      <w:widowControl w:val="0"/>
      <w:autoSpaceDE w:val="0"/>
      <w:autoSpaceDN w:val="0"/>
      <w:adjustRightInd w:val="0"/>
      <w:spacing w:after="0" w:line="223" w:lineRule="exact"/>
      <w:jc w:val="right"/>
    </w:pPr>
    <w:rPr>
      <w:rFonts w:ascii="Arial" w:eastAsia="Times New Roman" w:hAnsi="Arial" w:cs="Arial"/>
      <w:sz w:val="24"/>
      <w:szCs w:val="24"/>
      <w:lang w:val="en-US"/>
    </w:rPr>
  </w:style>
  <w:style w:type="paragraph" w:customStyle="1" w:styleId="Style18">
    <w:name w:val="Style18"/>
    <w:basedOn w:val="Normal"/>
    <w:uiPriority w:val="99"/>
    <w:rsid w:val="00ED368A"/>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19">
    <w:name w:val="Style19"/>
    <w:basedOn w:val="Normal"/>
    <w:uiPriority w:val="99"/>
    <w:rsid w:val="00ED368A"/>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20">
    <w:name w:val="Style20"/>
    <w:basedOn w:val="Normal"/>
    <w:uiPriority w:val="99"/>
    <w:rsid w:val="00ED368A"/>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21">
    <w:name w:val="Style21"/>
    <w:basedOn w:val="Normal"/>
    <w:uiPriority w:val="99"/>
    <w:rsid w:val="00ED368A"/>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22">
    <w:name w:val="Style22"/>
    <w:basedOn w:val="Normal"/>
    <w:uiPriority w:val="99"/>
    <w:rsid w:val="00ED368A"/>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23">
    <w:name w:val="Style23"/>
    <w:basedOn w:val="Normal"/>
    <w:uiPriority w:val="99"/>
    <w:rsid w:val="00ED368A"/>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24">
    <w:name w:val="Style24"/>
    <w:basedOn w:val="Normal"/>
    <w:uiPriority w:val="99"/>
    <w:rsid w:val="00ED368A"/>
    <w:pPr>
      <w:widowControl w:val="0"/>
      <w:autoSpaceDE w:val="0"/>
      <w:autoSpaceDN w:val="0"/>
      <w:adjustRightInd w:val="0"/>
      <w:spacing w:after="0" w:line="230" w:lineRule="exact"/>
      <w:ind w:firstLine="950"/>
      <w:jc w:val="both"/>
    </w:pPr>
    <w:rPr>
      <w:rFonts w:ascii="Arial" w:eastAsia="Times New Roman" w:hAnsi="Arial" w:cs="Arial"/>
      <w:sz w:val="24"/>
      <w:szCs w:val="24"/>
      <w:lang w:val="en-US"/>
    </w:rPr>
  </w:style>
  <w:style w:type="paragraph" w:customStyle="1" w:styleId="Style25">
    <w:name w:val="Style25"/>
    <w:basedOn w:val="Normal"/>
    <w:uiPriority w:val="99"/>
    <w:rsid w:val="00ED368A"/>
    <w:pPr>
      <w:widowControl w:val="0"/>
      <w:autoSpaceDE w:val="0"/>
      <w:autoSpaceDN w:val="0"/>
      <w:adjustRightInd w:val="0"/>
      <w:spacing w:after="0" w:line="677" w:lineRule="exact"/>
      <w:ind w:hanging="576"/>
    </w:pPr>
    <w:rPr>
      <w:rFonts w:ascii="Arial" w:eastAsia="Times New Roman" w:hAnsi="Arial" w:cs="Arial"/>
      <w:sz w:val="24"/>
      <w:szCs w:val="24"/>
      <w:lang w:val="en-US"/>
    </w:rPr>
  </w:style>
  <w:style w:type="paragraph" w:customStyle="1" w:styleId="Style26">
    <w:name w:val="Style26"/>
    <w:basedOn w:val="Normal"/>
    <w:uiPriority w:val="99"/>
    <w:rsid w:val="00ED368A"/>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27">
    <w:name w:val="Style27"/>
    <w:basedOn w:val="Normal"/>
    <w:uiPriority w:val="99"/>
    <w:rsid w:val="00ED368A"/>
    <w:pPr>
      <w:widowControl w:val="0"/>
      <w:autoSpaceDE w:val="0"/>
      <w:autoSpaceDN w:val="0"/>
      <w:adjustRightInd w:val="0"/>
      <w:spacing w:after="0" w:line="230" w:lineRule="exact"/>
      <w:jc w:val="both"/>
    </w:pPr>
    <w:rPr>
      <w:rFonts w:ascii="Arial" w:eastAsia="Times New Roman" w:hAnsi="Arial" w:cs="Arial"/>
      <w:sz w:val="24"/>
      <w:szCs w:val="24"/>
      <w:lang w:val="en-US"/>
    </w:rPr>
  </w:style>
  <w:style w:type="paragraph" w:customStyle="1" w:styleId="Style28">
    <w:name w:val="Style28"/>
    <w:basedOn w:val="Normal"/>
    <w:uiPriority w:val="99"/>
    <w:rsid w:val="00ED368A"/>
    <w:pPr>
      <w:widowControl w:val="0"/>
      <w:autoSpaceDE w:val="0"/>
      <w:autoSpaceDN w:val="0"/>
      <w:adjustRightInd w:val="0"/>
      <w:spacing w:after="0" w:line="281" w:lineRule="exact"/>
      <w:ind w:firstLine="187"/>
      <w:jc w:val="both"/>
    </w:pPr>
    <w:rPr>
      <w:rFonts w:ascii="Arial" w:eastAsia="Times New Roman" w:hAnsi="Arial" w:cs="Arial"/>
      <w:sz w:val="24"/>
      <w:szCs w:val="24"/>
      <w:lang w:val="en-US"/>
    </w:rPr>
  </w:style>
  <w:style w:type="paragraph" w:customStyle="1" w:styleId="Style29">
    <w:name w:val="Style29"/>
    <w:basedOn w:val="Normal"/>
    <w:uiPriority w:val="99"/>
    <w:rsid w:val="00ED368A"/>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0">
    <w:name w:val="Style30"/>
    <w:basedOn w:val="Normal"/>
    <w:uiPriority w:val="99"/>
    <w:rsid w:val="00ED368A"/>
    <w:pPr>
      <w:widowControl w:val="0"/>
      <w:autoSpaceDE w:val="0"/>
      <w:autoSpaceDN w:val="0"/>
      <w:adjustRightInd w:val="0"/>
      <w:spacing w:after="0" w:line="274" w:lineRule="exact"/>
      <w:jc w:val="both"/>
    </w:pPr>
    <w:rPr>
      <w:rFonts w:ascii="Arial" w:eastAsia="Times New Roman" w:hAnsi="Arial" w:cs="Arial"/>
      <w:sz w:val="24"/>
      <w:szCs w:val="24"/>
      <w:lang w:val="en-US"/>
    </w:rPr>
  </w:style>
  <w:style w:type="paragraph" w:customStyle="1" w:styleId="Style31">
    <w:name w:val="Style31"/>
    <w:basedOn w:val="Normal"/>
    <w:uiPriority w:val="99"/>
    <w:rsid w:val="00ED368A"/>
    <w:pPr>
      <w:widowControl w:val="0"/>
      <w:autoSpaceDE w:val="0"/>
      <w:autoSpaceDN w:val="0"/>
      <w:adjustRightInd w:val="0"/>
      <w:spacing w:after="0" w:line="274" w:lineRule="exact"/>
      <w:jc w:val="both"/>
    </w:pPr>
    <w:rPr>
      <w:rFonts w:ascii="Arial" w:eastAsia="Times New Roman" w:hAnsi="Arial" w:cs="Arial"/>
      <w:sz w:val="24"/>
      <w:szCs w:val="24"/>
      <w:lang w:val="en-US"/>
    </w:rPr>
  </w:style>
  <w:style w:type="paragraph" w:customStyle="1" w:styleId="Style32">
    <w:name w:val="Style32"/>
    <w:basedOn w:val="Normal"/>
    <w:uiPriority w:val="99"/>
    <w:rsid w:val="00ED368A"/>
    <w:pPr>
      <w:widowControl w:val="0"/>
      <w:autoSpaceDE w:val="0"/>
      <w:autoSpaceDN w:val="0"/>
      <w:adjustRightInd w:val="0"/>
      <w:spacing w:after="0" w:line="252" w:lineRule="exact"/>
      <w:ind w:firstLine="706"/>
      <w:jc w:val="both"/>
    </w:pPr>
    <w:rPr>
      <w:rFonts w:ascii="Arial" w:eastAsia="Times New Roman" w:hAnsi="Arial" w:cs="Arial"/>
      <w:sz w:val="24"/>
      <w:szCs w:val="24"/>
      <w:lang w:val="en-US"/>
    </w:rPr>
  </w:style>
  <w:style w:type="paragraph" w:customStyle="1" w:styleId="Style33">
    <w:name w:val="Style33"/>
    <w:basedOn w:val="Normal"/>
    <w:uiPriority w:val="99"/>
    <w:rsid w:val="00ED368A"/>
    <w:pPr>
      <w:widowControl w:val="0"/>
      <w:autoSpaceDE w:val="0"/>
      <w:autoSpaceDN w:val="0"/>
      <w:adjustRightInd w:val="0"/>
      <w:spacing w:after="0" w:line="230" w:lineRule="exact"/>
      <w:ind w:hanging="130"/>
    </w:pPr>
    <w:rPr>
      <w:rFonts w:ascii="Arial" w:eastAsia="Times New Roman" w:hAnsi="Arial" w:cs="Arial"/>
      <w:sz w:val="24"/>
      <w:szCs w:val="24"/>
      <w:lang w:val="en-US"/>
    </w:rPr>
  </w:style>
  <w:style w:type="paragraph" w:customStyle="1" w:styleId="Style34">
    <w:name w:val="Style34"/>
    <w:basedOn w:val="Normal"/>
    <w:uiPriority w:val="99"/>
    <w:rsid w:val="00ED368A"/>
    <w:pPr>
      <w:widowControl w:val="0"/>
      <w:autoSpaceDE w:val="0"/>
      <w:autoSpaceDN w:val="0"/>
      <w:adjustRightInd w:val="0"/>
      <w:spacing w:after="0" w:line="238" w:lineRule="exact"/>
      <w:ind w:hanging="353"/>
    </w:pPr>
    <w:rPr>
      <w:rFonts w:ascii="Arial" w:eastAsia="Times New Roman" w:hAnsi="Arial" w:cs="Arial"/>
      <w:sz w:val="24"/>
      <w:szCs w:val="24"/>
      <w:lang w:val="en-US"/>
    </w:rPr>
  </w:style>
  <w:style w:type="paragraph" w:customStyle="1" w:styleId="Style35">
    <w:name w:val="Style35"/>
    <w:basedOn w:val="Normal"/>
    <w:uiPriority w:val="99"/>
    <w:rsid w:val="00ED368A"/>
    <w:pPr>
      <w:widowControl w:val="0"/>
      <w:autoSpaceDE w:val="0"/>
      <w:autoSpaceDN w:val="0"/>
      <w:adjustRightInd w:val="0"/>
      <w:spacing w:after="0" w:line="278" w:lineRule="exact"/>
      <w:ind w:firstLine="360"/>
      <w:jc w:val="both"/>
    </w:pPr>
    <w:rPr>
      <w:rFonts w:ascii="Arial" w:eastAsia="Times New Roman" w:hAnsi="Arial" w:cs="Arial"/>
      <w:sz w:val="24"/>
      <w:szCs w:val="24"/>
      <w:lang w:val="en-US"/>
    </w:rPr>
  </w:style>
  <w:style w:type="paragraph" w:customStyle="1" w:styleId="Style36">
    <w:name w:val="Style36"/>
    <w:basedOn w:val="Normal"/>
    <w:uiPriority w:val="99"/>
    <w:rsid w:val="00ED368A"/>
    <w:pPr>
      <w:widowControl w:val="0"/>
      <w:autoSpaceDE w:val="0"/>
      <w:autoSpaceDN w:val="0"/>
      <w:adjustRightInd w:val="0"/>
      <w:spacing w:after="0" w:line="230" w:lineRule="exact"/>
    </w:pPr>
    <w:rPr>
      <w:rFonts w:ascii="Arial" w:eastAsia="Times New Roman" w:hAnsi="Arial" w:cs="Arial"/>
      <w:sz w:val="24"/>
      <w:szCs w:val="24"/>
      <w:lang w:val="en-US"/>
    </w:rPr>
  </w:style>
  <w:style w:type="paragraph" w:customStyle="1" w:styleId="Style37">
    <w:name w:val="Style37"/>
    <w:basedOn w:val="Normal"/>
    <w:uiPriority w:val="99"/>
    <w:rsid w:val="00ED368A"/>
    <w:pPr>
      <w:widowControl w:val="0"/>
      <w:autoSpaceDE w:val="0"/>
      <w:autoSpaceDN w:val="0"/>
      <w:adjustRightInd w:val="0"/>
      <w:spacing w:after="0" w:line="276" w:lineRule="exact"/>
      <w:ind w:firstLine="288"/>
      <w:jc w:val="both"/>
    </w:pPr>
    <w:rPr>
      <w:rFonts w:ascii="Arial" w:eastAsia="Times New Roman" w:hAnsi="Arial" w:cs="Arial"/>
      <w:sz w:val="24"/>
      <w:szCs w:val="24"/>
      <w:lang w:val="en-US"/>
    </w:rPr>
  </w:style>
  <w:style w:type="paragraph" w:customStyle="1" w:styleId="Style38">
    <w:name w:val="Style38"/>
    <w:basedOn w:val="Normal"/>
    <w:uiPriority w:val="99"/>
    <w:rsid w:val="00ED368A"/>
    <w:pPr>
      <w:widowControl w:val="0"/>
      <w:autoSpaceDE w:val="0"/>
      <w:autoSpaceDN w:val="0"/>
      <w:adjustRightInd w:val="0"/>
      <w:spacing w:after="0" w:line="277" w:lineRule="exact"/>
      <w:ind w:firstLine="727"/>
      <w:jc w:val="both"/>
    </w:pPr>
    <w:rPr>
      <w:rFonts w:ascii="Arial" w:eastAsia="Times New Roman" w:hAnsi="Arial" w:cs="Arial"/>
      <w:sz w:val="24"/>
      <w:szCs w:val="24"/>
      <w:lang w:val="en-US"/>
    </w:rPr>
  </w:style>
  <w:style w:type="paragraph" w:customStyle="1" w:styleId="Style39">
    <w:name w:val="Style39"/>
    <w:basedOn w:val="Normal"/>
    <w:uiPriority w:val="99"/>
    <w:rsid w:val="00ED368A"/>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0">
    <w:name w:val="Style40"/>
    <w:basedOn w:val="Normal"/>
    <w:uiPriority w:val="99"/>
    <w:rsid w:val="00ED368A"/>
    <w:pPr>
      <w:widowControl w:val="0"/>
      <w:autoSpaceDE w:val="0"/>
      <w:autoSpaceDN w:val="0"/>
      <w:adjustRightInd w:val="0"/>
      <w:spacing w:after="0" w:line="238" w:lineRule="exact"/>
      <w:jc w:val="both"/>
    </w:pPr>
    <w:rPr>
      <w:rFonts w:ascii="Arial" w:eastAsia="Times New Roman" w:hAnsi="Arial" w:cs="Arial"/>
      <w:sz w:val="24"/>
      <w:szCs w:val="24"/>
      <w:lang w:val="en-US"/>
    </w:rPr>
  </w:style>
  <w:style w:type="paragraph" w:customStyle="1" w:styleId="Style41">
    <w:name w:val="Style41"/>
    <w:basedOn w:val="Normal"/>
    <w:uiPriority w:val="99"/>
    <w:rsid w:val="00ED368A"/>
    <w:pPr>
      <w:widowControl w:val="0"/>
      <w:autoSpaceDE w:val="0"/>
      <w:autoSpaceDN w:val="0"/>
      <w:adjustRightInd w:val="0"/>
      <w:spacing w:after="0" w:line="240" w:lineRule="auto"/>
      <w:jc w:val="center"/>
    </w:pPr>
    <w:rPr>
      <w:rFonts w:ascii="Arial" w:eastAsia="Times New Roman" w:hAnsi="Arial" w:cs="Arial"/>
      <w:sz w:val="24"/>
      <w:szCs w:val="24"/>
      <w:lang w:val="en-US"/>
    </w:rPr>
  </w:style>
  <w:style w:type="paragraph" w:customStyle="1" w:styleId="Style42">
    <w:name w:val="Style42"/>
    <w:basedOn w:val="Normal"/>
    <w:uiPriority w:val="99"/>
    <w:rsid w:val="00ED368A"/>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3">
    <w:name w:val="Style43"/>
    <w:basedOn w:val="Normal"/>
    <w:uiPriority w:val="99"/>
    <w:rsid w:val="00ED368A"/>
    <w:pPr>
      <w:widowControl w:val="0"/>
      <w:autoSpaceDE w:val="0"/>
      <w:autoSpaceDN w:val="0"/>
      <w:adjustRightInd w:val="0"/>
      <w:spacing w:after="0" w:line="238" w:lineRule="exact"/>
      <w:ind w:firstLine="727"/>
      <w:jc w:val="both"/>
    </w:pPr>
    <w:rPr>
      <w:rFonts w:ascii="Arial" w:eastAsia="Times New Roman" w:hAnsi="Arial" w:cs="Arial"/>
      <w:sz w:val="24"/>
      <w:szCs w:val="24"/>
      <w:lang w:val="en-US"/>
    </w:rPr>
  </w:style>
  <w:style w:type="paragraph" w:customStyle="1" w:styleId="Style44">
    <w:name w:val="Style44"/>
    <w:basedOn w:val="Normal"/>
    <w:uiPriority w:val="99"/>
    <w:rsid w:val="00ED368A"/>
    <w:pPr>
      <w:widowControl w:val="0"/>
      <w:autoSpaceDE w:val="0"/>
      <w:autoSpaceDN w:val="0"/>
      <w:adjustRightInd w:val="0"/>
      <w:spacing w:after="0" w:line="230" w:lineRule="exact"/>
      <w:jc w:val="both"/>
    </w:pPr>
    <w:rPr>
      <w:rFonts w:ascii="Arial" w:eastAsia="Times New Roman" w:hAnsi="Arial" w:cs="Arial"/>
      <w:sz w:val="24"/>
      <w:szCs w:val="24"/>
      <w:lang w:val="en-US"/>
    </w:rPr>
  </w:style>
  <w:style w:type="paragraph" w:customStyle="1" w:styleId="Style45">
    <w:name w:val="Style45"/>
    <w:basedOn w:val="Normal"/>
    <w:uiPriority w:val="99"/>
    <w:rsid w:val="00ED368A"/>
    <w:pPr>
      <w:widowControl w:val="0"/>
      <w:autoSpaceDE w:val="0"/>
      <w:autoSpaceDN w:val="0"/>
      <w:adjustRightInd w:val="0"/>
      <w:spacing w:after="0" w:line="234" w:lineRule="exact"/>
      <w:ind w:firstLine="734"/>
    </w:pPr>
    <w:rPr>
      <w:rFonts w:ascii="Arial" w:eastAsia="Times New Roman" w:hAnsi="Arial" w:cs="Arial"/>
      <w:sz w:val="24"/>
      <w:szCs w:val="24"/>
      <w:lang w:val="en-US"/>
    </w:rPr>
  </w:style>
  <w:style w:type="paragraph" w:customStyle="1" w:styleId="Style46">
    <w:name w:val="Style46"/>
    <w:basedOn w:val="Normal"/>
    <w:uiPriority w:val="99"/>
    <w:rsid w:val="00ED368A"/>
    <w:pPr>
      <w:widowControl w:val="0"/>
      <w:autoSpaceDE w:val="0"/>
      <w:autoSpaceDN w:val="0"/>
      <w:adjustRightInd w:val="0"/>
      <w:spacing w:after="0" w:line="277" w:lineRule="exact"/>
      <w:ind w:firstLine="374"/>
    </w:pPr>
    <w:rPr>
      <w:rFonts w:ascii="Arial" w:eastAsia="Times New Roman" w:hAnsi="Arial" w:cs="Arial"/>
      <w:sz w:val="24"/>
      <w:szCs w:val="24"/>
      <w:lang w:val="en-US"/>
    </w:rPr>
  </w:style>
  <w:style w:type="paragraph" w:customStyle="1" w:styleId="Style47">
    <w:name w:val="Style47"/>
    <w:basedOn w:val="Normal"/>
    <w:uiPriority w:val="99"/>
    <w:rsid w:val="00ED368A"/>
    <w:pPr>
      <w:widowControl w:val="0"/>
      <w:autoSpaceDE w:val="0"/>
      <w:autoSpaceDN w:val="0"/>
      <w:adjustRightInd w:val="0"/>
      <w:spacing w:after="0" w:line="274" w:lineRule="exact"/>
      <w:ind w:firstLine="497"/>
      <w:jc w:val="both"/>
    </w:pPr>
    <w:rPr>
      <w:rFonts w:ascii="Arial" w:eastAsia="Times New Roman" w:hAnsi="Arial" w:cs="Arial"/>
      <w:sz w:val="24"/>
      <w:szCs w:val="24"/>
      <w:lang w:val="en-US"/>
    </w:rPr>
  </w:style>
  <w:style w:type="paragraph" w:customStyle="1" w:styleId="Style48">
    <w:name w:val="Style48"/>
    <w:basedOn w:val="Normal"/>
    <w:uiPriority w:val="99"/>
    <w:rsid w:val="00ED368A"/>
    <w:pPr>
      <w:widowControl w:val="0"/>
      <w:autoSpaceDE w:val="0"/>
      <w:autoSpaceDN w:val="0"/>
      <w:adjustRightInd w:val="0"/>
      <w:spacing w:after="0" w:line="187" w:lineRule="exact"/>
    </w:pPr>
    <w:rPr>
      <w:rFonts w:ascii="Arial" w:eastAsia="Times New Roman" w:hAnsi="Arial" w:cs="Arial"/>
      <w:sz w:val="24"/>
      <w:szCs w:val="24"/>
      <w:lang w:val="en-US"/>
    </w:rPr>
  </w:style>
  <w:style w:type="paragraph" w:customStyle="1" w:styleId="Style49">
    <w:name w:val="Style49"/>
    <w:basedOn w:val="Normal"/>
    <w:uiPriority w:val="99"/>
    <w:rsid w:val="00ED368A"/>
    <w:pPr>
      <w:widowControl w:val="0"/>
      <w:autoSpaceDE w:val="0"/>
      <w:autoSpaceDN w:val="0"/>
      <w:adjustRightInd w:val="0"/>
      <w:spacing w:after="0" w:line="252" w:lineRule="exact"/>
    </w:pPr>
    <w:rPr>
      <w:rFonts w:ascii="Arial" w:eastAsia="Times New Roman" w:hAnsi="Arial" w:cs="Arial"/>
      <w:sz w:val="24"/>
      <w:szCs w:val="24"/>
      <w:lang w:val="en-US"/>
    </w:rPr>
  </w:style>
  <w:style w:type="paragraph" w:customStyle="1" w:styleId="Style50">
    <w:name w:val="Style50"/>
    <w:basedOn w:val="Normal"/>
    <w:uiPriority w:val="99"/>
    <w:rsid w:val="00ED368A"/>
    <w:pPr>
      <w:widowControl w:val="0"/>
      <w:autoSpaceDE w:val="0"/>
      <w:autoSpaceDN w:val="0"/>
      <w:adjustRightInd w:val="0"/>
      <w:spacing w:after="0" w:line="230" w:lineRule="exact"/>
      <w:ind w:firstLine="720"/>
      <w:jc w:val="both"/>
    </w:pPr>
    <w:rPr>
      <w:rFonts w:ascii="Arial" w:eastAsia="Times New Roman" w:hAnsi="Arial" w:cs="Arial"/>
      <w:sz w:val="24"/>
      <w:szCs w:val="24"/>
      <w:lang w:val="en-US"/>
    </w:rPr>
  </w:style>
  <w:style w:type="paragraph" w:customStyle="1" w:styleId="Style51">
    <w:name w:val="Style51"/>
    <w:basedOn w:val="Normal"/>
    <w:uiPriority w:val="99"/>
    <w:rsid w:val="00ED368A"/>
    <w:pPr>
      <w:widowControl w:val="0"/>
      <w:autoSpaceDE w:val="0"/>
      <w:autoSpaceDN w:val="0"/>
      <w:adjustRightInd w:val="0"/>
      <w:spacing w:after="0" w:line="230" w:lineRule="exact"/>
    </w:pPr>
    <w:rPr>
      <w:rFonts w:ascii="Arial" w:eastAsia="Times New Roman" w:hAnsi="Arial" w:cs="Arial"/>
      <w:sz w:val="24"/>
      <w:szCs w:val="24"/>
      <w:lang w:val="en-US"/>
    </w:rPr>
  </w:style>
  <w:style w:type="paragraph" w:customStyle="1" w:styleId="Style52">
    <w:name w:val="Style52"/>
    <w:basedOn w:val="Normal"/>
    <w:uiPriority w:val="99"/>
    <w:rsid w:val="00ED368A"/>
    <w:pPr>
      <w:widowControl w:val="0"/>
      <w:autoSpaceDE w:val="0"/>
      <w:autoSpaceDN w:val="0"/>
      <w:adjustRightInd w:val="0"/>
      <w:spacing w:after="0" w:line="276" w:lineRule="exact"/>
      <w:ind w:firstLine="374"/>
      <w:jc w:val="both"/>
    </w:pPr>
    <w:rPr>
      <w:rFonts w:ascii="Arial" w:eastAsia="Times New Roman" w:hAnsi="Arial" w:cs="Arial"/>
      <w:sz w:val="24"/>
      <w:szCs w:val="24"/>
      <w:lang w:val="en-US"/>
    </w:rPr>
  </w:style>
  <w:style w:type="paragraph" w:customStyle="1" w:styleId="Style53">
    <w:name w:val="Style53"/>
    <w:basedOn w:val="Normal"/>
    <w:uiPriority w:val="99"/>
    <w:rsid w:val="00ED368A"/>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54">
    <w:name w:val="Style54"/>
    <w:basedOn w:val="Normal"/>
    <w:uiPriority w:val="99"/>
    <w:rsid w:val="00ED368A"/>
    <w:pPr>
      <w:widowControl w:val="0"/>
      <w:autoSpaceDE w:val="0"/>
      <w:autoSpaceDN w:val="0"/>
      <w:adjustRightInd w:val="0"/>
      <w:spacing w:after="0" w:line="240" w:lineRule="auto"/>
      <w:jc w:val="center"/>
    </w:pPr>
    <w:rPr>
      <w:rFonts w:ascii="Arial" w:eastAsia="Times New Roman" w:hAnsi="Arial" w:cs="Arial"/>
      <w:sz w:val="24"/>
      <w:szCs w:val="24"/>
      <w:lang w:val="en-US"/>
    </w:rPr>
  </w:style>
  <w:style w:type="paragraph" w:customStyle="1" w:styleId="Style55">
    <w:name w:val="Style55"/>
    <w:basedOn w:val="Normal"/>
    <w:uiPriority w:val="99"/>
    <w:rsid w:val="00ED368A"/>
    <w:pPr>
      <w:widowControl w:val="0"/>
      <w:autoSpaceDE w:val="0"/>
      <w:autoSpaceDN w:val="0"/>
      <w:adjustRightInd w:val="0"/>
      <w:spacing w:after="0" w:line="275" w:lineRule="exact"/>
    </w:pPr>
    <w:rPr>
      <w:rFonts w:ascii="Arial" w:eastAsia="Times New Roman" w:hAnsi="Arial" w:cs="Arial"/>
      <w:sz w:val="24"/>
      <w:szCs w:val="24"/>
      <w:lang w:val="en-US"/>
    </w:rPr>
  </w:style>
  <w:style w:type="paragraph" w:customStyle="1" w:styleId="Style56">
    <w:name w:val="Style56"/>
    <w:basedOn w:val="Normal"/>
    <w:uiPriority w:val="99"/>
    <w:rsid w:val="00ED368A"/>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57">
    <w:name w:val="Style57"/>
    <w:basedOn w:val="Normal"/>
    <w:uiPriority w:val="99"/>
    <w:rsid w:val="00ED368A"/>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58">
    <w:name w:val="Style58"/>
    <w:basedOn w:val="Normal"/>
    <w:uiPriority w:val="99"/>
    <w:rsid w:val="00ED368A"/>
    <w:pPr>
      <w:widowControl w:val="0"/>
      <w:autoSpaceDE w:val="0"/>
      <w:autoSpaceDN w:val="0"/>
      <w:adjustRightInd w:val="0"/>
      <w:spacing w:after="0" w:line="223" w:lineRule="exact"/>
      <w:ind w:hanging="230"/>
    </w:pPr>
    <w:rPr>
      <w:rFonts w:ascii="Arial" w:eastAsia="Times New Roman" w:hAnsi="Arial" w:cs="Arial"/>
      <w:sz w:val="24"/>
      <w:szCs w:val="24"/>
      <w:lang w:val="en-US"/>
    </w:rPr>
  </w:style>
  <w:style w:type="paragraph" w:customStyle="1" w:styleId="Style59">
    <w:name w:val="Style59"/>
    <w:basedOn w:val="Normal"/>
    <w:uiPriority w:val="99"/>
    <w:rsid w:val="00ED368A"/>
    <w:pPr>
      <w:widowControl w:val="0"/>
      <w:autoSpaceDE w:val="0"/>
      <w:autoSpaceDN w:val="0"/>
      <w:adjustRightInd w:val="0"/>
      <w:spacing w:after="0" w:line="230" w:lineRule="exact"/>
      <w:ind w:hanging="122"/>
    </w:pPr>
    <w:rPr>
      <w:rFonts w:ascii="Arial" w:eastAsia="Times New Roman" w:hAnsi="Arial" w:cs="Arial"/>
      <w:sz w:val="24"/>
      <w:szCs w:val="24"/>
      <w:lang w:val="en-US"/>
    </w:rPr>
  </w:style>
  <w:style w:type="paragraph" w:customStyle="1" w:styleId="Style60">
    <w:name w:val="Style60"/>
    <w:basedOn w:val="Normal"/>
    <w:uiPriority w:val="99"/>
    <w:rsid w:val="00ED368A"/>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61">
    <w:name w:val="Style61"/>
    <w:basedOn w:val="Normal"/>
    <w:uiPriority w:val="99"/>
    <w:rsid w:val="00ED368A"/>
    <w:pPr>
      <w:widowControl w:val="0"/>
      <w:autoSpaceDE w:val="0"/>
      <w:autoSpaceDN w:val="0"/>
      <w:adjustRightInd w:val="0"/>
      <w:spacing w:after="0" w:line="240" w:lineRule="auto"/>
      <w:jc w:val="right"/>
    </w:pPr>
    <w:rPr>
      <w:rFonts w:ascii="Arial" w:eastAsia="Times New Roman" w:hAnsi="Arial" w:cs="Arial"/>
      <w:sz w:val="24"/>
      <w:szCs w:val="24"/>
      <w:lang w:val="en-US"/>
    </w:rPr>
  </w:style>
  <w:style w:type="paragraph" w:customStyle="1" w:styleId="Style62">
    <w:name w:val="Style62"/>
    <w:basedOn w:val="Normal"/>
    <w:uiPriority w:val="99"/>
    <w:rsid w:val="00ED368A"/>
    <w:pPr>
      <w:widowControl w:val="0"/>
      <w:autoSpaceDE w:val="0"/>
      <w:autoSpaceDN w:val="0"/>
      <w:adjustRightInd w:val="0"/>
      <w:spacing w:after="0" w:line="252" w:lineRule="exact"/>
      <w:ind w:hanging="677"/>
    </w:pPr>
    <w:rPr>
      <w:rFonts w:ascii="Arial" w:eastAsia="Times New Roman" w:hAnsi="Arial" w:cs="Arial"/>
      <w:sz w:val="24"/>
      <w:szCs w:val="24"/>
      <w:lang w:val="en-US"/>
    </w:rPr>
  </w:style>
  <w:style w:type="paragraph" w:customStyle="1" w:styleId="Style63">
    <w:name w:val="Style63"/>
    <w:basedOn w:val="Normal"/>
    <w:uiPriority w:val="99"/>
    <w:rsid w:val="00ED368A"/>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64">
    <w:name w:val="Style64"/>
    <w:basedOn w:val="Normal"/>
    <w:uiPriority w:val="99"/>
    <w:rsid w:val="00ED368A"/>
    <w:pPr>
      <w:widowControl w:val="0"/>
      <w:autoSpaceDE w:val="0"/>
      <w:autoSpaceDN w:val="0"/>
      <w:adjustRightInd w:val="0"/>
      <w:spacing w:after="0" w:line="281" w:lineRule="exact"/>
      <w:ind w:hanging="374"/>
      <w:jc w:val="both"/>
    </w:pPr>
    <w:rPr>
      <w:rFonts w:ascii="Arial" w:eastAsia="Times New Roman" w:hAnsi="Arial" w:cs="Arial"/>
      <w:sz w:val="24"/>
      <w:szCs w:val="24"/>
      <w:lang w:val="en-US"/>
    </w:rPr>
  </w:style>
  <w:style w:type="paragraph" w:customStyle="1" w:styleId="Style65">
    <w:name w:val="Style65"/>
    <w:basedOn w:val="Normal"/>
    <w:uiPriority w:val="99"/>
    <w:rsid w:val="00ED368A"/>
    <w:pPr>
      <w:widowControl w:val="0"/>
      <w:autoSpaceDE w:val="0"/>
      <w:autoSpaceDN w:val="0"/>
      <w:adjustRightInd w:val="0"/>
      <w:spacing w:after="0" w:line="238" w:lineRule="exact"/>
      <w:jc w:val="both"/>
    </w:pPr>
    <w:rPr>
      <w:rFonts w:ascii="Arial" w:eastAsia="Times New Roman" w:hAnsi="Arial" w:cs="Arial"/>
      <w:sz w:val="24"/>
      <w:szCs w:val="24"/>
      <w:lang w:val="en-US"/>
    </w:rPr>
  </w:style>
  <w:style w:type="paragraph" w:customStyle="1" w:styleId="Style66">
    <w:name w:val="Style66"/>
    <w:basedOn w:val="Normal"/>
    <w:uiPriority w:val="99"/>
    <w:rsid w:val="00ED368A"/>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67">
    <w:name w:val="Style67"/>
    <w:basedOn w:val="Normal"/>
    <w:uiPriority w:val="99"/>
    <w:rsid w:val="00ED368A"/>
    <w:pPr>
      <w:widowControl w:val="0"/>
      <w:autoSpaceDE w:val="0"/>
      <w:autoSpaceDN w:val="0"/>
      <w:adjustRightInd w:val="0"/>
      <w:spacing w:after="0" w:line="281" w:lineRule="exact"/>
      <w:ind w:firstLine="209"/>
      <w:jc w:val="both"/>
    </w:pPr>
    <w:rPr>
      <w:rFonts w:ascii="Arial" w:eastAsia="Times New Roman" w:hAnsi="Arial" w:cs="Arial"/>
      <w:sz w:val="24"/>
      <w:szCs w:val="24"/>
      <w:lang w:val="en-US"/>
    </w:rPr>
  </w:style>
  <w:style w:type="paragraph" w:customStyle="1" w:styleId="Style69">
    <w:name w:val="Style69"/>
    <w:basedOn w:val="Normal"/>
    <w:uiPriority w:val="99"/>
    <w:rsid w:val="00ED368A"/>
    <w:pPr>
      <w:widowControl w:val="0"/>
      <w:autoSpaceDE w:val="0"/>
      <w:autoSpaceDN w:val="0"/>
      <w:adjustRightInd w:val="0"/>
      <w:spacing w:after="0" w:line="240" w:lineRule="auto"/>
      <w:jc w:val="center"/>
    </w:pPr>
    <w:rPr>
      <w:rFonts w:ascii="Arial" w:eastAsia="Times New Roman" w:hAnsi="Arial" w:cs="Arial"/>
      <w:sz w:val="24"/>
      <w:szCs w:val="24"/>
      <w:lang w:val="en-US"/>
    </w:rPr>
  </w:style>
  <w:style w:type="paragraph" w:customStyle="1" w:styleId="Style70">
    <w:name w:val="Style70"/>
    <w:basedOn w:val="Normal"/>
    <w:uiPriority w:val="99"/>
    <w:rsid w:val="00ED368A"/>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71">
    <w:name w:val="Style71"/>
    <w:basedOn w:val="Normal"/>
    <w:uiPriority w:val="99"/>
    <w:rsid w:val="00ED368A"/>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72">
    <w:name w:val="Style72"/>
    <w:basedOn w:val="Normal"/>
    <w:uiPriority w:val="99"/>
    <w:rsid w:val="00ED368A"/>
    <w:pPr>
      <w:widowControl w:val="0"/>
      <w:autoSpaceDE w:val="0"/>
      <w:autoSpaceDN w:val="0"/>
      <w:adjustRightInd w:val="0"/>
      <w:spacing w:after="0" w:line="266" w:lineRule="exact"/>
      <w:ind w:firstLine="374"/>
    </w:pPr>
    <w:rPr>
      <w:rFonts w:ascii="Arial" w:eastAsia="Times New Roman" w:hAnsi="Arial" w:cs="Arial"/>
      <w:sz w:val="24"/>
      <w:szCs w:val="24"/>
      <w:lang w:val="en-US"/>
    </w:rPr>
  </w:style>
  <w:style w:type="paragraph" w:customStyle="1" w:styleId="Style73">
    <w:name w:val="Style73"/>
    <w:basedOn w:val="Normal"/>
    <w:uiPriority w:val="99"/>
    <w:rsid w:val="00ED368A"/>
    <w:pPr>
      <w:widowControl w:val="0"/>
      <w:autoSpaceDE w:val="0"/>
      <w:autoSpaceDN w:val="0"/>
      <w:adjustRightInd w:val="0"/>
      <w:spacing w:after="0" w:line="238" w:lineRule="exact"/>
      <w:ind w:hanging="360"/>
    </w:pPr>
    <w:rPr>
      <w:rFonts w:ascii="Arial" w:eastAsia="Times New Roman" w:hAnsi="Arial" w:cs="Arial"/>
      <w:sz w:val="24"/>
      <w:szCs w:val="24"/>
      <w:lang w:val="en-US"/>
    </w:rPr>
  </w:style>
  <w:style w:type="paragraph" w:customStyle="1" w:styleId="Style74">
    <w:name w:val="Style74"/>
    <w:basedOn w:val="Normal"/>
    <w:uiPriority w:val="99"/>
    <w:rsid w:val="00ED368A"/>
    <w:pPr>
      <w:widowControl w:val="0"/>
      <w:autoSpaceDE w:val="0"/>
      <w:autoSpaceDN w:val="0"/>
      <w:adjustRightInd w:val="0"/>
      <w:spacing w:after="0" w:line="230" w:lineRule="exact"/>
      <w:jc w:val="center"/>
    </w:pPr>
    <w:rPr>
      <w:rFonts w:ascii="Arial" w:eastAsia="Times New Roman" w:hAnsi="Arial" w:cs="Arial"/>
      <w:sz w:val="24"/>
      <w:szCs w:val="24"/>
      <w:lang w:val="en-US"/>
    </w:rPr>
  </w:style>
  <w:style w:type="paragraph" w:customStyle="1" w:styleId="Style75">
    <w:name w:val="Style75"/>
    <w:basedOn w:val="Normal"/>
    <w:uiPriority w:val="99"/>
    <w:rsid w:val="00ED368A"/>
    <w:pPr>
      <w:widowControl w:val="0"/>
      <w:autoSpaceDE w:val="0"/>
      <w:autoSpaceDN w:val="0"/>
      <w:adjustRightInd w:val="0"/>
      <w:spacing w:after="0" w:line="216" w:lineRule="exact"/>
      <w:jc w:val="both"/>
    </w:pPr>
    <w:rPr>
      <w:rFonts w:ascii="Arial" w:eastAsia="Times New Roman" w:hAnsi="Arial" w:cs="Arial"/>
      <w:sz w:val="24"/>
      <w:szCs w:val="24"/>
      <w:lang w:val="en-US"/>
    </w:rPr>
  </w:style>
  <w:style w:type="paragraph" w:customStyle="1" w:styleId="Style76">
    <w:name w:val="Style76"/>
    <w:basedOn w:val="Normal"/>
    <w:uiPriority w:val="99"/>
    <w:rsid w:val="00ED368A"/>
    <w:pPr>
      <w:widowControl w:val="0"/>
      <w:autoSpaceDE w:val="0"/>
      <w:autoSpaceDN w:val="0"/>
      <w:adjustRightInd w:val="0"/>
      <w:spacing w:after="0" w:line="240" w:lineRule="auto"/>
      <w:jc w:val="center"/>
    </w:pPr>
    <w:rPr>
      <w:rFonts w:ascii="Arial" w:eastAsia="Times New Roman" w:hAnsi="Arial" w:cs="Arial"/>
      <w:sz w:val="24"/>
      <w:szCs w:val="24"/>
      <w:lang w:val="en-US"/>
    </w:rPr>
  </w:style>
  <w:style w:type="paragraph" w:customStyle="1" w:styleId="Style77">
    <w:name w:val="Style77"/>
    <w:basedOn w:val="Normal"/>
    <w:uiPriority w:val="99"/>
    <w:rsid w:val="00ED368A"/>
    <w:pPr>
      <w:widowControl w:val="0"/>
      <w:autoSpaceDE w:val="0"/>
      <w:autoSpaceDN w:val="0"/>
      <w:adjustRightInd w:val="0"/>
      <w:spacing w:after="0" w:line="275" w:lineRule="exact"/>
      <w:ind w:firstLine="713"/>
      <w:jc w:val="both"/>
    </w:pPr>
    <w:rPr>
      <w:rFonts w:ascii="Arial" w:eastAsia="Times New Roman" w:hAnsi="Arial" w:cs="Arial"/>
      <w:sz w:val="24"/>
      <w:szCs w:val="24"/>
      <w:lang w:val="en-US"/>
    </w:rPr>
  </w:style>
  <w:style w:type="paragraph" w:customStyle="1" w:styleId="Style78">
    <w:name w:val="Style78"/>
    <w:basedOn w:val="Normal"/>
    <w:uiPriority w:val="99"/>
    <w:rsid w:val="00ED368A"/>
    <w:pPr>
      <w:widowControl w:val="0"/>
      <w:autoSpaceDE w:val="0"/>
      <w:autoSpaceDN w:val="0"/>
      <w:adjustRightInd w:val="0"/>
      <w:spacing w:after="0" w:line="144" w:lineRule="exact"/>
      <w:jc w:val="both"/>
    </w:pPr>
    <w:rPr>
      <w:rFonts w:ascii="Arial" w:eastAsia="Times New Roman" w:hAnsi="Arial" w:cs="Arial"/>
      <w:sz w:val="24"/>
      <w:szCs w:val="24"/>
      <w:lang w:val="en-US"/>
    </w:rPr>
  </w:style>
  <w:style w:type="paragraph" w:customStyle="1" w:styleId="Style79">
    <w:name w:val="Style79"/>
    <w:basedOn w:val="Normal"/>
    <w:uiPriority w:val="99"/>
    <w:rsid w:val="00ED368A"/>
    <w:pPr>
      <w:widowControl w:val="0"/>
      <w:autoSpaceDE w:val="0"/>
      <w:autoSpaceDN w:val="0"/>
      <w:adjustRightInd w:val="0"/>
      <w:spacing w:after="0" w:line="230" w:lineRule="exact"/>
      <w:ind w:firstLine="569"/>
    </w:pPr>
    <w:rPr>
      <w:rFonts w:ascii="Arial" w:eastAsia="Times New Roman" w:hAnsi="Arial" w:cs="Arial"/>
      <w:sz w:val="24"/>
      <w:szCs w:val="24"/>
      <w:lang w:val="en-US"/>
    </w:rPr>
  </w:style>
  <w:style w:type="paragraph" w:customStyle="1" w:styleId="Style80">
    <w:name w:val="Style80"/>
    <w:basedOn w:val="Normal"/>
    <w:uiPriority w:val="99"/>
    <w:rsid w:val="00ED368A"/>
    <w:pPr>
      <w:widowControl w:val="0"/>
      <w:autoSpaceDE w:val="0"/>
      <w:autoSpaceDN w:val="0"/>
      <w:adjustRightInd w:val="0"/>
      <w:spacing w:after="0" w:line="233" w:lineRule="exact"/>
      <w:ind w:hanging="720"/>
    </w:pPr>
    <w:rPr>
      <w:rFonts w:ascii="Arial" w:eastAsia="Times New Roman" w:hAnsi="Arial" w:cs="Arial"/>
      <w:sz w:val="24"/>
      <w:szCs w:val="24"/>
      <w:lang w:val="en-US"/>
    </w:rPr>
  </w:style>
  <w:style w:type="paragraph" w:customStyle="1" w:styleId="Style81">
    <w:name w:val="Style81"/>
    <w:basedOn w:val="Normal"/>
    <w:uiPriority w:val="99"/>
    <w:rsid w:val="00ED368A"/>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82">
    <w:name w:val="Style82"/>
    <w:basedOn w:val="Normal"/>
    <w:uiPriority w:val="99"/>
    <w:rsid w:val="00ED368A"/>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83">
    <w:name w:val="Style83"/>
    <w:basedOn w:val="Normal"/>
    <w:uiPriority w:val="99"/>
    <w:rsid w:val="00ED368A"/>
    <w:pPr>
      <w:widowControl w:val="0"/>
      <w:autoSpaceDE w:val="0"/>
      <w:autoSpaceDN w:val="0"/>
      <w:adjustRightInd w:val="0"/>
      <w:spacing w:after="0" w:line="274" w:lineRule="exact"/>
      <w:ind w:firstLine="727"/>
    </w:pPr>
    <w:rPr>
      <w:rFonts w:ascii="Arial" w:eastAsia="Times New Roman" w:hAnsi="Arial" w:cs="Arial"/>
      <w:sz w:val="24"/>
      <w:szCs w:val="24"/>
      <w:lang w:val="en-US"/>
    </w:rPr>
  </w:style>
  <w:style w:type="paragraph" w:customStyle="1" w:styleId="Style84">
    <w:name w:val="Style84"/>
    <w:basedOn w:val="Normal"/>
    <w:uiPriority w:val="99"/>
    <w:rsid w:val="00ED368A"/>
    <w:pPr>
      <w:widowControl w:val="0"/>
      <w:autoSpaceDE w:val="0"/>
      <w:autoSpaceDN w:val="0"/>
      <w:adjustRightInd w:val="0"/>
      <w:spacing w:after="0" w:line="230" w:lineRule="exact"/>
      <w:ind w:firstLine="1159"/>
    </w:pPr>
    <w:rPr>
      <w:rFonts w:ascii="Arial" w:eastAsia="Times New Roman" w:hAnsi="Arial" w:cs="Arial"/>
      <w:sz w:val="24"/>
      <w:szCs w:val="24"/>
      <w:lang w:val="en-US"/>
    </w:rPr>
  </w:style>
  <w:style w:type="paragraph" w:customStyle="1" w:styleId="Style85">
    <w:name w:val="Style85"/>
    <w:basedOn w:val="Normal"/>
    <w:uiPriority w:val="99"/>
    <w:rsid w:val="00ED368A"/>
    <w:pPr>
      <w:widowControl w:val="0"/>
      <w:autoSpaceDE w:val="0"/>
      <w:autoSpaceDN w:val="0"/>
      <w:adjustRightInd w:val="0"/>
      <w:spacing w:after="0" w:line="276" w:lineRule="exact"/>
      <w:jc w:val="center"/>
    </w:pPr>
    <w:rPr>
      <w:rFonts w:ascii="Arial" w:eastAsia="Times New Roman" w:hAnsi="Arial" w:cs="Arial"/>
      <w:sz w:val="24"/>
      <w:szCs w:val="24"/>
      <w:lang w:val="en-US"/>
    </w:rPr>
  </w:style>
  <w:style w:type="paragraph" w:customStyle="1" w:styleId="Style86">
    <w:name w:val="Style86"/>
    <w:basedOn w:val="Normal"/>
    <w:uiPriority w:val="99"/>
    <w:rsid w:val="00ED368A"/>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87">
    <w:name w:val="Style87"/>
    <w:basedOn w:val="Normal"/>
    <w:uiPriority w:val="99"/>
    <w:rsid w:val="00ED368A"/>
    <w:pPr>
      <w:widowControl w:val="0"/>
      <w:autoSpaceDE w:val="0"/>
      <w:autoSpaceDN w:val="0"/>
      <w:adjustRightInd w:val="0"/>
      <w:spacing w:after="0" w:line="230" w:lineRule="exact"/>
      <w:ind w:firstLine="720"/>
    </w:pPr>
    <w:rPr>
      <w:rFonts w:ascii="Arial" w:eastAsia="Times New Roman" w:hAnsi="Arial" w:cs="Arial"/>
      <w:sz w:val="24"/>
      <w:szCs w:val="24"/>
      <w:lang w:val="en-US"/>
    </w:rPr>
  </w:style>
  <w:style w:type="paragraph" w:customStyle="1" w:styleId="Style88">
    <w:name w:val="Style88"/>
    <w:basedOn w:val="Normal"/>
    <w:uiPriority w:val="99"/>
    <w:rsid w:val="00ED368A"/>
    <w:pPr>
      <w:widowControl w:val="0"/>
      <w:autoSpaceDE w:val="0"/>
      <w:autoSpaceDN w:val="0"/>
      <w:adjustRightInd w:val="0"/>
      <w:spacing w:after="0" w:line="240" w:lineRule="auto"/>
      <w:jc w:val="right"/>
    </w:pPr>
    <w:rPr>
      <w:rFonts w:ascii="Arial" w:eastAsia="Times New Roman" w:hAnsi="Arial" w:cs="Arial"/>
      <w:sz w:val="24"/>
      <w:szCs w:val="24"/>
      <w:lang w:val="en-US"/>
    </w:rPr>
  </w:style>
  <w:style w:type="paragraph" w:customStyle="1" w:styleId="Style89">
    <w:name w:val="Style89"/>
    <w:basedOn w:val="Normal"/>
    <w:uiPriority w:val="99"/>
    <w:rsid w:val="00ED368A"/>
    <w:pPr>
      <w:widowControl w:val="0"/>
      <w:autoSpaceDE w:val="0"/>
      <w:autoSpaceDN w:val="0"/>
      <w:adjustRightInd w:val="0"/>
      <w:spacing w:after="0" w:line="230" w:lineRule="exact"/>
      <w:jc w:val="center"/>
    </w:pPr>
    <w:rPr>
      <w:rFonts w:ascii="Arial" w:eastAsia="Times New Roman" w:hAnsi="Arial" w:cs="Arial"/>
      <w:sz w:val="24"/>
      <w:szCs w:val="24"/>
      <w:lang w:val="en-US"/>
    </w:rPr>
  </w:style>
  <w:style w:type="paragraph" w:customStyle="1" w:styleId="Style90">
    <w:name w:val="Style90"/>
    <w:basedOn w:val="Normal"/>
    <w:uiPriority w:val="99"/>
    <w:rsid w:val="00ED368A"/>
    <w:pPr>
      <w:widowControl w:val="0"/>
      <w:autoSpaceDE w:val="0"/>
      <w:autoSpaceDN w:val="0"/>
      <w:adjustRightInd w:val="0"/>
      <w:spacing w:after="0" w:line="331" w:lineRule="exact"/>
      <w:ind w:hanging="1339"/>
    </w:pPr>
    <w:rPr>
      <w:rFonts w:ascii="Arial" w:eastAsia="Times New Roman" w:hAnsi="Arial" w:cs="Arial"/>
      <w:sz w:val="24"/>
      <w:szCs w:val="24"/>
      <w:lang w:val="en-US"/>
    </w:rPr>
  </w:style>
  <w:style w:type="paragraph" w:customStyle="1" w:styleId="Style91">
    <w:name w:val="Style91"/>
    <w:basedOn w:val="Normal"/>
    <w:uiPriority w:val="99"/>
    <w:rsid w:val="00ED368A"/>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93">
    <w:name w:val="Font Style93"/>
    <w:uiPriority w:val="99"/>
    <w:rsid w:val="00ED368A"/>
    <w:rPr>
      <w:rFonts w:ascii="Arial" w:hAnsi="Arial" w:cs="Arial"/>
      <w:color w:val="000000"/>
      <w:sz w:val="22"/>
      <w:szCs w:val="22"/>
    </w:rPr>
  </w:style>
  <w:style w:type="character" w:customStyle="1" w:styleId="FontStyle94">
    <w:name w:val="Font Style94"/>
    <w:uiPriority w:val="99"/>
    <w:rsid w:val="00ED368A"/>
    <w:rPr>
      <w:rFonts w:ascii="Arial" w:hAnsi="Arial" w:cs="Arial"/>
      <w:b/>
      <w:bCs/>
      <w:color w:val="000000"/>
      <w:sz w:val="38"/>
      <w:szCs w:val="38"/>
    </w:rPr>
  </w:style>
  <w:style w:type="character" w:customStyle="1" w:styleId="FontStyle95">
    <w:name w:val="Font Style95"/>
    <w:uiPriority w:val="99"/>
    <w:rsid w:val="00ED368A"/>
    <w:rPr>
      <w:rFonts w:ascii="Arial" w:hAnsi="Arial" w:cs="Arial"/>
      <w:b/>
      <w:bCs/>
      <w:color w:val="000000"/>
      <w:sz w:val="26"/>
      <w:szCs w:val="26"/>
    </w:rPr>
  </w:style>
  <w:style w:type="character" w:customStyle="1" w:styleId="FontStyle96">
    <w:name w:val="Font Style96"/>
    <w:uiPriority w:val="99"/>
    <w:rsid w:val="00ED368A"/>
    <w:rPr>
      <w:rFonts w:ascii="Arial" w:hAnsi="Arial" w:cs="Arial"/>
      <w:b/>
      <w:bCs/>
      <w:color w:val="000000"/>
      <w:sz w:val="30"/>
      <w:szCs w:val="30"/>
    </w:rPr>
  </w:style>
  <w:style w:type="character" w:customStyle="1" w:styleId="FontStyle97">
    <w:name w:val="Font Style97"/>
    <w:uiPriority w:val="99"/>
    <w:rsid w:val="00ED368A"/>
    <w:rPr>
      <w:rFonts w:ascii="Arial" w:hAnsi="Arial" w:cs="Arial"/>
      <w:b/>
      <w:bCs/>
      <w:color w:val="000000"/>
      <w:spacing w:val="10"/>
      <w:sz w:val="24"/>
      <w:szCs w:val="24"/>
    </w:rPr>
  </w:style>
  <w:style w:type="character" w:customStyle="1" w:styleId="FontStyle98">
    <w:name w:val="Font Style98"/>
    <w:uiPriority w:val="99"/>
    <w:rsid w:val="00ED368A"/>
    <w:rPr>
      <w:rFonts w:ascii="Arial Unicode MS" w:eastAsia="Arial Unicode MS" w:cs="Arial Unicode MS"/>
      <w:color w:val="000000"/>
      <w:sz w:val="20"/>
      <w:szCs w:val="20"/>
    </w:rPr>
  </w:style>
  <w:style w:type="character" w:customStyle="1" w:styleId="FontStyle99">
    <w:name w:val="Font Style99"/>
    <w:uiPriority w:val="99"/>
    <w:rsid w:val="00ED368A"/>
    <w:rPr>
      <w:rFonts w:ascii="Arial" w:hAnsi="Arial" w:cs="Arial"/>
      <w:b/>
      <w:bCs/>
      <w:i/>
      <w:iCs/>
      <w:color w:val="000000"/>
      <w:sz w:val="18"/>
      <w:szCs w:val="18"/>
    </w:rPr>
  </w:style>
  <w:style w:type="character" w:customStyle="1" w:styleId="FontStyle100">
    <w:name w:val="Font Style100"/>
    <w:uiPriority w:val="99"/>
    <w:rsid w:val="00ED368A"/>
    <w:rPr>
      <w:rFonts w:ascii="Arial" w:hAnsi="Arial" w:cs="Arial"/>
      <w:i/>
      <w:iCs/>
      <w:color w:val="000000"/>
      <w:sz w:val="22"/>
      <w:szCs w:val="22"/>
    </w:rPr>
  </w:style>
  <w:style w:type="character" w:customStyle="1" w:styleId="FontStyle101">
    <w:name w:val="Font Style101"/>
    <w:uiPriority w:val="99"/>
    <w:rsid w:val="00ED368A"/>
    <w:rPr>
      <w:rFonts w:ascii="Arial" w:hAnsi="Arial" w:cs="Arial"/>
      <w:b/>
      <w:bCs/>
      <w:i/>
      <w:iCs/>
      <w:color w:val="000000"/>
      <w:sz w:val="22"/>
      <w:szCs w:val="22"/>
    </w:rPr>
  </w:style>
  <w:style w:type="character" w:customStyle="1" w:styleId="FontStyle102">
    <w:name w:val="Font Style102"/>
    <w:uiPriority w:val="99"/>
    <w:rsid w:val="00ED368A"/>
    <w:rPr>
      <w:rFonts w:ascii="Times New Roman" w:hAnsi="Times New Roman" w:cs="Times New Roman"/>
      <w:b/>
      <w:bCs/>
      <w:color w:val="000000"/>
      <w:sz w:val="18"/>
      <w:szCs w:val="18"/>
    </w:rPr>
  </w:style>
  <w:style w:type="character" w:customStyle="1" w:styleId="FontStyle103">
    <w:name w:val="Font Style103"/>
    <w:uiPriority w:val="99"/>
    <w:rsid w:val="00ED368A"/>
    <w:rPr>
      <w:rFonts w:ascii="Arial" w:hAnsi="Arial" w:cs="Arial"/>
      <w:color w:val="000000"/>
      <w:sz w:val="18"/>
      <w:szCs w:val="18"/>
    </w:rPr>
  </w:style>
  <w:style w:type="character" w:customStyle="1" w:styleId="FontStyle104">
    <w:name w:val="Font Style104"/>
    <w:uiPriority w:val="99"/>
    <w:rsid w:val="00ED368A"/>
    <w:rPr>
      <w:rFonts w:ascii="Arial" w:hAnsi="Arial" w:cs="Arial"/>
      <w:color w:val="000000"/>
      <w:sz w:val="18"/>
      <w:szCs w:val="18"/>
    </w:rPr>
  </w:style>
  <w:style w:type="character" w:customStyle="1" w:styleId="FontStyle105">
    <w:name w:val="Font Style105"/>
    <w:uiPriority w:val="99"/>
    <w:rsid w:val="00ED368A"/>
    <w:rPr>
      <w:rFonts w:ascii="Arial" w:hAnsi="Arial" w:cs="Arial"/>
      <w:b/>
      <w:bCs/>
      <w:color w:val="000000"/>
      <w:sz w:val="16"/>
      <w:szCs w:val="16"/>
    </w:rPr>
  </w:style>
  <w:style w:type="character" w:customStyle="1" w:styleId="FontStyle106">
    <w:name w:val="Font Style106"/>
    <w:uiPriority w:val="99"/>
    <w:rsid w:val="00ED368A"/>
    <w:rPr>
      <w:rFonts w:ascii="Franklin Gothic Heavy" w:hAnsi="Franklin Gothic Heavy" w:cs="Franklin Gothic Heavy"/>
      <w:color w:val="000000"/>
      <w:sz w:val="28"/>
      <w:szCs w:val="28"/>
    </w:rPr>
  </w:style>
  <w:style w:type="character" w:customStyle="1" w:styleId="FontStyle107">
    <w:name w:val="Font Style107"/>
    <w:uiPriority w:val="99"/>
    <w:rsid w:val="00ED368A"/>
    <w:rPr>
      <w:rFonts w:ascii="Arial Black" w:hAnsi="Arial Black" w:cs="Arial Black"/>
      <w:color w:val="000000"/>
      <w:sz w:val="24"/>
      <w:szCs w:val="24"/>
    </w:rPr>
  </w:style>
  <w:style w:type="character" w:customStyle="1" w:styleId="FontStyle108">
    <w:name w:val="Font Style108"/>
    <w:uiPriority w:val="99"/>
    <w:rsid w:val="00ED368A"/>
    <w:rPr>
      <w:rFonts w:ascii="Arial" w:hAnsi="Arial" w:cs="Arial"/>
      <w:b/>
      <w:bCs/>
      <w:color w:val="000000"/>
      <w:sz w:val="18"/>
      <w:szCs w:val="18"/>
    </w:rPr>
  </w:style>
  <w:style w:type="character" w:customStyle="1" w:styleId="FontStyle109">
    <w:name w:val="Font Style109"/>
    <w:uiPriority w:val="99"/>
    <w:rsid w:val="00ED368A"/>
    <w:rPr>
      <w:rFonts w:ascii="Constantia" w:hAnsi="Constantia" w:cs="Constantia"/>
      <w:i/>
      <w:iCs/>
      <w:color w:val="000000"/>
      <w:sz w:val="30"/>
      <w:szCs w:val="30"/>
    </w:rPr>
  </w:style>
  <w:style w:type="character" w:customStyle="1" w:styleId="FontStyle110">
    <w:name w:val="Font Style110"/>
    <w:uiPriority w:val="99"/>
    <w:rsid w:val="00ED368A"/>
    <w:rPr>
      <w:rFonts w:ascii="Arial" w:hAnsi="Arial" w:cs="Arial"/>
      <w:i/>
      <w:iCs/>
      <w:color w:val="000000"/>
      <w:sz w:val="18"/>
      <w:szCs w:val="18"/>
    </w:rPr>
  </w:style>
  <w:style w:type="character" w:customStyle="1" w:styleId="FontStyle111">
    <w:name w:val="Font Style111"/>
    <w:uiPriority w:val="99"/>
    <w:rsid w:val="00ED368A"/>
    <w:rPr>
      <w:rFonts w:ascii="Arial" w:hAnsi="Arial" w:cs="Arial"/>
      <w:color w:val="000000"/>
      <w:sz w:val="16"/>
      <w:szCs w:val="16"/>
    </w:rPr>
  </w:style>
  <w:style w:type="character" w:customStyle="1" w:styleId="FontStyle112">
    <w:name w:val="Font Style112"/>
    <w:uiPriority w:val="99"/>
    <w:rsid w:val="00ED368A"/>
    <w:rPr>
      <w:rFonts w:ascii="Arial" w:hAnsi="Arial" w:cs="Arial"/>
      <w:b/>
      <w:bCs/>
      <w:color w:val="000000"/>
      <w:sz w:val="22"/>
      <w:szCs w:val="22"/>
    </w:rPr>
  </w:style>
  <w:style w:type="character" w:customStyle="1" w:styleId="FontStyle113">
    <w:name w:val="Font Style113"/>
    <w:uiPriority w:val="99"/>
    <w:rsid w:val="00ED368A"/>
    <w:rPr>
      <w:rFonts w:ascii="Arial" w:hAnsi="Arial" w:cs="Arial"/>
      <w:color w:val="000000"/>
      <w:sz w:val="20"/>
      <w:szCs w:val="20"/>
    </w:rPr>
  </w:style>
  <w:style w:type="character" w:customStyle="1" w:styleId="FontStyle114">
    <w:name w:val="Font Style114"/>
    <w:uiPriority w:val="99"/>
    <w:rsid w:val="00ED368A"/>
    <w:rPr>
      <w:rFonts w:ascii="Arial" w:hAnsi="Arial" w:cs="Arial"/>
      <w:b/>
      <w:bCs/>
      <w:i/>
      <w:iCs/>
      <w:color w:val="000000"/>
      <w:sz w:val="18"/>
      <w:szCs w:val="18"/>
    </w:rPr>
  </w:style>
  <w:style w:type="character" w:customStyle="1" w:styleId="FontStyle115">
    <w:name w:val="Font Style115"/>
    <w:uiPriority w:val="99"/>
    <w:rsid w:val="00ED368A"/>
    <w:rPr>
      <w:rFonts w:ascii="Arial" w:hAnsi="Arial" w:cs="Arial"/>
      <w:b/>
      <w:bCs/>
      <w:i/>
      <w:iCs/>
      <w:color w:val="000000"/>
      <w:sz w:val="14"/>
      <w:szCs w:val="14"/>
    </w:rPr>
  </w:style>
  <w:style w:type="character" w:customStyle="1" w:styleId="FontStyle116">
    <w:name w:val="Font Style116"/>
    <w:uiPriority w:val="99"/>
    <w:rsid w:val="00ED368A"/>
    <w:rPr>
      <w:rFonts w:ascii="Times New Roman" w:hAnsi="Times New Roman" w:cs="Times New Roman"/>
      <w:color w:val="000000"/>
      <w:sz w:val="16"/>
      <w:szCs w:val="16"/>
    </w:rPr>
  </w:style>
  <w:style w:type="character" w:customStyle="1" w:styleId="FontStyle117">
    <w:name w:val="Font Style117"/>
    <w:uiPriority w:val="99"/>
    <w:rsid w:val="00ED368A"/>
    <w:rPr>
      <w:rFonts w:ascii="Times New Roman" w:hAnsi="Times New Roman" w:cs="Times New Roman"/>
      <w:color w:val="000000"/>
      <w:sz w:val="16"/>
      <w:szCs w:val="16"/>
    </w:rPr>
  </w:style>
  <w:style w:type="character" w:customStyle="1" w:styleId="FontStyle118">
    <w:name w:val="Font Style118"/>
    <w:uiPriority w:val="99"/>
    <w:rsid w:val="00ED368A"/>
    <w:rPr>
      <w:rFonts w:ascii="Impact" w:hAnsi="Impact" w:cs="Impact"/>
      <w:color w:val="000000"/>
      <w:sz w:val="24"/>
      <w:szCs w:val="24"/>
    </w:rPr>
  </w:style>
  <w:style w:type="character" w:customStyle="1" w:styleId="FontStyle119">
    <w:name w:val="Font Style119"/>
    <w:uiPriority w:val="99"/>
    <w:rsid w:val="00ED368A"/>
    <w:rPr>
      <w:rFonts w:ascii="Arial" w:hAnsi="Arial" w:cs="Arial"/>
      <w:color w:val="000000"/>
      <w:sz w:val="10"/>
      <w:szCs w:val="10"/>
    </w:rPr>
  </w:style>
  <w:style w:type="character" w:customStyle="1" w:styleId="FontStyle120">
    <w:name w:val="Font Style120"/>
    <w:uiPriority w:val="99"/>
    <w:rsid w:val="00ED368A"/>
    <w:rPr>
      <w:rFonts w:ascii="Times New Roman" w:hAnsi="Times New Roman" w:cs="Times New Roman"/>
      <w:b/>
      <w:bCs/>
      <w:color w:val="000000"/>
      <w:sz w:val="22"/>
      <w:szCs w:val="22"/>
    </w:rPr>
  </w:style>
  <w:style w:type="character" w:customStyle="1" w:styleId="FontStyle121">
    <w:name w:val="Font Style121"/>
    <w:uiPriority w:val="99"/>
    <w:rsid w:val="00ED368A"/>
    <w:rPr>
      <w:rFonts w:ascii="Times New Roman" w:hAnsi="Times New Roman" w:cs="Times New Roman"/>
      <w:color w:val="000000"/>
      <w:sz w:val="22"/>
      <w:szCs w:val="22"/>
    </w:rPr>
  </w:style>
  <w:style w:type="character" w:customStyle="1" w:styleId="FontStyle122">
    <w:name w:val="Font Style122"/>
    <w:uiPriority w:val="99"/>
    <w:rsid w:val="00ED368A"/>
    <w:rPr>
      <w:rFonts w:ascii="Lucida Sans Unicode" w:hAnsi="Lucida Sans Unicode" w:cs="Lucida Sans Unicode"/>
      <w:b/>
      <w:bCs/>
      <w:color w:val="000000"/>
      <w:spacing w:val="-10"/>
      <w:sz w:val="20"/>
      <w:szCs w:val="20"/>
    </w:rPr>
  </w:style>
  <w:style w:type="character" w:customStyle="1" w:styleId="FontStyle123">
    <w:name w:val="Font Style123"/>
    <w:uiPriority w:val="99"/>
    <w:rsid w:val="00ED368A"/>
    <w:rPr>
      <w:rFonts w:ascii="Arial" w:hAnsi="Arial" w:cs="Arial"/>
      <w:b/>
      <w:bCs/>
      <w:i/>
      <w:iCs/>
      <w:color w:val="000000"/>
      <w:sz w:val="22"/>
      <w:szCs w:val="22"/>
    </w:rPr>
  </w:style>
  <w:style w:type="character" w:customStyle="1" w:styleId="FontStyle124">
    <w:name w:val="Font Style124"/>
    <w:uiPriority w:val="99"/>
    <w:rsid w:val="00ED368A"/>
    <w:rPr>
      <w:rFonts w:ascii="Arial" w:hAnsi="Arial" w:cs="Arial"/>
      <w:color w:val="000000"/>
      <w:sz w:val="12"/>
      <w:szCs w:val="12"/>
    </w:rPr>
  </w:style>
  <w:style w:type="character" w:customStyle="1" w:styleId="FontStyle125">
    <w:name w:val="Font Style125"/>
    <w:uiPriority w:val="99"/>
    <w:rsid w:val="00ED368A"/>
    <w:rPr>
      <w:rFonts w:ascii="Arial" w:hAnsi="Arial" w:cs="Arial"/>
      <w:b/>
      <w:bCs/>
      <w:color w:val="000000"/>
      <w:sz w:val="22"/>
      <w:szCs w:val="22"/>
    </w:rPr>
  </w:style>
  <w:style w:type="character" w:customStyle="1" w:styleId="FontStyle126">
    <w:name w:val="Font Style126"/>
    <w:uiPriority w:val="99"/>
    <w:rsid w:val="00ED368A"/>
    <w:rPr>
      <w:rFonts w:ascii="Arial" w:hAnsi="Arial" w:cs="Arial"/>
      <w:color w:val="000000"/>
      <w:sz w:val="20"/>
      <w:szCs w:val="20"/>
    </w:rPr>
  </w:style>
  <w:style w:type="character" w:styleId="Hyperlink">
    <w:name w:val="Hyperlink"/>
    <w:uiPriority w:val="99"/>
    <w:rsid w:val="00ED368A"/>
    <w:rPr>
      <w:rFonts w:cs="Times New Roman"/>
      <w:color w:val="000080"/>
      <w:u w:val="single"/>
    </w:rPr>
  </w:style>
  <w:style w:type="paragraph" w:customStyle="1" w:styleId="NormalNegru">
    <w:name w:val="Normal + Negru"/>
    <w:aliases w:val="Scală caracter: 109%"/>
    <w:basedOn w:val="Normal"/>
    <w:rsid w:val="00ED368A"/>
    <w:pPr>
      <w:widowControl w:val="0"/>
      <w:autoSpaceDE w:val="0"/>
      <w:autoSpaceDN w:val="0"/>
      <w:adjustRightInd w:val="0"/>
      <w:spacing w:after="0" w:line="240" w:lineRule="auto"/>
      <w:jc w:val="both"/>
    </w:pPr>
    <w:rPr>
      <w:rFonts w:ascii="Times New Roman" w:eastAsia="Times New Roman" w:hAnsi="Times New Roman" w:cs="Times New Roman"/>
      <w:color w:val="000000"/>
      <w:w w:val="109"/>
      <w:sz w:val="24"/>
      <w:szCs w:val="24"/>
      <w:lang w:val="it-IT"/>
    </w:rPr>
  </w:style>
  <w:style w:type="paragraph" w:styleId="Footer">
    <w:name w:val="footer"/>
    <w:basedOn w:val="Normal"/>
    <w:link w:val="FooterChar"/>
    <w:uiPriority w:val="99"/>
    <w:unhideWhenUsed/>
    <w:rsid w:val="00ED368A"/>
    <w:pPr>
      <w:widowControl w:val="0"/>
      <w:tabs>
        <w:tab w:val="center" w:pos="4680"/>
        <w:tab w:val="right" w:pos="9360"/>
      </w:tabs>
      <w:autoSpaceDE w:val="0"/>
      <w:autoSpaceDN w:val="0"/>
      <w:adjustRightInd w:val="0"/>
      <w:spacing w:after="0" w:line="240" w:lineRule="auto"/>
    </w:pPr>
    <w:rPr>
      <w:rFonts w:ascii="Arial" w:eastAsia="Times New Roman" w:hAnsi="Arial" w:cs="Arial"/>
      <w:sz w:val="24"/>
      <w:szCs w:val="24"/>
      <w:lang w:val="en-US"/>
    </w:rPr>
  </w:style>
  <w:style w:type="character" w:customStyle="1" w:styleId="FooterChar">
    <w:name w:val="Footer Char"/>
    <w:basedOn w:val="DefaultParagraphFont"/>
    <w:link w:val="Footer"/>
    <w:uiPriority w:val="99"/>
    <w:rsid w:val="00ED368A"/>
    <w:rPr>
      <w:rFonts w:ascii="Arial" w:eastAsia="Times New Roman" w:hAnsi="Arial" w:cs="Arial"/>
      <w:sz w:val="24"/>
      <w:szCs w:val="24"/>
      <w:lang w:val="en-US"/>
    </w:rPr>
  </w:style>
  <w:style w:type="paragraph" w:styleId="Header">
    <w:name w:val="header"/>
    <w:basedOn w:val="Normal"/>
    <w:link w:val="HeaderChar"/>
    <w:uiPriority w:val="99"/>
    <w:semiHidden/>
    <w:unhideWhenUsed/>
    <w:rsid w:val="00ED368A"/>
    <w:pPr>
      <w:widowControl w:val="0"/>
      <w:tabs>
        <w:tab w:val="center" w:pos="4680"/>
        <w:tab w:val="right" w:pos="9360"/>
      </w:tabs>
      <w:autoSpaceDE w:val="0"/>
      <w:autoSpaceDN w:val="0"/>
      <w:adjustRightInd w:val="0"/>
      <w:spacing w:after="0" w:line="240" w:lineRule="auto"/>
    </w:pPr>
    <w:rPr>
      <w:rFonts w:ascii="Arial" w:eastAsia="Times New Roman" w:hAnsi="Arial" w:cs="Arial"/>
      <w:sz w:val="24"/>
      <w:szCs w:val="24"/>
      <w:lang w:val="en-US"/>
    </w:rPr>
  </w:style>
  <w:style w:type="character" w:customStyle="1" w:styleId="HeaderChar">
    <w:name w:val="Header Char"/>
    <w:basedOn w:val="DefaultParagraphFont"/>
    <w:link w:val="Header"/>
    <w:uiPriority w:val="99"/>
    <w:semiHidden/>
    <w:rsid w:val="00ED368A"/>
    <w:rPr>
      <w:rFonts w:ascii="Arial" w:eastAsia="Times New Roman" w:hAnsi="Arial" w:cs="Arial"/>
      <w:sz w:val="24"/>
      <w:szCs w:val="24"/>
      <w:lang w:val="en-US"/>
    </w:rPr>
  </w:style>
  <w:style w:type="table" w:styleId="TableGrid">
    <w:name w:val="Table Grid"/>
    <w:basedOn w:val="TableNormal"/>
    <w:uiPriority w:val="59"/>
    <w:rsid w:val="00ED368A"/>
    <w:pPr>
      <w:spacing w:after="0" w:line="240" w:lineRule="auto"/>
    </w:pPr>
    <w:rPr>
      <w:rFonts w:ascii="Calibri" w:eastAsia="Calibri" w:hAnsi="Calibri" w:cs="Arial"/>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368A"/>
    <w:pPr>
      <w:autoSpaceDE w:val="0"/>
      <w:autoSpaceDN w:val="0"/>
      <w:adjustRightInd w:val="0"/>
      <w:spacing w:after="0" w:line="240" w:lineRule="auto"/>
    </w:pPr>
    <w:rPr>
      <w:rFonts w:ascii="Times-Bold" w:eastAsia="Times New Roman" w:hAnsi="Times-Bold" w:cs="Times-Bold"/>
      <w:color w:val="000000"/>
      <w:sz w:val="24"/>
      <w:szCs w:val="24"/>
      <w:lang w:eastAsia="ro-RO"/>
    </w:rPr>
  </w:style>
  <w:style w:type="paragraph" w:customStyle="1" w:styleId="al">
    <w:name w:val="a_l"/>
    <w:basedOn w:val="Normal"/>
    <w:rsid w:val="00ED368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ac">
    <w:name w:val="a_c"/>
    <w:basedOn w:val="Normal"/>
    <w:rsid w:val="00ED368A"/>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CommentReference">
    <w:name w:val="annotation reference"/>
    <w:uiPriority w:val="99"/>
    <w:semiHidden/>
    <w:unhideWhenUsed/>
    <w:rsid w:val="00ED368A"/>
    <w:rPr>
      <w:sz w:val="16"/>
      <w:szCs w:val="16"/>
    </w:rPr>
  </w:style>
  <w:style w:type="paragraph" w:styleId="CommentText">
    <w:name w:val="annotation text"/>
    <w:basedOn w:val="Normal"/>
    <w:link w:val="CommentTextChar"/>
    <w:uiPriority w:val="99"/>
    <w:semiHidden/>
    <w:unhideWhenUsed/>
    <w:rsid w:val="00ED368A"/>
    <w:pPr>
      <w:widowControl w:val="0"/>
      <w:autoSpaceDE w:val="0"/>
      <w:autoSpaceDN w:val="0"/>
      <w:adjustRightInd w:val="0"/>
      <w:spacing w:after="0" w:line="240" w:lineRule="auto"/>
    </w:pPr>
    <w:rPr>
      <w:rFonts w:ascii="Arial" w:eastAsia="Times New Roman" w:hAnsi="Arial" w:cs="Arial"/>
      <w:sz w:val="20"/>
      <w:szCs w:val="20"/>
      <w:lang w:val="en-US"/>
    </w:rPr>
  </w:style>
  <w:style w:type="character" w:customStyle="1" w:styleId="CommentTextChar">
    <w:name w:val="Comment Text Char"/>
    <w:basedOn w:val="DefaultParagraphFont"/>
    <w:link w:val="CommentText"/>
    <w:uiPriority w:val="99"/>
    <w:semiHidden/>
    <w:rsid w:val="00ED368A"/>
    <w:rPr>
      <w:rFonts w:ascii="Arial" w:eastAsia="Times New Roman"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ED368A"/>
    <w:rPr>
      <w:b/>
      <w:bCs/>
    </w:rPr>
  </w:style>
  <w:style w:type="character" w:customStyle="1" w:styleId="CommentSubjectChar">
    <w:name w:val="Comment Subject Char"/>
    <w:basedOn w:val="CommentTextChar"/>
    <w:link w:val="CommentSubject"/>
    <w:uiPriority w:val="99"/>
    <w:semiHidden/>
    <w:rsid w:val="00ED368A"/>
    <w:rPr>
      <w:rFonts w:ascii="Arial" w:eastAsia="Times New Roman" w:hAnsi="Arial" w:cs="Arial"/>
      <w:b/>
      <w:bCs/>
      <w:sz w:val="20"/>
      <w:szCs w:val="20"/>
      <w:lang w:val="en-US"/>
    </w:rPr>
  </w:style>
  <w:style w:type="numbering" w:customStyle="1" w:styleId="NoList11">
    <w:name w:val="No List11"/>
    <w:next w:val="NoList"/>
    <w:uiPriority w:val="99"/>
    <w:semiHidden/>
    <w:unhideWhenUsed/>
    <w:rsid w:val="009D105F"/>
  </w:style>
  <w:style w:type="numbering" w:customStyle="1" w:styleId="NoList111">
    <w:name w:val="No List111"/>
    <w:next w:val="NoList"/>
    <w:uiPriority w:val="99"/>
    <w:semiHidden/>
    <w:unhideWhenUsed/>
    <w:rsid w:val="009D105F"/>
  </w:style>
  <w:style w:type="table" w:customStyle="1" w:styleId="TableGrid1">
    <w:name w:val="Table Grid1"/>
    <w:basedOn w:val="TableNormal"/>
    <w:next w:val="TableGrid"/>
    <w:uiPriority w:val="59"/>
    <w:rsid w:val="009D105F"/>
    <w:pPr>
      <w:spacing w:after="0" w:line="240" w:lineRule="auto"/>
    </w:pPr>
    <w:rPr>
      <w:rFonts w:ascii="Calibri" w:eastAsia="Calibri" w:hAnsi="Calibri" w:cs="Arial"/>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D105F"/>
    <w:rPr>
      <w:rFonts w:ascii="Times New Roman" w:hAnsi="Times New Roman" w:cs="Times New Roman"/>
      <w:sz w:val="24"/>
      <w:szCs w:val="24"/>
    </w:rPr>
  </w:style>
  <w:style w:type="character" w:styleId="Strong">
    <w:name w:val="Strong"/>
    <w:basedOn w:val="DefaultParagraphFont"/>
    <w:uiPriority w:val="22"/>
    <w:qFormat/>
    <w:rsid w:val="00802FF4"/>
    <w:rPr>
      <w:b/>
      <w:bCs/>
    </w:rPr>
  </w:style>
  <w:style w:type="character" w:customStyle="1" w:styleId="sden">
    <w:name w:val="s_den"/>
    <w:basedOn w:val="DefaultParagraphFont"/>
    <w:rsid w:val="00343C50"/>
  </w:style>
  <w:style w:type="character" w:customStyle="1" w:styleId="shdr">
    <w:name w:val="s_hdr"/>
    <w:basedOn w:val="DefaultParagraphFont"/>
    <w:rsid w:val="00343C50"/>
  </w:style>
  <w:style w:type="numbering" w:customStyle="1" w:styleId="NoList2">
    <w:name w:val="No List2"/>
    <w:next w:val="NoList"/>
    <w:uiPriority w:val="99"/>
    <w:semiHidden/>
    <w:unhideWhenUsed/>
    <w:rsid w:val="009D3ED6"/>
  </w:style>
  <w:style w:type="numbering" w:customStyle="1" w:styleId="NoList12">
    <w:name w:val="No List12"/>
    <w:next w:val="NoList"/>
    <w:uiPriority w:val="99"/>
    <w:semiHidden/>
    <w:unhideWhenUsed/>
    <w:rsid w:val="009D3ED6"/>
  </w:style>
  <w:style w:type="table" w:customStyle="1" w:styleId="TableGrid2">
    <w:name w:val="Table Grid2"/>
    <w:basedOn w:val="TableNormal"/>
    <w:next w:val="TableGrid"/>
    <w:uiPriority w:val="59"/>
    <w:rsid w:val="009D3ED6"/>
    <w:pPr>
      <w:spacing w:after="0" w:line="240" w:lineRule="auto"/>
    </w:pPr>
    <w:rPr>
      <w:rFonts w:ascii="Calibri" w:eastAsia="Calibri" w:hAnsi="Calibri" w:cs="Arial"/>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D3ED6"/>
  </w:style>
  <w:style w:type="numbering" w:customStyle="1" w:styleId="NoList1111">
    <w:name w:val="No List1111"/>
    <w:next w:val="NoList"/>
    <w:uiPriority w:val="99"/>
    <w:semiHidden/>
    <w:unhideWhenUsed/>
    <w:rsid w:val="009D3ED6"/>
  </w:style>
  <w:style w:type="table" w:customStyle="1" w:styleId="TableGrid11">
    <w:name w:val="Table Grid11"/>
    <w:basedOn w:val="TableNormal"/>
    <w:next w:val="TableGrid"/>
    <w:uiPriority w:val="59"/>
    <w:rsid w:val="009D3ED6"/>
    <w:pPr>
      <w:spacing w:after="0" w:line="240" w:lineRule="auto"/>
    </w:pPr>
    <w:rPr>
      <w:rFonts w:ascii="Calibri" w:eastAsia="Calibri" w:hAnsi="Calibri" w:cs="Arial"/>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F0C76"/>
  </w:style>
  <w:style w:type="numbering" w:customStyle="1" w:styleId="NoList13">
    <w:name w:val="No List13"/>
    <w:next w:val="NoList"/>
    <w:uiPriority w:val="99"/>
    <w:semiHidden/>
    <w:unhideWhenUsed/>
    <w:rsid w:val="005F0C76"/>
  </w:style>
  <w:style w:type="table" w:customStyle="1" w:styleId="TableGrid3">
    <w:name w:val="Table Grid3"/>
    <w:basedOn w:val="TableNormal"/>
    <w:next w:val="TableGrid"/>
    <w:uiPriority w:val="59"/>
    <w:rsid w:val="005F0C76"/>
    <w:pPr>
      <w:spacing w:after="0" w:line="240" w:lineRule="auto"/>
    </w:pPr>
    <w:rPr>
      <w:rFonts w:ascii="Calibri" w:eastAsia="Calibri" w:hAnsi="Calibri" w:cs="Arial"/>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5F0C76"/>
  </w:style>
  <w:style w:type="numbering" w:customStyle="1" w:styleId="NoList1112">
    <w:name w:val="No List1112"/>
    <w:next w:val="NoList"/>
    <w:uiPriority w:val="99"/>
    <w:semiHidden/>
    <w:unhideWhenUsed/>
    <w:rsid w:val="005F0C76"/>
  </w:style>
  <w:style w:type="table" w:customStyle="1" w:styleId="TableGrid12">
    <w:name w:val="Table Grid12"/>
    <w:basedOn w:val="TableNormal"/>
    <w:next w:val="TableGrid"/>
    <w:uiPriority w:val="59"/>
    <w:rsid w:val="005F0C76"/>
    <w:pPr>
      <w:spacing w:after="0" w:line="240" w:lineRule="auto"/>
    </w:pPr>
    <w:rPr>
      <w:rFonts w:ascii="Calibri" w:eastAsia="Calibri" w:hAnsi="Calibri" w:cs="Arial"/>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ED7511"/>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ED7511"/>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ED7511"/>
    <w:rPr>
      <w:color w:val="954F72" w:themeColor="followedHyperlink"/>
      <w:u w:val="single"/>
    </w:rPr>
  </w:style>
  <w:style w:type="character" w:styleId="PlaceholderText">
    <w:name w:val="Placeholder Text"/>
    <w:basedOn w:val="DefaultParagraphFont"/>
    <w:uiPriority w:val="99"/>
    <w:semiHidden/>
    <w:rsid w:val="00ED7511"/>
    <w:rPr>
      <w:color w:val="808080"/>
    </w:rPr>
  </w:style>
  <w:style w:type="paragraph" w:styleId="FootnoteText">
    <w:name w:val="footnote text"/>
    <w:basedOn w:val="Normal"/>
    <w:link w:val="FootnoteTextChar"/>
    <w:semiHidden/>
    <w:rsid w:val="00ED751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D7511"/>
    <w:rPr>
      <w:rFonts w:ascii="Times New Roman" w:eastAsia="Times New Roman" w:hAnsi="Times New Roman" w:cs="Times New Roman"/>
      <w:sz w:val="20"/>
      <w:szCs w:val="20"/>
    </w:rPr>
  </w:style>
  <w:style w:type="character" w:styleId="FootnoteReference">
    <w:name w:val="footnote reference"/>
    <w:semiHidden/>
    <w:rsid w:val="00ED7511"/>
    <w:rPr>
      <w:vertAlign w:val="superscript"/>
    </w:rPr>
  </w:style>
  <w:style w:type="paragraph" w:styleId="BodyText">
    <w:name w:val="Body Text"/>
    <w:basedOn w:val="Normal"/>
    <w:link w:val="BodyTextChar"/>
    <w:rsid w:val="00ED7511"/>
    <w:pPr>
      <w:spacing w:after="0" w:line="240" w:lineRule="auto"/>
      <w:jc w:val="center"/>
    </w:pPr>
    <w:rPr>
      <w:rFonts w:ascii="Times New Roman" w:eastAsia="Times New Roman" w:hAnsi="Times New Roman" w:cs="Times New Roman"/>
      <w:b/>
      <w:sz w:val="24"/>
      <w:szCs w:val="20"/>
      <w:lang w:eastAsia="ro-RO"/>
    </w:rPr>
  </w:style>
  <w:style w:type="character" w:customStyle="1" w:styleId="BodyTextChar">
    <w:name w:val="Body Text Char"/>
    <w:basedOn w:val="DefaultParagraphFont"/>
    <w:link w:val="BodyText"/>
    <w:rsid w:val="00ED7511"/>
    <w:rPr>
      <w:rFonts w:ascii="Times New Roman" w:eastAsia="Times New Roman" w:hAnsi="Times New Roman" w:cs="Times New Roman"/>
      <w:b/>
      <w:sz w:val="24"/>
      <w:szCs w:val="20"/>
      <w:lang w:eastAsia="ro-RO"/>
    </w:rPr>
  </w:style>
  <w:style w:type="paragraph" w:styleId="BodyText2">
    <w:name w:val="Body Text 2"/>
    <w:basedOn w:val="Normal"/>
    <w:link w:val="BodyText2Char"/>
    <w:rsid w:val="00ED751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D7511"/>
    <w:rPr>
      <w:rFonts w:ascii="Times New Roman" w:eastAsia="Times New Roman" w:hAnsi="Times New Roman" w:cs="Times New Roman"/>
      <w:sz w:val="24"/>
      <w:szCs w:val="24"/>
    </w:rPr>
  </w:style>
  <w:style w:type="character" w:customStyle="1" w:styleId="markedcontent">
    <w:name w:val="markedcontent"/>
    <w:basedOn w:val="DefaultParagraphFont"/>
    <w:rsid w:val="00253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442303">
      <w:bodyDiv w:val="1"/>
      <w:marLeft w:val="0"/>
      <w:marRight w:val="0"/>
      <w:marTop w:val="0"/>
      <w:marBottom w:val="0"/>
      <w:divBdr>
        <w:top w:val="none" w:sz="0" w:space="0" w:color="auto"/>
        <w:left w:val="none" w:sz="0" w:space="0" w:color="auto"/>
        <w:bottom w:val="none" w:sz="0" w:space="0" w:color="auto"/>
        <w:right w:val="none" w:sz="0" w:space="0" w:color="auto"/>
      </w:divBdr>
    </w:div>
    <w:div w:id="1747723522">
      <w:bodyDiv w:val="1"/>
      <w:marLeft w:val="0"/>
      <w:marRight w:val="0"/>
      <w:marTop w:val="0"/>
      <w:marBottom w:val="0"/>
      <w:divBdr>
        <w:top w:val="none" w:sz="0" w:space="0" w:color="auto"/>
        <w:left w:val="none" w:sz="0" w:space="0" w:color="auto"/>
        <w:bottom w:val="none" w:sz="0" w:space="0" w:color="auto"/>
        <w:right w:val="none" w:sz="0" w:space="0" w:color="auto"/>
      </w:divBdr>
    </w:div>
    <w:div w:id="180512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t@cjd.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jd.r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A5BD5-06DD-4FDD-A687-4A4DCF532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96</Pages>
  <Words>34704</Words>
  <Characters>197817</Characters>
  <Application>Microsoft Office Word</Application>
  <DocSecurity>0</DocSecurity>
  <Lines>1648</Lines>
  <Paragraphs>464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Tabirca</dc:creator>
  <cp:keywords/>
  <dc:description/>
  <cp:lastModifiedBy>Catalin Radulescu</cp:lastModifiedBy>
  <cp:revision>4</cp:revision>
  <cp:lastPrinted>2022-07-13T06:48:00Z</cp:lastPrinted>
  <dcterms:created xsi:type="dcterms:W3CDTF">2024-05-16T07:40:00Z</dcterms:created>
  <dcterms:modified xsi:type="dcterms:W3CDTF">2024-07-03T05:16:00Z</dcterms:modified>
</cp:coreProperties>
</file>